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9D2D6" w14:textId="77777777" w:rsidR="003F0D31" w:rsidRPr="00EA5E3C" w:rsidRDefault="00D66F59" w:rsidP="00EA5E3C">
      <w:pPr>
        <w:tabs>
          <w:tab w:val="left" w:pos="5760"/>
        </w:tabs>
        <w:spacing w:line="276" w:lineRule="auto"/>
        <w:ind w:left="3540" w:firstLine="708"/>
        <w:rPr>
          <w:sz w:val="26"/>
          <w:szCs w:val="26"/>
        </w:rPr>
      </w:pPr>
      <w:r w:rsidRPr="00EA5E3C">
        <w:rPr>
          <w:sz w:val="26"/>
          <w:szCs w:val="26"/>
        </w:rPr>
        <w:t xml:space="preserve"> </w:t>
      </w:r>
    </w:p>
    <w:p w14:paraId="6A9A4C6F" w14:textId="77777777" w:rsidR="00816F43" w:rsidRPr="00EA5E3C" w:rsidRDefault="00816F43" w:rsidP="00EA5E3C">
      <w:pPr>
        <w:tabs>
          <w:tab w:val="left" w:pos="5760"/>
        </w:tabs>
        <w:spacing w:line="276" w:lineRule="auto"/>
        <w:ind w:left="3540" w:firstLine="2130"/>
        <w:rPr>
          <w:sz w:val="26"/>
          <w:szCs w:val="26"/>
        </w:rPr>
      </w:pPr>
      <w:r w:rsidRPr="00EA5E3C">
        <w:rPr>
          <w:sz w:val="26"/>
          <w:szCs w:val="26"/>
        </w:rPr>
        <w:t>УТВЕРЖДЕНА</w:t>
      </w:r>
    </w:p>
    <w:p w14:paraId="3C731F5B" w14:textId="77777777" w:rsidR="00816F43" w:rsidRPr="00EA5E3C" w:rsidRDefault="00816F43" w:rsidP="00EA5E3C">
      <w:pPr>
        <w:spacing w:line="276" w:lineRule="auto"/>
        <w:ind w:left="5664"/>
        <w:rPr>
          <w:sz w:val="26"/>
          <w:szCs w:val="26"/>
        </w:rPr>
      </w:pPr>
      <w:r w:rsidRPr="00EA5E3C">
        <w:rPr>
          <w:sz w:val="26"/>
          <w:szCs w:val="26"/>
        </w:rPr>
        <w:t xml:space="preserve">Постановлением </w:t>
      </w:r>
      <w:r w:rsidR="00EA5E3C" w:rsidRPr="00EA5E3C">
        <w:rPr>
          <w:sz w:val="26"/>
          <w:szCs w:val="26"/>
        </w:rPr>
        <w:t>А</w:t>
      </w:r>
      <w:r w:rsidRPr="00EA5E3C">
        <w:rPr>
          <w:sz w:val="26"/>
          <w:szCs w:val="26"/>
        </w:rPr>
        <w:t>дминистрации</w:t>
      </w:r>
    </w:p>
    <w:p w14:paraId="2786C884" w14:textId="77777777" w:rsidR="00816F43" w:rsidRPr="00EA5E3C" w:rsidRDefault="00816F43" w:rsidP="00EA5E3C">
      <w:pPr>
        <w:spacing w:line="276" w:lineRule="auto"/>
        <w:ind w:left="5664"/>
        <w:rPr>
          <w:sz w:val="26"/>
          <w:szCs w:val="26"/>
        </w:rPr>
      </w:pPr>
      <w:r w:rsidRPr="00EA5E3C">
        <w:rPr>
          <w:sz w:val="26"/>
          <w:szCs w:val="26"/>
        </w:rPr>
        <w:t>Пограничного муниципального</w:t>
      </w:r>
    </w:p>
    <w:p w14:paraId="78C73D5A" w14:textId="77777777" w:rsidR="00816F43" w:rsidRPr="00EA5E3C" w:rsidRDefault="00EA5E3C" w:rsidP="00EA5E3C">
      <w:pPr>
        <w:spacing w:line="276" w:lineRule="auto"/>
        <w:ind w:left="5664"/>
        <w:rPr>
          <w:sz w:val="26"/>
          <w:szCs w:val="26"/>
        </w:rPr>
      </w:pPr>
      <w:r w:rsidRPr="00EA5E3C">
        <w:rPr>
          <w:sz w:val="26"/>
          <w:szCs w:val="26"/>
        </w:rPr>
        <w:t>округа</w:t>
      </w:r>
      <w:r w:rsidR="00070C88" w:rsidRPr="00EA5E3C">
        <w:rPr>
          <w:sz w:val="26"/>
          <w:szCs w:val="26"/>
        </w:rPr>
        <w:t xml:space="preserve"> </w:t>
      </w:r>
    </w:p>
    <w:p w14:paraId="0E8997E4" w14:textId="6DD19EAC" w:rsidR="00816F43" w:rsidRPr="00EA5E3C" w:rsidRDefault="00EA5E3C" w:rsidP="00EA5E3C">
      <w:pPr>
        <w:spacing w:line="276" w:lineRule="auto"/>
        <w:ind w:left="5664"/>
        <w:rPr>
          <w:sz w:val="26"/>
          <w:szCs w:val="26"/>
          <w:u w:val="single"/>
        </w:rPr>
      </w:pPr>
      <w:r w:rsidRPr="00EA5E3C">
        <w:rPr>
          <w:sz w:val="26"/>
          <w:szCs w:val="26"/>
        </w:rPr>
        <w:t xml:space="preserve">от </w:t>
      </w:r>
      <w:r w:rsidR="00816F43" w:rsidRPr="00EA5E3C">
        <w:rPr>
          <w:sz w:val="26"/>
          <w:szCs w:val="26"/>
        </w:rPr>
        <w:t>«</w:t>
      </w:r>
      <w:r w:rsidR="008630BB">
        <w:rPr>
          <w:sz w:val="26"/>
          <w:szCs w:val="26"/>
          <w:u w:val="single"/>
        </w:rPr>
        <w:t>10</w:t>
      </w:r>
      <w:r w:rsidR="00816F43" w:rsidRPr="00EA5E3C">
        <w:rPr>
          <w:sz w:val="26"/>
          <w:szCs w:val="26"/>
        </w:rPr>
        <w:t>»</w:t>
      </w:r>
      <w:r w:rsidR="00070C88" w:rsidRPr="00EA5E3C">
        <w:rPr>
          <w:sz w:val="26"/>
          <w:szCs w:val="26"/>
          <w:u w:val="single"/>
        </w:rPr>
        <w:t xml:space="preserve"> </w:t>
      </w:r>
      <w:r w:rsidR="008630BB">
        <w:rPr>
          <w:sz w:val="26"/>
          <w:szCs w:val="26"/>
          <w:u w:val="single"/>
        </w:rPr>
        <w:t>февраля</w:t>
      </w:r>
      <w:r w:rsidR="00070C88" w:rsidRPr="00EA5E3C">
        <w:rPr>
          <w:sz w:val="26"/>
          <w:szCs w:val="26"/>
          <w:u w:val="single"/>
        </w:rPr>
        <w:t xml:space="preserve"> </w:t>
      </w:r>
      <w:r w:rsidR="00816F43" w:rsidRPr="00EA5E3C">
        <w:rPr>
          <w:sz w:val="26"/>
          <w:szCs w:val="26"/>
        </w:rPr>
        <w:t xml:space="preserve"> </w:t>
      </w:r>
      <w:r w:rsidR="00625056" w:rsidRPr="00EA5E3C">
        <w:rPr>
          <w:sz w:val="26"/>
          <w:szCs w:val="26"/>
        </w:rPr>
        <w:t>20</w:t>
      </w:r>
      <w:r w:rsidRPr="00EA5E3C">
        <w:rPr>
          <w:sz w:val="26"/>
          <w:szCs w:val="26"/>
        </w:rPr>
        <w:t>2</w:t>
      </w:r>
      <w:r w:rsidR="00E21D86">
        <w:rPr>
          <w:sz w:val="26"/>
          <w:szCs w:val="26"/>
        </w:rPr>
        <w:t>5</w:t>
      </w:r>
      <w:r w:rsidR="00625056" w:rsidRPr="00EA5E3C">
        <w:rPr>
          <w:sz w:val="26"/>
          <w:szCs w:val="26"/>
        </w:rPr>
        <w:t xml:space="preserve"> </w:t>
      </w:r>
      <w:r w:rsidR="00816F43" w:rsidRPr="00EA5E3C">
        <w:rPr>
          <w:sz w:val="26"/>
          <w:szCs w:val="26"/>
        </w:rPr>
        <w:t xml:space="preserve">№ </w:t>
      </w:r>
      <w:r w:rsidRPr="00EA5E3C">
        <w:rPr>
          <w:sz w:val="26"/>
          <w:szCs w:val="26"/>
          <w:u w:val="single"/>
        </w:rPr>
        <w:t xml:space="preserve"> </w:t>
      </w:r>
      <w:r w:rsidR="008630BB">
        <w:rPr>
          <w:sz w:val="26"/>
          <w:szCs w:val="26"/>
          <w:u w:val="single"/>
        </w:rPr>
        <w:t>138</w:t>
      </w:r>
      <w:bookmarkStart w:id="0" w:name="_GoBack"/>
      <w:bookmarkEnd w:id="0"/>
      <w:r w:rsidRPr="00EA5E3C">
        <w:rPr>
          <w:color w:val="FFFFFF" w:themeColor="background1"/>
          <w:sz w:val="26"/>
          <w:szCs w:val="26"/>
          <w:u w:val="single"/>
        </w:rPr>
        <w:t>.</w:t>
      </w:r>
    </w:p>
    <w:p w14:paraId="4F94B269" w14:textId="77777777" w:rsidR="00816F43" w:rsidRPr="00EA5E3C" w:rsidRDefault="00816F43" w:rsidP="00EA5E3C">
      <w:pPr>
        <w:spacing w:line="276" w:lineRule="auto"/>
        <w:ind w:left="5664"/>
        <w:rPr>
          <w:sz w:val="26"/>
          <w:szCs w:val="26"/>
          <w:u w:val="single"/>
        </w:rPr>
      </w:pPr>
    </w:p>
    <w:p w14:paraId="168D42E9" w14:textId="77777777" w:rsidR="00816F43" w:rsidRPr="00EA5E3C" w:rsidRDefault="00816F43" w:rsidP="00EA5E3C">
      <w:pPr>
        <w:spacing w:line="276" w:lineRule="auto"/>
        <w:ind w:left="5664"/>
        <w:rPr>
          <w:sz w:val="26"/>
          <w:szCs w:val="26"/>
          <w:u w:val="single"/>
        </w:rPr>
      </w:pPr>
    </w:p>
    <w:p w14:paraId="444C932D" w14:textId="77777777" w:rsidR="00816F43" w:rsidRPr="00EA5E3C" w:rsidRDefault="00816F43" w:rsidP="00EA5E3C">
      <w:pPr>
        <w:spacing w:line="276" w:lineRule="auto"/>
        <w:ind w:left="5664"/>
        <w:rPr>
          <w:sz w:val="26"/>
          <w:szCs w:val="26"/>
          <w:u w:val="single"/>
        </w:rPr>
      </w:pPr>
    </w:p>
    <w:p w14:paraId="48B6F778" w14:textId="77777777" w:rsidR="00816F43" w:rsidRPr="00EA5E3C" w:rsidRDefault="00816F43" w:rsidP="00EA5E3C">
      <w:pPr>
        <w:spacing w:line="276" w:lineRule="auto"/>
        <w:ind w:left="5664"/>
        <w:rPr>
          <w:sz w:val="26"/>
          <w:szCs w:val="26"/>
          <w:u w:val="single"/>
        </w:rPr>
      </w:pPr>
    </w:p>
    <w:p w14:paraId="2E40936E" w14:textId="77777777" w:rsidR="00816F43" w:rsidRPr="00EA5E3C" w:rsidRDefault="00816F43" w:rsidP="00EA5E3C">
      <w:pPr>
        <w:spacing w:line="276" w:lineRule="auto"/>
        <w:ind w:left="5664"/>
        <w:rPr>
          <w:sz w:val="26"/>
          <w:szCs w:val="26"/>
          <w:u w:val="single"/>
        </w:rPr>
      </w:pPr>
    </w:p>
    <w:p w14:paraId="7E64BED2" w14:textId="77777777" w:rsidR="00816F43" w:rsidRPr="00EA5E3C" w:rsidRDefault="00816F43" w:rsidP="00EA5E3C">
      <w:pPr>
        <w:spacing w:line="276" w:lineRule="auto"/>
        <w:ind w:left="5664"/>
        <w:rPr>
          <w:sz w:val="26"/>
          <w:szCs w:val="26"/>
          <w:u w:val="single"/>
        </w:rPr>
      </w:pPr>
    </w:p>
    <w:p w14:paraId="79F972A6" w14:textId="77777777" w:rsidR="00816F43" w:rsidRPr="00EA5E3C" w:rsidRDefault="00816F43" w:rsidP="00EA5E3C">
      <w:pPr>
        <w:spacing w:line="276" w:lineRule="auto"/>
        <w:ind w:left="5664"/>
        <w:rPr>
          <w:sz w:val="26"/>
          <w:szCs w:val="26"/>
          <w:u w:val="single"/>
        </w:rPr>
      </w:pPr>
    </w:p>
    <w:p w14:paraId="71B04DF3" w14:textId="77777777" w:rsidR="00816F43" w:rsidRPr="00EA5E3C" w:rsidRDefault="00816F43" w:rsidP="00EA5E3C">
      <w:pPr>
        <w:spacing w:line="276" w:lineRule="auto"/>
        <w:ind w:left="5664"/>
        <w:rPr>
          <w:sz w:val="26"/>
          <w:szCs w:val="26"/>
          <w:u w:val="single"/>
        </w:rPr>
      </w:pPr>
    </w:p>
    <w:p w14:paraId="13AB6907" w14:textId="77777777" w:rsidR="00816F43" w:rsidRPr="00EA5E3C" w:rsidRDefault="00816F43" w:rsidP="00EA5E3C">
      <w:pPr>
        <w:spacing w:line="276" w:lineRule="auto"/>
        <w:ind w:left="5664"/>
        <w:rPr>
          <w:sz w:val="26"/>
          <w:szCs w:val="26"/>
          <w:u w:val="single"/>
        </w:rPr>
      </w:pPr>
    </w:p>
    <w:p w14:paraId="31E8EDDD" w14:textId="77777777" w:rsidR="00816F43" w:rsidRPr="00EA5E3C" w:rsidRDefault="00816F43" w:rsidP="00EA5E3C">
      <w:pPr>
        <w:spacing w:line="276" w:lineRule="auto"/>
        <w:ind w:left="5664"/>
        <w:rPr>
          <w:sz w:val="26"/>
          <w:szCs w:val="26"/>
          <w:u w:val="single"/>
        </w:rPr>
      </w:pPr>
    </w:p>
    <w:p w14:paraId="4FF9F33A" w14:textId="77777777" w:rsidR="00816F43" w:rsidRDefault="00816F43" w:rsidP="00EA5E3C">
      <w:pPr>
        <w:spacing w:line="276" w:lineRule="auto"/>
        <w:ind w:left="5664"/>
        <w:rPr>
          <w:sz w:val="26"/>
          <w:szCs w:val="26"/>
          <w:u w:val="single"/>
        </w:rPr>
      </w:pPr>
    </w:p>
    <w:p w14:paraId="42F4DDE6" w14:textId="77777777" w:rsidR="00EA5E3C" w:rsidRPr="00EA5E3C" w:rsidRDefault="00EA5E3C" w:rsidP="00EA5E3C">
      <w:pPr>
        <w:spacing w:line="276" w:lineRule="auto"/>
        <w:ind w:left="5664"/>
        <w:rPr>
          <w:sz w:val="26"/>
          <w:szCs w:val="26"/>
          <w:u w:val="single"/>
        </w:rPr>
      </w:pPr>
    </w:p>
    <w:p w14:paraId="46F194A0" w14:textId="77777777" w:rsidR="00816F43" w:rsidRPr="00EA5E3C" w:rsidRDefault="00816F43" w:rsidP="00EA5E3C">
      <w:pPr>
        <w:spacing w:line="276" w:lineRule="auto"/>
        <w:ind w:left="5664"/>
        <w:rPr>
          <w:sz w:val="26"/>
          <w:szCs w:val="26"/>
          <w:u w:val="single"/>
        </w:rPr>
      </w:pPr>
    </w:p>
    <w:p w14:paraId="3CDF9052" w14:textId="77777777" w:rsidR="00816F43" w:rsidRPr="00EA5E3C" w:rsidRDefault="00816F43" w:rsidP="00EA5E3C">
      <w:pPr>
        <w:spacing w:line="276" w:lineRule="auto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МУНИЦИПАЛЬНАЯ ПРОГРАММА</w:t>
      </w:r>
    </w:p>
    <w:p w14:paraId="4258E14B" w14:textId="362FFEDA" w:rsidR="005469F5" w:rsidRDefault="00816F43" w:rsidP="00EA5E3C">
      <w:pPr>
        <w:spacing w:line="276" w:lineRule="auto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«</w:t>
      </w:r>
      <w:r w:rsidR="00FA4E5F" w:rsidRPr="00EA5E3C">
        <w:rPr>
          <w:b/>
          <w:sz w:val="26"/>
          <w:szCs w:val="26"/>
        </w:rPr>
        <w:t xml:space="preserve">РАЗВИТИЕ </w:t>
      </w:r>
      <w:r w:rsidR="00F361D8" w:rsidRPr="00EA5E3C">
        <w:rPr>
          <w:b/>
          <w:sz w:val="26"/>
          <w:szCs w:val="26"/>
        </w:rPr>
        <w:t xml:space="preserve">КУЛЬТУРЫ, </w:t>
      </w:r>
    </w:p>
    <w:p w14:paraId="67B07D97" w14:textId="66C7C8EB" w:rsidR="00EA5E3C" w:rsidRDefault="00F361D8" w:rsidP="00EA5E3C">
      <w:pPr>
        <w:spacing w:line="276" w:lineRule="auto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БИБЛИОТЕЧНОГО ОБСЛУЖИВАНИЯ</w:t>
      </w:r>
      <w:r w:rsidR="00CF79CB" w:rsidRPr="00EA5E3C">
        <w:rPr>
          <w:b/>
          <w:sz w:val="26"/>
          <w:szCs w:val="26"/>
        </w:rPr>
        <w:t xml:space="preserve"> </w:t>
      </w:r>
    </w:p>
    <w:p w14:paraId="78CF07F5" w14:textId="77777777" w:rsidR="00EA5E3C" w:rsidRDefault="00CF79CB" w:rsidP="00EA5E3C">
      <w:pPr>
        <w:spacing w:line="276" w:lineRule="auto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 xml:space="preserve">И </w:t>
      </w:r>
      <w:r w:rsidR="00FA4E5F" w:rsidRPr="00EA5E3C">
        <w:rPr>
          <w:b/>
          <w:sz w:val="26"/>
          <w:szCs w:val="26"/>
        </w:rPr>
        <w:t>МОЛОДЕЖНОЙ ПОЛИТИКИ</w:t>
      </w:r>
      <w:r w:rsidR="00816F43" w:rsidRPr="00EA5E3C">
        <w:rPr>
          <w:b/>
          <w:sz w:val="26"/>
          <w:szCs w:val="26"/>
        </w:rPr>
        <w:t xml:space="preserve"> </w:t>
      </w:r>
    </w:p>
    <w:p w14:paraId="397136BE" w14:textId="5AF7437D" w:rsidR="00EA5E3C" w:rsidRDefault="00816F43" w:rsidP="00EA5E3C">
      <w:pPr>
        <w:spacing w:line="276" w:lineRule="auto"/>
        <w:jc w:val="center"/>
        <w:rPr>
          <w:b/>
          <w:sz w:val="26"/>
          <w:szCs w:val="26"/>
        </w:rPr>
      </w:pPr>
      <w:proofErr w:type="gramStart"/>
      <w:r w:rsidRPr="00EA5E3C">
        <w:rPr>
          <w:b/>
          <w:sz w:val="26"/>
          <w:szCs w:val="26"/>
        </w:rPr>
        <w:t xml:space="preserve">В </w:t>
      </w:r>
      <w:r w:rsidR="007A2530">
        <w:rPr>
          <w:b/>
          <w:sz w:val="26"/>
          <w:szCs w:val="26"/>
        </w:rPr>
        <w:t xml:space="preserve"> </w:t>
      </w:r>
      <w:r w:rsidRPr="00EA5E3C">
        <w:rPr>
          <w:b/>
          <w:sz w:val="26"/>
          <w:szCs w:val="26"/>
        </w:rPr>
        <w:t>ПОГРАНИЧ</w:t>
      </w:r>
      <w:r w:rsidR="007163F3" w:rsidRPr="00EA5E3C">
        <w:rPr>
          <w:b/>
          <w:sz w:val="26"/>
          <w:szCs w:val="26"/>
        </w:rPr>
        <w:t>НОМ</w:t>
      </w:r>
      <w:proofErr w:type="gramEnd"/>
      <w:r w:rsidR="007163F3" w:rsidRPr="00EA5E3C">
        <w:rPr>
          <w:b/>
          <w:sz w:val="26"/>
          <w:szCs w:val="26"/>
        </w:rPr>
        <w:t xml:space="preserve"> </w:t>
      </w:r>
      <w:r w:rsidR="007A2530">
        <w:rPr>
          <w:b/>
          <w:sz w:val="26"/>
          <w:szCs w:val="26"/>
        </w:rPr>
        <w:t xml:space="preserve"> </w:t>
      </w:r>
      <w:r w:rsidR="007163F3" w:rsidRPr="00EA5E3C">
        <w:rPr>
          <w:b/>
          <w:sz w:val="26"/>
          <w:szCs w:val="26"/>
        </w:rPr>
        <w:t>МУНИЦИПАЛЬНОМ</w:t>
      </w:r>
      <w:r w:rsidR="007A2530">
        <w:rPr>
          <w:b/>
          <w:sz w:val="26"/>
          <w:szCs w:val="26"/>
        </w:rPr>
        <w:t xml:space="preserve"> </w:t>
      </w:r>
      <w:r w:rsidR="007163F3" w:rsidRPr="00EA5E3C">
        <w:rPr>
          <w:b/>
          <w:sz w:val="26"/>
          <w:szCs w:val="26"/>
        </w:rPr>
        <w:t xml:space="preserve"> </w:t>
      </w:r>
      <w:r w:rsidR="007A2530">
        <w:rPr>
          <w:b/>
          <w:sz w:val="26"/>
          <w:szCs w:val="26"/>
        </w:rPr>
        <w:t>ОКРУГЕ</w:t>
      </w:r>
    </w:p>
    <w:p w14:paraId="474DF0DD" w14:textId="7A73456B" w:rsidR="00816F43" w:rsidRPr="00EA5E3C" w:rsidRDefault="007163F3" w:rsidP="00EA5E3C">
      <w:pPr>
        <w:spacing w:line="276" w:lineRule="auto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НА 20</w:t>
      </w:r>
      <w:r w:rsidR="00077ADC" w:rsidRPr="00EA5E3C">
        <w:rPr>
          <w:b/>
          <w:sz w:val="26"/>
          <w:szCs w:val="26"/>
        </w:rPr>
        <w:t>2</w:t>
      </w:r>
      <w:r w:rsidR="007A2530">
        <w:rPr>
          <w:b/>
          <w:sz w:val="26"/>
          <w:szCs w:val="26"/>
        </w:rPr>
        <w:t>5</w:t>
      </w:r>
      <w:r w:rsidR="00EA5E3C">
        <w:rPr>
          <w:b/>
          <w:sz w:val="26"/>
          <w:szCs w:val="26"/>
        </w:rPr>
        <w:t xml:space="preserve"> </w:t>
      </w:r>
      <w:r w:rsidR="00920621" w:rsidRPr="00EA5E3C">
        <w:rPr>
          <w:b/>
          <w:sz w:val="26"/>
          <w:szCs w:val="26"/>
        </w:rPr>
        <w:t>-</w:t>
      </w:r>
      <w:r w:rsidR="00EA5E3C">
        <w:rPr>
          <w:b/>
          <w:sz w:val="26"/>
          <w:szCs w:val="26"/>
        </w:rPr>
        <w:t xml:space="preserve"> </w:t>
      </w:r>
      <w:proofErr w:type="gramStart"/>
      <w:r w:rsidR="00920621" w:rsidRPr="00EA5E3C">
        <w:rPr>
          <w:b/>
          <w:sz w:val="26"/>
          <w:szCs w:val="26"/>
        </w:rPr>
        <w:t>20</w:t>
      </w:r>
      <w:r w:rsidR="00077ADC" w:rsidRPr="00EA5E3C">
        <w:rPr>
          <w:b/>
          <w:sz w:val="26"/>
          <w:szCs w:val="26"/>
        </w:rPr>
        <w:t>2</w:t>
      </w:r>
      <w:r w:rsidR="007A2530">
        <w:rPr>
          <w:b/>
          <w:sz w:val="26"/>
          <w:szCs w:val="26"/>
        </w:rPr>
        <w:t>9</w:t>
      </w:r>
      <w:r w:rsidR="00EA5E3C">
        <w:rPr>
          <w:b/>
          <w:sz w:val="26"/>
          <w:szCs w:val="26"/>
        </w:rPr>
        <w:t xml:space="preserve"> </w:t>
      </w:r>
      <w:r w:rsidR="00920621" w:rsidRPr="00EA5E3C">
        <w:rPr>
          <w:b/>
          <w:sz w:val="26"/>
          <w:szCs w:val="26"/>
        </w:rPr>
        <w:t xml:space="preserve"> </w:t>
      </w:r>
      <w:r w:rsidR="00816F43" w:rsidRPr="00EA5E3C">
        <w:rPr>
          <w:b/>
          <w:sz w:val="26"/>
          <w:szCs w:val="26"/>
        </w:rPr>
        <w:t>ГОД</w:t>
      </w:r>
      <w:r w:rsidR="00920621" w:rsidRPr="00EA5E3C">
        <w:rPr>
          <w:b/>
          <w:sz w:val="26"/>
          <w:szCs w:val="26"/>
        </w:rPr>
        <w:t>Ы</w:t>
      </w:r>
      <w:proofErr w:type="gramEnd"/>
      <w:r w:rsidR="00816F43" w:rsidRPr="00EA5E3C">
        <w:rPr>
          <w:b/>
          <w:sz w:val="26"/>
          <w:szCs w:val="26"/>
        </w:rPr>
        <w:t>»</w:t>
      </w:r>
    </w:p>
    <w:p w14:paraId="141E1FF6" w14:textId="77777777" w:rsidR="00816F43" w:rsidRPr="00EA5E3C" w:rsidRDefault="00816F43" w:rsidP="00EA5E3C">
      <w:pPr>
        <w:spacing w:line="276" w:lineRule="auto"/>
        <w:jc w:val="center"/>
        <w:rPr>
          <w:b/>
          <w:sz w:val="26"/>
          <w:szCs w:val="26"/>
        </w:rPr>
      </w:pPr>
    </w:p>
    <w:p w14:paraId="62BCD364" w14:textId="77777777" w:rsidR="00816F43" w:rsidRPr="00EA5E3C" w:rsidRDefault="00816F43" w:rsidP="00EA5E3C">
      <w:pPr>
        <w:spacing w:line="276" w:lineRule="auto"/>
        <w:jc w:val="center"/>
        <w:rPr>
          <w:b/>
          <w:sz w:val="26"/>
          <w:szCs w:val="26"/>
        </w:rPr>
      </w:pPr>
    </w:p>
    <w:p w14:paraId="010697EC" w14:textId="77777777" w:rsidR="00816F43" w:rsidRPr="00EA5E3C" w:rsidRDefault="00816F43" w:rsidP="00EA5E3C">
      <w:pPr>
        <w:spacing w:line="276" w:lineRule="auto"/>
        <w:jc w:val="center"/>
        <w:rPr>
          <w:b/>
          <w:sz w:val="26"/>
          <w:szCs w:val="26"/>
        </w:rPr>
      </w:pPr>
    </w:p>
    <w:p w14:paraId="74FEDE1F" w14:textId="77777777" w:rsidR="00816F43" w:rsidRPr="00EA5E3C" w:rsidRDefault="00816F43" w:rsidP="00EA5E3C">
      <w:pPr>
        <w:spacing w:line="276" w:lineRule="auto"/>
        <w:jc w:val="center"/>
        <w:rPr>
          <w:b/>
          <w:sz w:val="26"/>
          <w:szCs w:val="26"/>
        </w:rPr>
      </w:pPr>
    </w:p>
    <w:p w14:paraId="709C3D9A" w14:textId="77777777" w:rsidR="00816F43" w:rsidRPr="00EA5E3C" w:rsidRDefault="00816F43" w:rsidP="00EA5E3C">
      <w:pPr>
        <w:spacing w:line="276" w:lineRule="auto"/>
        <w:jc w:val="center"/>
        <w:rPr>
          <w:b/>
          <w:sz w:val="26"/>
          <w:szCs w:val="26"/>
        </w:rPr>
      </w:pPr>
    </w:p>
    <w:p w14:paraId="34F4295E" w14:textId="77777777" w:rsidR="00816F43" w:rsidRPr="00EA5E3C" w:rsidRDefault="00816F43" w:rsidP="00EA5E3C">
      <w:pPr>
        <w:spacing w:line="276" w:lineRule="auto"/>
        <w:jc w:val="center"/>
        <w:rPr>
          <w:b/>
          <w:sz w:val="26"/>
          <w:szCs w:val="26"/>
        </w:rPr>
      </w:pPr>
    </w:p>
    <w:p w14:paraId="15E3CEB2" w14:textId="77777777" w:rsidR="00816F43" w:rsidRPr="00EA5E3C" w:rsidRDefault="00816F43" w:rsidP="00EA5E3C">
      <w:pPr>
        <w:spacing w:line="276" w:lineRule="auto"/>
        <w:jc w:val="center"/>
        <w:rPr>
          <w:b/>
          <w:sz w:val="26"/>
          <w:szCs w:val="26"/>
        </w:rPr>
      </w:pPr>
    </w:p>
    <w:p w14:paraId="5F7D4A72" w14:textId="77777777" w:rsidR="00816F43" w:rsidRPr="00EA5E3C" w:rsidRDefault="00816F43" w:rsidP="00EA5E3C">
      <w:pPr>
        <w:spacing w:line="276" w:lineRule="auto"/>
        <w:jc w:val="center"/>
        <w:rPr>
          <w:b/>
          <w:sz w:val="26"/>
          <w:szCs w:val="26"/>
        </w:rPr>
      </w:pPr>
    </w:p>
    <w:p w14:paraId="649DD1B3" w14:textId="77777777" w:rsidR="00816F43" w:rsidRPr="00EA5E3C" w:rsidRDefault="00816F43" w:rsidP="00EA5E3C">
      <w:pPr>
        <w:spacing w:line="276" w:lineRule="auto"/>
        <w:jc w:val="center"/>
        <w:rPr>
          <w:b/>
          <w:sz w:val="26"/>
          <w:szCs w:val="26"/>
        </w:rPr>
      </w:pPr>
    </w:p>
    <w:p w14:paraId="1582BB83" w14:textId="77777777" w:rsidR="00816F43" w:rsidRPr="00EA5E3C" w:rsidRDefault="00816F43" w:rsidP="00EA5E3C">
      <w:pPr>
        <w:spacing w:line="276" w:lineRule="auto"/>
        <w:jc w:val="center"/>
        <w:rPr>
          <w:b/>
          <w:sz w:val="26"/>
          <w:szCs w:val="26"/>
        </w:rPr>
      </w:pPr>
    </w:p>
    <w:p w14:paraId="53605141" w14:textId="77777777" w:rsidR="00816F43" w:rsidRPr="00EA5E3C" w:rsidRDefault="00816F43" w:rsidP="00EA5E3C">
      <w:pPr>
        <w:spacing w:line="276" w:lineRule="auto"/>
        <w:jc w:val="center"/>
        <w:rPr>
          <w:b/>
          <w:sz w:val="26"/>
          <w:szCs w:val="26"/>
        </w:rPr>
      </w:pPr>
    </w:p>
    <w:p w14:paraId="3119FB16" w14:textId="77777777" w:rsidR="00816F43" w:rsidRPr="00EA5E3C" w:rsidRDefault="00816F43" w:rsidP="00EA5E3C">
      <w:pPr>
        <w:spacing w:line="276" w:lineRule="auto"/>
        <w:jc w:val="center"/>
        <w:rPr>
          <w:b/>
          <w:sz w:val="26"/>
          <w:szCs w:val="26"/>
        </w:rPr>
      </w:pPr>
    </w:p>
    <w:p w14:paraId="4CC257FA" w14:textId="77777777" w:rsidR="00816F43" w:rsidRPr="00EA5E3C" w:rsidRDefault="00816F43" w:rsidP="00EA5E3C">
      <w:pPr>
        <w:spacing w:line="276" w:lineRule="auto"/>
        <w:jc w:val="center"/>
        <w:rPr>
          <w:b/>
          <w:sz w:val="26"/>
          <w:szCs w:val="26"/>
        </w:rPr>
      </w:pPr>
    </w:p>
    <w:p w14:paraId="56B5FB9E" w14:textId="77777777" w:rsidR="00EA5E3C" w:rsidRDefault="00EA5E3C" w:rsidP="00EA5E3C">
      <w:pPr>
        <w:tabs>
          <w:tab w:val="left" w:pos="709"/>
        </w:tabs>
        <w:spacing w:line="276" w:lineRule="auto"/>
        <w:rPr>
          <w:b/>
          <w:sz w:val="26"/>
          <w:szCs w:val="26"/>
        </w:rPr>
      </w:pPr>
    </w:p>
    <w:p w14:paraId="1A537447" w14:textId="77777777" w:rsidR="00EA5E3C" w:rsidRPr="00EA5E3C" w:rsidRDefault="00EA5E3C" w:rsidP="00EA5E3C">
      <w:pPr>
        <w:tabs>
          <w:tab w:val="left" w:pos="709"/>
        </w:tabs>
        <w:spacing w:line="276" w:lineRule="auto"/>
        <w:rPr>
          <w:b/>
          <w:sz w:val="26"/>
          <w:szCs w:val="26"/>
        </w:rPr>
      </w:pPr>
    </w:p>
    <w:p w14:paraId="0EA09918" w14:textId="77777777" w:rsidR="00816F43" w:rsidRPr="00EA5E3C" w:rsidRDefault="00816F43" w:rsidP="00EA5E3C">
      <w:pPr>
        <w:spacing w:line="276" w:lineRule="auto"/>
        <w:jc w:val="center"/>
        <w:rPr>
          <w:sz w:val="26"/>
          <w:szCs w:val="26"/>
        </w:rPr>
      </w:pPr>
      <w:r w:rsidRPr="00EA5E3C">
        <w:rPr>
          <w:sz w:val="26"/>
          <w:szCs w:val="26"/>
        </w:rPr>
        <w:t>п. Пограничный</w:t>
      </w:r>
    </w:p>
    <w:p w14:paraId="421DE444" w14:textId="6EDE112F" w:rsidR="00625056" w:rsidRPr="00EA5E3C" w:rsidRDefault="00625056" w:rsidP="00EA5E3C">
      <w:pPr>
        <w:spacing w:line="276" w:lineRule="auto"/>
        <w:jc w:val="center"/>
        <w:rPr>
          <w:sz w:val="26"/>
          <w:szCs w:val="26"/>
        </w:rPr>
      </w:pPr>
      <w:r w:rsidRPr="00EA5E3C">
        <w:rPr>
          <w:sz w:val="26"/>
          <w:szCs w:val="26"/>
        </w:rPr>
        <w:t>20</w:t>
      </w:r>
      <w:r w:rsidR="00EA5E3C">
        <w:rPr>
          <w:sz w:val="26"/>
          <w:szCs w:val="26"/>
        </w:rPr>
        <w:t>2</w:t>
      </w:r>
      <w:r w:rsidR="00E21D86">
        <w:rPr>
          <w:sz w:val="26"/>
          <w:szCs w:val="26"/>
        </w:rPr>
        <w:t>5</w:t>
      </w:r>
      <w:r w:rsidR="00012C9E">
        <w:rPr>
          <w:sz w:val="26"/>
          <w:szCs w:val="26"/>
        </w:rPr>
        <w:t xml:space="preserve"> </w:t>
      </w:r>
      <w:r w:rsidRPr="00EA5E3C">
        <w:rPr>
          <w:sz w:val="26"/>
          <w:szCs w:val="26"/>
        </w:rPr>
        <w:t>год</w:t>
      </w:r>
    </w:p>
    <w:p w14:paraId="0FCAE789" w14:textId="77777777" w:rsidR="00816F43" w:rsidRPr="00EA5E3C" w:rsidRDefault="00816F43" w:rsidP="00EA5E3C">
      <w:pPr>
        <w:spacing w:line="276" w:lineRule="auto"/>
        <w:jc w:val="center"/>
        <w:rPr>
          <w:b/>
          <w:sz w:val="26"/>
          <w:szCs w:val="26"/>
        </w:rPr>
      </w:pPr>
      <w:r w:rsidRPr="00EA5E3C">
        <w:rPr>
          <w:sz w:val="26"/>
          <w:szCs w:val="26"/>
        </w:rPr>
        <w:br w:type="page"/>
      </w:r>
      <w:proofErr w:type="gramStart"/>
      <w:r w:rsidRPr="00EA5E3C">
        <w:rPr>
          <w:b/>
          <w:sz w:val="26"/>
          <w:szCs w:val="26"/>
        </w:rPr>
        <w:lastRenderedPageBreak/>
        <w:t>Муниципальная  программа</w:t>
      </w:r>
      <w:proofErr w:type="gramEnd"/>
      <w:r w:rsidRPr="00EA5E3C">
        <w:rPr>
          <w:b/>
          <w:sz w:val="26"/>
          <w:szCs w:val="26"/>
        </w:rPr>
        <w:t xml:space="preserve"> </w:t>
      </w:r>
    </w:p>
    <w:p w14:paraId="76213CA5" w14:textId="6A50BB39" w:rsidR="00CD115E" w:rsidRPr="00EA5E3C" w:rsidRDefault="00816F43" w:rsidP="00EA5E3C">
      <w:pPr>
        <w:spacing w:line="276" w:lineRule="auto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«</w:t>
      </w:r>
      <w:r w:rsidR="00137EFA" w:rsidRPr="00EA5E3C">
        <w:rPr>
          <w:b/>
          <w:sz w:val="26"/>
          <w:szCs w:val="26"/>
        </w:rPr>
        <w:t>Развитие куль</w:t>
      </w:r>
      <w:r w:rsidR="00CD115E" w:rsidRPr="00EA5E3C">
        <w:rPr>
          <w:b/>
          <w:sz w:val="26"/>
          <w:szCs w:val="26"/>
        </w:rPr>
        <w:t>туры</w:t>
      </w:r>
      <w:r w:rsidR="00EA02EA" w:rsidRPr="00EA5E3C">
        <w:rPr>
          <w:b/>
          <w:sz w:val="26"/>
          <w:szCs w:val="26"/>
        </w:rPr>
        <w:t xml:space="preserve">, </w:t>
      </w:r>
      <w:r w:rsidR="00F361D8" w:rsidRPr="00EA5E3C">
        <w:rPr>
          <w:b/>
          <w:sz w:val="26"/>
          <w:szCs w:val="26"/>
        </w:rPr>
        <w:t xml:space="preserve">библиотечного </w:t>
      </w:r>
      <w:proofErr w:type="gramStart"/>
      <w:r w:rsidR="00F361D8" w:rsidRPr="00EA5E3C">
        <w:rPr>
          <w:b/>
          <w:sz w:val="26"/>
          <w:szCs w:val="26"/>
        </w:rPr>
        <w:t>обслуживания</w:t>
      </w:r>
      <w:r w:rsidR="00EA02EA" w:rsidRPr="00EA5E3C">
        <w:rPr>
          <w:b/>
          <w:sz w:val="26"/>
          <w:szCs w:val="26"/>
        </w:rPr>
        <w:t xml:space="preserve"> </w:t>
      </w:r>
      <w:r w:rsidR="00137EFA" w:rsidRPr="00EA5E3C">
        <w:rPr>
          <w:b/>
          <w:sz w:val="26"/>
          <w:szCs w:val="26"/>
        </w:rPr>
        <w:t xml:space="preserve"> и</w:t>
      </w:r>
      <w:proofErr w:type="gramEnd"/>
      <w:r w:rsidR="00137EFA" w:rsidRPr="00EA5E3C">
        <w:rPr>
          <w:b/>
          <w:sz w:val="26"/>
          <w:szCs w:val="26"/>
        </w:rPr>
        <w:t xml:space="preserve"> молодежной политики</w:t>
      </w:r>
      <w:r w:rsidRPr="00EA5E3C">
        <w:rPr>
          <w:b/>
          <w:sz w:val="26"/>
          <w:szCs w:val="26"/>
        </w:rPr>
        <w:t xml:space="preserve"> </w:t>
      </w:r>
    </w:p>
    <w:p w14:paraId="742089E3" w14:textId="36244650" w:rsidR="00816F43" w:rsidRPr="00EA5E3C" w:rsidRDefault="00A5294A" w:rsidP="00EA5E3C">
      <w:pPr>
        <w:spacing w:line="276" w:lineRule="auto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в</w:t>
      </w:r>
      <w:r w:rsidR="00816F43" w:rsidRPr="00EA5E3C">
        <w:rPr>
          <w:b/>
          <w:sz w:val="26"/>
          <w:szCs w:val="26"/>
        </w:rPr>
        <w:t xml:space="preserve"> Погранич</w:t>
      </w:r>
      <w:r w:rsidR="003F0D31" w:rsidRPr="00EA5E3C">
        <w:rPr>
          <w:b/>
          <w:sz w:val="26"/>
          <w:szCs w:val="26"/>
        </w:rPr>
        <w:t xml:space="preserve">ном муниципальном </w:t>
      </w:r>
      <w:proofErr w:type="gramStart"/>
      <w:r w:rsidR="00EA5E3C">
        <w:rPr>
          <w:b/>
          <w:sz w:val="26"/>
          <w:szCs w:val="26"/>
        </w:rPr>
        <w:t xml:space="preserve">округе </w:t>
      </w:r>
      <w:r w:rsidR="003F0D31" w:rsidRPr="00EA5E3C">
        <w:rPr>
          <w:b/>
          <w:sz w:val="26"/>
          <w:szCs w:val="26"/>
        </w:rPr>
        <w:t xml:space="preserve"> на</w:t>
      </w:r>
      <w:proofErr w:type="gramEnd"/>
      <w:r w:rsidR="003F0D31" w:rsidRPr="00EA5E3C">
        <w:rPr>
          <w:b/>
          <w:sz w:val="26"/>
          <w:szCs w:val="26"/>
        </w:rPr>
        <w:t xml:space="preserve"> 20</w:t>
      </w:r>
      <w:r w:rsidR="00077ADC" w:rsidRPr="00EA5E3C">
        <w:rPr>
          <w:b/>
          <w:sz w:val="26"/>
          <w:szCs w:val="26"/>
        </w:rPr>
        <w:t>2</w:t>
      </w:r>
      <w:r w:rsidR="007A2530">
        <w:rPr>
          <w:b/>
          <w:sz w:val="26"/>
          <w:szCs w:val="26"/>
        </w:rPr>
        <w:t>5</w:t>
      </w:r>
      <w:r w:rsidR="00EA5E3C">
        <w:rPr>
          <w:b/>
          <w:sz w:val="26"/>
          <w:szCs w:val="26"/>
        </w:rPr>
        <w:t xml:space="preserve"> </w:t>
      </w:r>
      <w:r w:rsidR="00920621" w:rsidRPr="00EA5E3C">
        <w:rPr>
          <w:b/>
          <w:sz w:val="26"/>
          <w:szCs w:val="26"/>
        </w:rPr>
        <w:t>-</w:t>
      </w:r>
      <w:r w:rsidR="00EA5E3C">
        <w:rPr>
          <w:b/>
          <w:sz w:val="26"/>
          <w:szCs w:val="26"/>
        </w:rPr>
        <w:t xml:space="preserve"> </w:t>
      </w:r>
      <w:r w:rsidR="00920621" w:rsidRPr="00EA5E3C">
        <w:rPr>
          <w:b/>
          <w:sz w:val="26"/>
          <w:szCs w:val="26"/>
        </w:rPr>
        <w:t>20</w:t>
      </w:r>
      <w:r w:rsidR="00077ADC" w:rsidRPr="00EA5E3C">
        <w:rPr>
          <w:b/>
          <w:sz w:val="26"/>
          <w:szCs w:val="26"/>
        </w:rPr>
        <w:t>2</w:t>
      </w:r>
      <w:r w:rsidR="007A2530">
        <w:rPr>
          <w:b/>
          <w:sz w:val="26"/>
          <w:szCs w:val="26"/>
        </w:rPr>
        <w:t>9</w:t>
      </w:r>
      <w:r w:rsidR="00816F43" w:rsidRPr="00EA5E3C">
        <w:rPr>
          <w:b/>
          <w:sz w:val="26"/>
          <w:szCs w:val="26"/>
        </w:rPr>
        <w:t xml:space="preserve"> год</w:t>
      </w:r>
      <w:r w:rsidR="00920621" w:rsidRPr="00EA5E3C">
        <w:rPr>
          <w:b/>
          <w:sz w:val="26"/>
          <w:szCs w:val="26"/>
        </w:rPr>
        <w:t>ы</w:t>
      </w:r>
      <w:r w:rsidR="00EA5E3C">
        <w:rPr>
          <w:b/>
          <w:sz w:val="26"/>
          <w:szCs w:val="26"/>
        </w:rPr>
        <w:t>»</w:t>
      </w:r>
    </w:p>
    <w:p w14:paraId="1F56C4B9" w14:textId="77777777" w:rsidR="00816F43" w:rsidRPr="00EA5E3C" w:rsidRDefault="00816F43" w:rsidP="00EA5E3C">
      <w:pPr>
        <w:spacing w:line="276" w:lineRule="auto"/>
        <w:rPr>
          <w:b/>
          <w:sz w:val="26"/>
          <w:szCs w:val="26"/>
        </w:rPr>
      </w:pPr>
    </w:p>
    <w:p w14:paraId="5EC5BF67" w14:textId="77777777" w:rsidR="00816F43" w:rsidRPr="00EA5E3C" w:rsidRDefault="00816F43" w:rsidP="00EA5E3C">
      <w:pPr>
        <w:spacing w:line="276" w:lineRule="auto"/>
        <w:jc w:val="center"/>
        <w:rPr>
          <w:b/>
          <w:sz w:val="26"/>
          <w:szCs w:val="26"/>
        </w:rPr>
      </w:pPr>
    </w:p>
    <w:p w14:paraId="634CB638" w14:textId="77777777" w:rsidR="00816F43" w:rsidRPr="00EA5E3C" w:rsidRDefault="00816F43" w:rsidP="00EA5E3C">
      <w:pPr>
        <w:spacing w:line="276" w:lineRule="auto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Паспорт программы</w:t>
      </w:r>
    </w:p>
    <w:p w14:paraId="10F78074" w14:textId="77777777" w:rsidR="00816F43" w:rsidRPr="00EA5E3C" w:rsidRDefault="00816F43" w:rsidP="00EA5E3C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940"/>
      </w:tblGrid>
      <w:tr w:rsidR="00816F43" w:rsidRPr="00EA5E3C" w14:paraId="560B62A9" w14:textId="77777777" w:rsidTr="00816F43">
        <w:tc>
          <w:tcPr>
            <w:tcW w:w="3960" w:type="dxa"/>
          </w:tcPr>
          <w:p w14:paraId="02078A28" w14:textId="77777777" w:rsidR="00816F43" w:rsidRPr="00EA5E3C" w:rsidRDefault="00816F43" w:rsidP="00EA5E3C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Наименование целевой программы</w:t>
            </w:r>
          </w:p>
        </w:tc>
        <w:tc>
          <w:tcPr>
            <w:tcW w:w="5940" w:type="dxa"/>
          </w:tcPr>
          <w:p w14:paraId="2E276945" w14:textId="362B653B" w:rsidR="00816F43" w:rsidRDefault="00816F43" w:rsidP="00EA5E3C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Муниципальная программа «</w:t>
            </w:r>
            <w:r w:rsidR="00CF79CB" w:rsidRPr="00EA5E3C">
              <w:rPr>
                <w:sz w:val="26"/>
                <w:szCs w:val="26"/>
              </w:rPr>
              <w:t>Развитие культуры</w:t>
            </w:r>
            <w:r w:rsidR="00EA02EA" w:rsidRPr="00EA5E3C">
              <w:rPr>
                <w:sz w:val="26"/>
                <w:szCs w:val="26"/>
              </w:rPr>
              <w:t xml:space="preserve">, </w:t>
            </w:r>
            <w:r w:rsidR="00F361D8" w:rsidRPr="00EA5E3C">
              <w:rPr>
                <w:sz w:val="26"/>
                <w:szCs w:val="26"/>
              </w:rPr>
              <w:t>библиотечного обслуживания</w:t>
            </w:r>
            <w:r w:rsidR="00CF79CB" w:rsidRPr="00EA5E3C">
              <w:rPr>
                <w:sz w:val="26"/>
                <w:szCs w:val="26"/>
              </w:rPr>
              <w:t xml:space="preserve"> и молодежной политики в Пограничном </w:t>
            </w:r>
            <w:proofErr w:type="gramStart"/>
            <w:r w:rsidR="00CF79CB" w:rsidRPr="00EA5E3C">
              <w:rPr>
                <w:sz w:val="26"/>
                <w:szCs w:val="26"/>
              </w:rPr>
              <w:t xml:space="preserve">муниципальном </w:t>
            </w:r>
            <w:r w:rsidR="00EA5E3C">
              <w:rPr>
                <w:sz w:val="26"/>
                <w:szCs w:val="26"/>
              </w:rPr>
              <w:t xml:space="preserve"> округе</w:t>
            </w:r>
            <w:proofErr w:type="gramEnd"/>
            <w:r w:rsidR="00CF79CB" w:rsidRPr="00EA5E3C">
              <w:rPr>
                <w:sz w:val="26"/>
                <w:szCs w:val="26"/>
              </w:rPr>
              <w:t xml:space="preserve"> на 202</w:t>
            </w:r>
            <w:r w:rsidR="007A2530">
              <w:rPr>
                <w:sz w:val="26"/>
                <w:szCs w:val="26"/>
              </w:rPr>
              <w:t>5</w:t>
            </w:r>
            <w:r w:rsidR="00EA5E3C">
              <w:rPr>
                <w:sz w:val="26"/>
                <w:szCs w:val="26"/>
              </w:rPr>
              <w:t xml:space="preserve"> </w:t>
            </w:r>
            <w:r w:rsidR="007A2530">
              <w:rPr>
                <w:sz w:val="26"/>
                <w:szCs w:val="26"/>
              </w:rPr>
              <w:t>–</w:t>
            </w:r>
            <w:r w:rsidR="00EA5E3C">
              <w:rPr>
                <w:sz w:val="26"/>
                <w:szCs w:val="26"/>
              </w:rPr>
              <w:t xml:space="preserve"> </w:t>
            </w:r>
            <w:r w:rsidR="00CF79CB" w:rsidRPr="00EA5E3C">
              <w:rPr>
                <w:sz w:val="26"/>
                <w:szCs w:val="26"/>
              </w:rPr>
              <w:t>202</w:t>
            </w:r>
            <w:r w:rsidR="007A2530">
              <w:rPr>
                <w:sz w:val="26"/>
                <w:szCs w:val="26"/>
              </w:rPr>
              <w:t xml:space="preserve">9 </w:t>
            </w:r>
            <w:r w:rsidR="00CF79CB" w:rsidRPr="00EA5E3C">
              <w:rPr>
                <w:sz w:val="26"/>
                <w:szCs w:val="26"/>
              </w:rPr>
              <w:t>годы</w:t>
            </w:r>
            <w:r w:rsidRPr="00EA5E3C">
              <w:rPr>
                <w:sz w:val="26"/>
                <w:szCs w:val="26"/>
              </w:rPr>
              <w:t>» (далее</w:t>
            </w:r>
            <w:r w:rsidR="00501462" w:rsidRPr="00EA5E3C">
              <w:rPr>
                <w:sz w:val="26"/>
                <w:szCs w:val="26"/>
              </w:rPr>
              <w:t xml:space="preserve"> </w:t>
            </w:r>
            <w:r w:rsidRPr="00EA5E3C">
              <w:rPr>
                <w:sz w:val="26"/>
                <w:szCs w:val="26"/>
              </w:rPr>
              <w:t xml:space="preserve"> – Программа)</w:t>
            </w:r>
          </w:p>
          <w:p w14:paraId="764BD3DB" w14:textId="67832B77" w:rsidR="00012C9E" w:rsidRPr="00EA5E3C" w:rsidRDefault="00012C9E" w:rsidP="00EA5E3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16F43" w:rsidRPr="00EA5E3C" w14:paraId="13A0AB80" w14:textId="77777777" w:rsidTr="00816F43">
        <w:trPr>
          <w:trHeight w:val="628"/>
        </w:trPr>
        <w:tc>
          <w:tcPr>
            <w:tcW w:w="3960" w:type="dxa"/>
          </w:tcPr>
          <w:p w14:paraId="0DD4BFBE" w14:textId="77777777" w:rsidR="00816F43" w:rsidRPr="00EA5E3C" w:rsidRDefault="00816F43" w:rsidP="00EA5E3C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940" w:type="dxa"/>
          </w:tcPr>
          <w:p w14:paraId="35CCA767" w14:textId="77777777" w:rsidR="00816F43" w:rsidRPr="00EA5E3C" w:rsidRDefault="00816F43" w:rsidP="00EA5E3C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Администрация Пограничного муниципального </w:t>
            </w:r>
          </w:p>
          <w:p w14:paraId="0E9A4952" w14:textId="08A22103" w:rsidR="00816F43" w:rsidRDefault="00B57D2F" w:rsidP="00EA5E3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A5E3C">
              <w:rPr>
                <w:sz w:val="26"/>
                <w:szCs w:val="26"/>
              </w:rPr>
              <w:t>круга</w:t>
            </w:r>
          </w:p>
          <w:p w14:paraId="073EE9EC" w14:textId="38FE4B44" w:rsidR="00012C9E" w:rsidRPr="00EA5E3C" w:rsidRDefault="00012C9E" w:rsidP="00EA5E3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16F43" w:rsidRPr="00EA5E3C" w14:paraId="0DC07D05" w14:textId="77777777" w:rsidTr="00816F43">
        <w:trPr>
          <w:trHeight w:val="675"/>
        </w:trPr>
        <w:tc>
          <w:tcPr>
            <w:tcW w:w="3960" w:type="dxa"/>
          </w:tcPr>
          <w:p w14:paraId="15DFF9C9" w14:textId="77777777" w:rsidR="00816F43" w:rsidRPr="00EA5E3C" w:rsidRDefault="00816F43" w:rsidP="00EA5E3C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Основание для разработки муниципальной программы</w:t>
            </w:r>
          </w:p>
          <w:p w14:paraId="4C7E54E8" w14:textId="77777777" w:rsidR="00816F43" w:rsidRPr="00EA5E3C" w:rsidRDefault="00816F43" w:rsidP="00EA5E3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14:paraId="002E9D09" w14:textId="0EE4DEA2" w:rsidR="00B57D2F" w:rsidRPr="00B57D2F" w:rsidRDefault="00B57D2F" w:rsidP="000E262A">
            <w:pPr>
              <w:pStyle w:val="af"/>
              <w:numPr>
                <w:ilvl w:val="0"/>
                <w:numId w:val="44"/>
              </w:numPr>
              <w:shd w:val="clear" w:color="auto" w:fill="FFFFFF"/>
              <w:tabs>
                <w:tab w:val="left" w:pos="528"/>
              </w:tabs>
              <w:ind w:left="50" w:firstLine="283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B57D2F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Федеральный закон от 06.10.2003 № 131-ФЗ «Об общих принципах</w:t>
            </w:r>
            <w:r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</w:t>
            </w:r>
            <w:r w:rsidRPr="00BD65D7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организации местного самоуправления в Российской Федерации».</w:t>
            </w:r>
          </w:p>
          <w:p w14:paraId="1EF112F5" w14:textId="7D3DA305" w:rsidR="00B57D2F" w:rsidRPr="00B57D2F" w:rsidRDefault="00B57D2F" w:rsidP="000E262A">
            <w:pPr>
              <w:pStyle w:val="af"/>
              <w:numPr>
                <w:ilvl w:val="0"/>
                <w:numId w:val="44"/>
              </w:numPr>
              <w:shd w:val="clear" w:color="auto" w:fill="FFFFFF"/>
              <w:tabs>
                <w:tab w:val="left" w:pos="528"/>
              </w:tabs>
              <w:ind w:left="50" w:firstLine="283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B57D2F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Бюджетный кодекс Российской Федерации.</w:t>
            </w:r>
          </w:p>
          <w:p w14:paraId="08F1FB3C" w14:textId="586BF2C0" w:rsidR="00B57D2F" w:rsidRPr="00BD65D7" w:rsidRDefault="00B57D2F" w:rsidP="000E262A">
            <w:pPr>
              <w:pStyle w:val="af"/>
              <w:numPr>
                <w:ilvl w:val="0"/>
                <w:numId w:val="44"/>
              </w:numPr>
              <w:shd w:val="clear" w:color="auto" w:fill="FFFFFF"/>
              <w:tabs>
                <w:tab w:val="left" w:pos="528"/>
              </w:tabs>
              <w:ind w:left="50" w:firstLine="283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proofErr w:type="gramStart"/>
            <w:r w:rsidRPr="00B57D2F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Закон </w:t>
            </w:r>
            <w:r w:rsidR="00BD65D7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</w:t>
            </w:r>
            <w:r w:rsidRPr="00B57D2F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Приморского</w:t>
            </w:r>
            <w:proofErr w:type="gramEnd"/>
            <w:r w:rsidR="00BD65D7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</w:t>
            </w:r>
            <w:r w:rsidRPr="00B57D2F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края от </w:t>
            </w:r>
            <w:r w:rsidR="00BD65D7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16.09.2019</w:t>
            </w:r>
            <w:r w:rsidRPr="00B57D2F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</w:t>
            </w:r>
            <w:r w:rsidR="00BD65D7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            </w:t>
            </w:r>
            <w:r w:rsidRPr="00B57D2F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№569-КЗ</w:t>
            </w:r>
            <w:r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</w:t>
            </w:r>
            <w:r w:rsidRPr="00B57D2F">
              <w:rPr>
                <w:color w:val="1A1A1A"/>
                <w:sz w:val="26"/>
                <w:szCs w:val="26"/>
              </w:rPr>
              <w:t>«</w:t>
            </w:r>
            <w:r w:rsidRPr="00BD65D7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О Пограничном муниципальном округе».</w:t>
            </w:r>
          </w:p>
          <w:p w14:paraId="463FD9AE" w14:textId="091B348B" w:rsidR="00B57D2F" w:rsidRPr="00B57D2F" w:rsidRDefault="00B57D2F" w:rsidP="000E262A">
            <w:pPr>
              <w:pStyle w:val="af"/>
              <w:numPr>
                <w:ilvl w:val="0"/>
                <w:numId w:val="44"/>
              </w:numPr>
              <w:shd w:val="clear" w:color="auto" w:fill="FFFFFF"/>
              <w:tabs>
                <w:tab w:val="left" w:pos="528"/>
              </w:tabs>
              <w:ind w:left="50" w:firstLine="283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B57D2F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Устав Пограничного муниципального округа.</w:t>
            </w:r>
          </w:p>
          <w:p w14:paraId="258C2DA9" w14:textId="6E1DD58C" w:rsidR="00816F43" w:rsidRPr="00B57D2F" w:rsidRDefault="00B57D2F" w:rsidP="000E262A">
            <w:pPr>
              <w:pStyle w:val="af"/>
              <w:numPr>
                <w:ilvl w:val="0"/>
                <w:numId w:val="44"/>
              </w:numPr>
              <w:shd w:val="clear" w:color="auto" w:fill="FFFFFF"/>
              <w:tabs>
                <w:tab w:val="left" w:pos="528"/>
              </w:tabs>
              <w:ind w:left="50" w:firstLine="283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B57D2F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Постановление Администрации Пограничного муниципального</w:t>
            </w:r>
            <w:r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</w:t>
            </w:r>
            <w:r w:rsidRPr="00B57D2F">
              <w:rPr>
                <w:color w:val="1A1A1A"/>
                <w:sz w:val="26"/>
                <w:szCs w:val="26"/>
              </w:rPr>
              <w:t xml:space="preserve">округа от </w:t>
            </w:r>
            <w:r w:rsidRPr="00BD65D7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25.01.2021 № 50 «Об утверждении порядка принятия решений о разработке муниципальных программ, их формирования и реализации на территории Пограничного муниципального округа и порядка проведения оценки эффективности реализации муниципальных программ».</w:t>
            </w:r>
          </w:p>
        </w:tc>
      </w:tr>
      <w:tr w:rsidR="00816F43" w:rsidRPr="00EA5E3C" w14:paraId="2AD22510" w14:textId="77777777" w:rsidTr="00816F43">
        <w:trPr>
          <w:trHeight w:val="935"/>
        </w:trPr>
        <w:tc>
          <w:tcPr>
            <w:tcW w:w="3960" w:type="dxa"/>
          </w:tcPr>
          <w:p w14:paraId="2C88ED61" w14:textId="77777777" w:rsidR="00816F43" w:rsidRPr="00EA5E3C" w:rsidRDefault="00816F43" w:rsidP="00EA5E3C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Разработчик программы</w:t>
            </w:r>
          </w:p>
          <w:p w14:paraId="1C075D6F" w14:textId="77777777" w:rsidR="00816F43" w:rsidRPr="00EA5E3C" w:rsidRDefault="00816F43" w:rsidP="00EA5E3C">
            <w:pPr>
              <w:spacing w:line="276" w:lineRule="auto"/>
              <w:rPr>
                <w:sz w:val="26"/>
                <w:szCs w:val="26"/>
              </w:rPr>
            </w:pPr>
          </w:p>
          <w:p w14:paraId="619831D4" w14:textId="77777777" w:rsidR="00816F43" w:rsidRPr="00EA5E3C" w:rsidRDefault="00816F43" w:rsidP="00EA5E3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14:paraId="0ADEC014" w14:textId="77777777" w:rsidR="00816F43" w:rsidRDefault="00816F43" w:rsidP="00537DED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Отдел по делам культуры, молодежи и социальной политике </w:t>
            </w:r>
            <w:r w:rsidR="00EA5E3C">
              <w:rPr>
                <w:sz w:val="26"/>
                <w:szCs w:val="26"/>
              </w:rPr>
              <w:t>А</w:t>
            </w:r>
            <w:r w:rsidRPr="00EA5E3C">
              <w:rPr>
                <w:sz w:val="26"/>
                <w:szCs w:val="26"/>
              </w:rPr>
              <w:t xml:space="preserve">дминистрации Пограничного муниципального </w:t>
            </w:r>
            <w:r w:rsidR="00537DED">
              <w:rPr>
                <w:sz w:val="26"/>
                <w:szCs w:val="26"/>
              </w:rPr>
              <w:t>округа</w:t>
            </w:r>
          </w:p>
          <w:p w14:paraId="26BC8F4C" w14:textId="405152B5" w:rsidR="00012C9E" w:rsidRPr="00EA5E3C" w:rsidRDefault="00012C9E" w:rsidP="00537DE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16F43" w:rsidRPr="00EA5E3C" w14:paraId="22A654DD" w14:textId="77777777" w:rsidTr="00816F43">
        <w:trPr>
          <w:trHeight w:val="835"/>
        </w:trPr>
        <w:tc>
          <w:tcPr>
            <w:tcW w:w="3960" w:type="dxa"/>
          </w:tcPr>
          <w:p w14:paraId="5AE4911B" w14:textId="77777777" w:rsidR="00816F43" w:rsidRPr="00EA5E3C" w:rsidRDefault="00816F43" w:rsidP="00EA5E3C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Цели муниципальной программы</w:t>
            </w:r>
          </w:p>
          <w:p w14:paraId="0D9F9ECA" w14:textId="77777777" w:rsidR="00816F43" w:rsidRPr="00EA5E3C" w:rsidRDefault="00816F43" w:rsidP="00EA5E3C">
            <w:pPr>
              <w:spacing w:line="276" w:lineRule="auto"/>
              <w:rPr>
                <w:sz w:val="26"/>
                <w:szCs w:val="26"/>
              </w:rPr>
            </w:pPr>
          </w:p>
          <w:p w14:paraId="3F9B6707" w14:textId="77777777" w:rsidR="00816F43" w:rsidRPr="00EA5E3C" w:rsidRDefault="00816F43" w:rsidP="00EA5E3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14:paraId="3992EF7B" w14:textId="7A693479" w:rsidR="00B5791E" w:rsidRPr="00B5791E" w:rsidRDefault="00B5791E" w:rsidP="00B5791E">
            <w:pPr>
              <w:pStyle w:val="af"/>
              <w:numPr>
                <w:ilvl w:val="0"/>
                <w:numId w:val="4"/>
              </w:numPr>
              <w:tabs>
                <w:tab w:val="left" w:pos="619"/>
              </w:tabs>
              <w:spacing w:after="0"/>
              <w:ind w:left="16" w:right="151" w:firstLine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791E"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и развитие культуры Пограничного муниципального округа, как основы развития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гражданского </w:t>
            </w:r>
            <w:r w:rsidRPr="00B5791E">
              <w:rPr>
                <w:rFonts w:ascii="Times New Roman" w:hAnsi="Times New Roman" w:cs="Times New Roman"/>
                <w:sz w:val="26"/>
                <w:szCs w:val="26"/>
              </w:rPr>
              <w:t>общества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579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7CC417F" w14:textId="54FA014C" w:rsidR="00442F5B" w:rsidRPr="00442F5B" w:rsidRDefault="00442F5B" w:rsidP="00EA5E3C">
            <w:pPr>
              <w:pStyle w:val="af"/>
              <w:numPr>
                <w:ilvl w:val="0"/>
                <w:numId w:val="4"/>
              </w:numPr>
              <w:tabs>
                <w:tab w:val="left" w:pos="619"/>
              </w:tabs>
              <w:spacing w:after="0"/>
              <w:ind w:left="16" w:firstLine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F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Обеспечение максимальной доступности культурных благ </w:t>
            </w:r>
            <w:r w:rsidRPr="00EA5E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для граждан Пограничного муниципального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округа</w:t>
            </w:r>
          </w:p>
          <w:p w14:paraId="01F989B2" w14:textId="77777777" w:rsidR="00C07AF8" w:rsidRPr="00EA5E3C" w:rsidRDefault="00512378" w:rsidP="00EA5E3C">
            <w:pPr>
              <w:pStyle w:val="af"/>
              <w:numPr>
                <w:ilvl w:val="0"/>
                <w:numId w:val="4"/>
              </w:numPr>
              <w:tabs>
                <w:tab w:val="left" w:pos="619"/>
              </w:tabs>
              <w:spacing w:after="0"/>
              <w:ind w:left="16" w:firstLine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4727B" w:rsidRPr="00EA5E3C">
              <w:rPr>
                <w:rFonts w:ascii="Times New Roman" w:hAnsi="Times New Roman" w:cs="Times New Roman"/>
                <w:sz w:val="26"/>
                <w:szCs w:val="26"/>
              </w:rPr>
              <w:t>оздание единого культурного и информационного пространства</w:t>
            </w:r>
            <w:r w:rsidR="00C07AF8"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Пограничного муниципального </w:t>
            </w:r>
            <w:r w:rsidR="00537DED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D241BFF" w14:textId="2B8DCF59" w:rsidR="00C07AF8" w:rsidRPr="00EA5E3C" w:rsidRDefault="00512378" w:rsidP="00EA5E3C">
            <w:pPr>
              <w:pStyle w:val="af"/>
              <w:numPr>
                <w:ilvl w:val="0"/>
                <w:numId w:val="4"/>
              </w:numPr>
              <w:tabs>
                <w:tab w:val="left" w:pos="619"/>
              </w:tabs>
              <w:spacing w:after="0"/>
              <w:ind w:left="16" w:firstLine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С</w:t>
            </w:r>
            <w:r w:rsidR="000234B2" w:rsidRPr="00EA5E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оздание условий для дальнейшего </w:t>
            </w:r>
            <w:proofErr w:type="gramStart"/>
            <w:r w:rsidR="000234B2" w:rsidRPr="00EA5E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развития  культуры</w:t>
            </w:r>
            <w:proofErr w:type="gramEnd"/>
            <w:r w:rsidR="000234B2" w:rsidRPr="00EA5E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и искусства в Пограничном муниципальном </w:t>
            </w:r>
            <w:r w:rsidR="00012C9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округе</w:t>
            </w:r>
            <w:r w:rsidRPr="00EA5E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  <w:r w:rsidR="000234B2" w:rsidRPr="00EA5E3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4D52F788" w14:textId="77777777" w:rsidR="00C07AF8" w:rsidRPr="00EA5E3C" w:rsidRDefault="00512378" w:rsidP="00EA5E3C">
            <w:pPr>
              <w:pStyle w:val="af"/>
              <w:numPr>
                <w:ilvl w:val="0"/>
                <w:numId w:val="4"/>
              </w:numPr>
              <w:tabs>
                <w:tab w:val="left" w:pos="619"/>
              </w:tabs>
              <w:spacing w:after="0"/>
              <w:ind w:left="16" w:firstLine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74727B" w:rsidRPr="00EA5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овышение привлекательности и эффективности деятельности муниципальных учреждений культуры и дополнительного образования</w:t>
            </w:r>
            <w:r w:rsidRPr="00EA5E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F0526B6" w14:textId="77777777" w:rsidR="0074727B" w:rsidRPr="00B5791E" w:rsidRDefault="00512378" w:rsidP="00EA5E3C">
            <w:pPr>
              <w:pStyle w:val="af"/>
              <w:numPr>
                <w:ilvl w:val="0"/>
                <w:numId w:val="4"/>
              </w:numPr>
              <w:tabs>
                <w:tab w:val="left" w:pos="619"/>
              </w:tabs>
              <w:spacing w:after="0"/>
              <w:ind w:left="16" w:firstLine="284"/>
              <w:jc w:val="both"/>
              <w:rPr>
                <w:color w:val="000000" w:themeColor="text1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4727B"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оздание условий для усиленной социализации и эффективной самореализации молодежи, развитие потенциала молодежи и его использование в интересах развития территории </w:t>
            </w:r>
            <w:r w:rsidR="00C07AF8"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Пограничного муниципального </w:t>
            </w:r>
            <w:r w:rsidR="00012C9E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74727B"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02EEEA7C" w14:textId="56847D54" w:rsidR="00B5791E" w:rsidRPr="00EA5E3C" w:rsidRDefault="00B5791E" w:rsidP="00B5791E">
            <w:pPr>
              <w:pStyle w:val="af"/>
              <w:tabs>
                <w:tab w:val="left" w:pos="619"/>
              </w:tabs>
              <w:spacing w:after="0"/>
              <w:ind w:left="30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16F43" w:rsidRPr="00EA5E3C" w14:paraId="20E8C511" w14:textId="77777777" w:rsidTr="00A5294A">
        <w:trPr>
          <w:trHeight w:val="487"/>
        </w:trPr>
        <w:tc>
          <w:tcPr>
            <w:tcW w:w="3960" w:type="dxa"/>
          </w:tcPr>
          <w:p w14:paraId="03AB1825" w14:textId="77777777" w:rsidR="00816F43" w:rsidRDefault="00816F43" w:rsidP="00EA5E3C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lastRenderedPageBreak/>
              <w:t>Задачи муниципальной программы</w:t>
            </w:r>
          </w:p>
          <w:p w14:paraId="55C9F904" w14:textId="77777777" w:rsidR="00B5791E" w:rsidRDefault="00B5791E" w:rsidP="00EA5E3C">
            <w:pPr>
              <w:spacing w:line="276" w:lineRule="auto"/>
              <w:rPr>
                <w:sz w:val="26"/>
                <w:szCs w:val="26"/>
              </w:rPr>
            </w:pPr>
          </w:p>
          <w:p w14:paraId="62127681" w14:textId="5714C749" w:rsidR="00B5791E" w:rsidRPr="00EA5E3C" w:rsidRDefault="00B5791E" w:rsidP="00B5791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14:paraId="6A9A37AD" w14:textId="3F8549C6" w:rsidR="00BE0DD5" w:rsidRPr="00192BAC" w:rsidRDefault="00BE0DD5" w:rsidP="00BE0DD5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92BAC">
              <w:rPr>
                <w:sz w:val="26"/>
                <w:szCs w:val="26"/>
              </w:rPr>
              <w:t xml:space="preserve">сохранение доступности и качества предоставляемых услуг учреждениями отрасли культуры; </w:t>
            </w:r>
          </w:p>
          <w:p w14:paraId="3956E235" w14:textId="77777777" w:rsidR="00BE0DD5" w:rsidRPr="00192BAC" w:rsidRDefault="00BE0DD5" w:rsidP="00BE0DD5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192BAC">
              <w:rPr>
                <w:sz w:val="26"/>
                <w:szCs w:val="26"/>
              </w:rPr>
              <w:t xml:space="preserve">- исполнение индикативных показателей, предусмотренных в 2024 году «дорожной картой» по реализации на территории Пограничного муниципального округа Указа Президента РФ от 21.07.2020 № 474 </w:t>
            </w:r>
            <w:proofErr w:type="gramStart"/>
            <w:r w:rsidRPr="00192BAC">
              <w:rPr>
                <w:sz w:val="26"/>
                <w:szCs w:val="26"/>
              </w:rPr>
              <w:t xml:space="preserve">   «</w:t>
            </w:r>
            <w:proofErr w:type="gramEnd"/>
            <w:r w:rsidRPr="00192BAC">
              <w:rPr>
                <w:sz w:val="26"/>
                <w:szCs w:val="26"/>
              </w:rPr>
              <w:t xml:space="preserve">О национальных целях развития Российской Федерации на период до 2030 года»; </w:t>
            </w:r>
          </w:p>
          <w:p w14:paraId="5530D67B" w14:textId="77777777" w:rsidR="00BE0DD5" w:rsidRPr="00192BAC" w:rsidRDefault="00BE0DD5" w:rsidP="00BE0DD5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192BAC">
              <w:rPr>
                <w:sz w:val="26"/>
                <w:szCs w:val="26"/>
              </w:rPr>
              <w:t xml:space="preserve">- реализация государственной, региональной и муниципальной политики в области культуры, разработка на её основе концепций, программ, проектов, положений, рекомендаций, способствующих сохранению и развитию культуры на территории Пограничного муниципального округа; </w:t>
            </w:r>
          </w:p>
          <w:p w14:paraId="4DA1149C" w14:textId="77777777" w:rsidR="00BE0DD5" w:rsidRPr="00192BAC" w:rsidRDefault="00BE0DD5" w:rsidP="00BE0DD5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192BAC">
              <w:rPr>
                <w:sz w:val="26"/>
                <w:szCs w:val="26"/>
              </w:rPr>
              <w:t xml:space="preserve">- обеспечение культурного обслуживания населения с учетом культурных интересов, потребностей и национальных традиций Пограничного муниципального округа; </w:t>
            </w:r>
          </w:p>
          <w:p w14:paraId="37A07C0A" w14:textId="77777777" w:rsidR="00BE0DD5" w:rsidRPr="00192BAC" w:rsidRDefault="00BE0DD5" w:rsidP="00BE0DD5">
            <w:pPr>
              <w:spacing w:line="276" w:lineRule="auto"/>
              <w:ind w:firstLine="567"/>
              <w:jc w:val="both"/>
            </w:pPr>
            <w:r w:rsidRPr="00192BAC">
              <w:rPr>
                <w:sz w:val="26"/>
                <w:szCs w:val="26"/>
              </w:rPr>
              <w:lastRenderedPageBreak/>
              <w:t>- обеспечение необходимых условий для достижения качественного образования, создающего условия для самореализации и развития талантов детей</w:t>
            </w:r>
            <w:r w:rsidRPr="00192BAC">
              <w:t>;</w:t>
            </w:r>
          </w:p>
          <w:p w14:paraId="22C35D88" w14:textId="77777777" w:rsidR="00BE0DD5" w:rsidRPr="00192BAC" w:rsidRDefault="00BE0DD5" w:rsidP="00BE0DD5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192BAC">
              <w:t xml:space="preserve">- </w:t>
            </w:r>
            <w:r w:rsidRPr="00192BAC">
              <w:rPr>
                <w:sz w:val="26"/>
                <w:szCs w:val="26"/>
              </w:rPr>
              <w:t xml:space="preserve">продвижение книги и чтения среди населения и повышение уровня читательской активности населения округа; </w:t>
            </w:r>
          </w:p>
          <w:p w14:paraId="3BE7F257" w14:textId="77777777" w:rsidR="00BE0DD5" w:rsidRPr="00192BAC" w:rsidRDefault="00BE0DD5" w:rsidP="00BE0DD5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192BAC">
              <w:rPr>
                <w:sz w:val="26"/>
                <w:szCs w:val="26"/>
              </w:rPr>
              <w:t xml:space="preserve">- повышение творческого уровня коллективов художественной самодеятельности Пограничного муниципального </w:t>
            </w:r>
            <w:proofErr w:type="gramStart"/>
            <w:r w:rsidRPr="00192BAC">
              <w:rPr>
                <w:sz w:val="26"/>
                <w:szCs w:val="26"/>
              </w:rPr>
              <w:t>округа ;</w:t>
            </w:r>
            <w:proofErr w:type="gramEnd"/>
            <w:r w:rsidRPr="00192BAC">
              <w:rPr>
                <w:sz w:val="26"/>
                <w:szCs w:val="26"/>
              </w:rPr>
              <w:t xml:space="preserve"> </w:t>
            </w:r>
          </w:p>
          <w:p w14:paraId="4C48B578" w14:textId="77777777" w:rsidR="00BE0DD5" w:rsidRPr="00192BAC" w:rsidRDefault="00BE0DD5" w:rsidP="00BE0DD5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192BAC">
              <w:rPr>
                <w:sz w:val="26"/>
                <w:szCs w:val="26"/>
              </w:rPr>
              <w:t xml:space="preserve">- совершенствование культурно-досуговой деятельности учреждений культуры со всеми социально-возрастными группами; </w:t>
            </w:r>
          </w:p>
          <w:p w14:paraId="1C668979" w14:textId="77777777" w:rsidR="00BE0DD5" w:rsidRPr="00192BAC" w:rsidRDefault="00BE0DD5" w:rsidP="00BE0DD5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192BAC">
              <w:rPr>
                <w:sz w:val="26"/>
                <w:szCs w:val="26"/>
              </w:rPr>
              <w:t xml:space="preserve">- организация и проведение мероприятий по укреплению инфраструктуры и модернизации материально - технической базы учреждений культуры; </w:t>
            </w:r>
          </w:p>
          <w:p w14:paraId="24B4A85F" w14:textId="77777777" w:rsidR="00BE0DD5" w:rsidRPr="00192BAC" w:rsidRDefault="00BE0DD5" w:rsidP="00BE0DD5">
            <w:pPr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  <w:r w:rsidRPr="00192BAC">
              <w:rPr>
                <w:sz w:val="26"/>
                <w:szCs w:val="26"/>
              </w:rPr>
              <w:t xml:space="preserve">- выполнение мероприятий по совершенствованию системы оплаты труда и социальной защите работников культуры Пограничного муниципального округа; </w:t>
            </w:r>
          </w:p>
          <w:p w14:paraId="41AC0DF1" w14:textId="77777777" w:rsidR="00BE0DD5" w:rsidRPr="00192BAC" w:rsidRDefault="00BE0DD5" w:rsidP="00BE0DD5">
            <w:pPr>
              <w:spacing w:line="276" w:lineRule="auto"/>
              <w:ind w:firstLine="567"/>
              <w:jc w:val="both"/>
              <w:rPr>
                <w:color w:val="FF0000"/>
                <w:sz w:val="26"/>
                <w:szCs w:val="26"/>
              </w:rPr>
            </w:pPr>
            <w:r w:rsidRPr="00192BAC">
              <w:rPr>
                <w:sz w:val="26"/>
                <w:szCs w:val="26"/>
              </w:rPr>
              <w:t xml:space="preserve">- организация и проведение на территории округа социально значимых мероприятий, в том числе мероприятий, реализуемых в рамках Международных, Всероссийских и </w:t>
            </w:r>
            <w:proofErr w:type="gramStart"/>
            <w:r w:rsidRPr="00192BAC">
              <w:rPr>
                <w:sz w:val="26"/>
                <w:szCs w:val="26"/>
              </w:rPr>
              <w:t>региональных сетевых проектов</w:t>
            </w:r>
            <w:proofErr w:type="gramEnd"/>
            <w:r w:rsidRPr="00192BAC">
              <w:rPr>
                <w:sz w:val="26"/>
                <w:szCs w:val="26"/>
              </w:rPr>
              <w:t xml:space="preserve"> и акций. </w:t>
            </w:r>
          </w:p>
          <w:p w14:paraId="6CD0CA2B" w14:textId="1D5896B4" w:rsidR="00D727B4" w:rsidRPr="00BE0DD5" w:rsidRDefault="00D727B4" w:rsidP="00BE0DD5">
            <w:pPr>
              <w:tabs>
                <w:tab w:val="left" w:pos="561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16F43" w:rsidRPr="00EA5E3C" w14:paraId="2E38C85C" w14:textId="77777777" w:rsidTr="00816F43">
        <w:tc>
          <w:tcPr>
            <w:tcW w:w="3960" w:type="dxa"/>
          </w:tcPr>
          <w:p w14:paraId="09797CA6" w14:textId="77777777" w:rsidR="00816F43" w:rsidRPr="00EA5E3C" w:rsidRDefault="00816F43" w:rsidP="00EA5E3C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lastRenderedPageBreak/>
              <w:t xml:space="preserve">Сроки </w:t>
            </w:r>
            <w:r w:rsidR="00311599" w:rsidRPr="00EA5E3C">
              <w:rPr>
                <w:sz w:val="26"/>
                <w:szCs w:val="26"/>
              </w:rPr>
              <w:t xml:space="preserve">и этапы </w:t>
            </w:r>
            <w:r w:rsidRPr="00EA5E3C">
              <w:rPr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5940" w:type="dxa"/>
          </w:tcPr>
          <w:p w14:paraId="14AF9020" w14:textId="4EFFD035" w:rsidR="00816F43" w:rsidRPr="00EA5E3C" w:rsidRDefault="00A13C6F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20</w:t>
            </w:r>
            <w:r w:rsidR="0059617A" w:rsidRPr="00EA5E3C">
              <w:rPr>
                <w:sz w:val="26"/>
                <w:szCs w:val="26"/>
              </w:rPr>
              <w:t>2</w:t>
            </w:r>
            <w:r w:rsidR="0014405D">
              <w:rPr>
                <w:sz w:val="26"/>
                <w:szCs w:val="26"/>
              </w:rPr>
              <w:t>5</w:t>
            </w:r>
            <w:r w:rsidR="003D7D23" w:rsidRPr="00EA5E3C">
              <w:rPr>
                <w:sz w:val="26"/>
                <w:szCs w:val="26"/>
              </w:rPr>
              <w:t xml:space="preserve"> </w:t>
            </w:r>
            <w:r w:rsidR="00920621" w:rsidRPr="00EA5E3C">
              <w:rPr>
                <w:sz w:val="26"/>
                <w:szCs w:val="26"/>
              </w:rPr>
              <w:t>-</w:t>
            </w:r>
            <w:r w:rsidR="003D7D23" w:rsidRPr="00EA5E3C">
              <w:rPr>
                <w:sz w:val="26"/>
                <w:szCs w:val="26"/>
              </w:rPr>
              <w:t xml:space="preserve"> </w:t>
            </w:r>
            <w:r w:rsidR="00920621" w:rsidRPr="00EA5E3C">
              <w:rPr>
                <w:sz w:val="26"/>
                <w:szCs w:val="26"/>
              </w:rPr>
              <w:t>20</w:t>
            </w:r>
            <w:r w:rsidR="0059617A" w:rsidRPr="00EA5E3C">
              <w:rPr>
                <w:sz w:val="26"/>
                <w:szCs w:val="26"/>
              </w:rPr>
              <w:t>2</w:t>
            </w:r>
            <w:r w:rsidR="0014405D">
              <w:rPr>
                <w:sz w:val="26"/>
                <w:szCs w:val="26"/>
              </w:rPr>
              <w:t>9</w:t>
            </w:r>
            <w:r w:rsidR="00816F43" w:rsidRPr="00EA5E3C">
              <w:rPr>
                <w:sz w:val="26"/>
                <w:szCs w:val="26"/>
              </w:rPr>
              <w:t xml:space="preserve"> год</w:t>
            </w:r>
            <w:r w:rsidR="00920621" w:rsidRPr="00EA5E3C">
              <w:rPr>
                <w:sz w:val="26"/>
                <w:szCs w:val="26"/>
              </w:rPr>
              <w:t>ы</w:t>
            </w:r>
          </w:p>
        </w:tc>
      </w:tr>
      <w:tr w:rsidR="00816F43" w:rsidRPr="00EA5E3C" w14:paraId="61A9D2C1" w14:textId="77777777" w:rsidTr="00816F43">
        <w:trPr>
          <w:trHeight w:val="588"/>
        </w:trPr>
        <w:tc>
          <w:tcPr>
            <w:tcW w:w="3960" w:type="dxa"/>
          </w:tcPr>
          <w:p w14:paraId="536B35C1" w14:textId="77777777" w:rsidR="00816F43" w:rsidRPr="00EA5E3C" w:rsidRDefault="00816F43" w:rsidP="00EA5E3C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EA5E3C">
              <w:rPr>
                <w:sz w:val="26"/>
                <w:szCs w:val="26"/>
              </w:rPr>
              <w:t xml:space="preserve">Объемы </w:t>
            </w:r>
            <w:r w:rsidR="00311599" w:rsidRPr="00EA5E3C">
              <w:rPr>
                <w:sz w:val="26"/>
                <w:szCs w:val="26"/>
              </w:rPr>
              <w:t xml:space="preserve"> и</w:t>
            </w:r>
            <w:proofErr w:type="gramEnd"/>
            <w:r w:rsidR="00311599" w:rsidRPr="00EA5E3C">
              <w:rPr>
                <w:sz w:val="26"/>
                <w:szCs w:val="26"/>
              </w:rPr>
              <w:t xml:space="preserve"> источники </w:t>
            </w:r>
            <w:r w:rsidRPr="00EA5E3C">
              <w:rPr>
                <w:sz w:val="26"/>
                <w:szCs w:val="26"/>
              </w:rPr>
              <w:t>финансирования мероприятий Программы</w:t>
            </w:r>
          </w:p>
        </w:tc>
        <w:tc>
          <w:tcPr>
            <w:tcW w:w="5940" w:type="dxa"/>
          </w:tcPr>
          <w:p w14:paraId="52FA2021" w14:textId="2DD8EC5F" w:rsidR="00816F43" w:rsidRPr="00E21D86" w:rsidRDefault="00816F43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Общий объем финансирования </w:t>
            </w:r>
            <w:r w:rsidR="003C2E82">
              <w:rPr>
                <w:b/>
                <w:sz w:val="26"/>
                <w:szCs w:val="26"/>
              </w:rPr>
              <w:t>504</w:t>
            </w:r>
            <w:r w:rsidR="00E21D86" w:rsidRPr="00E21D86">
              <w:rPr>
                <w:b/>
                <w:sz w:val="26"/>
                <w:szCs w:val="26"/>
              </w:rPr>
              <w:t xml:space="preserve"> </w:t>
            </w:r>
            <w:r w:rsidR="003C2E82">
              <w:rPr>
                <w:b/>
                <w:sz w:val="26"/>
                <w:szCs w:val="26"/>
              </w:rPr>
              <w:t>122</w:t>
            </w:r>
            <w:r w:rsidR="00920621" w:rsidRPr="00E21D86">
              <w:rPr>
                <w:b/>
                <w:sz w:val="26"/>
                <w:szCs w:val="26"/>
              </w:rPr>
              <w:t>,</w:t>
            </w:r>
            <w:proofErr w:type="gramStart"/>
            <w:r w:rsidR="003C2E82">
              <w:rPr>
                <w:b/>
                <w:sz w:val="26"/>
                <w:szCs w:val="26"/>
              </w:rPr>
              <w:t>01</w:t>
            </w:r>
            <w:r w:rsidR="00E21D86">
              <w:rPr>
                <w:b/>
                <w:sz w:val="26"/>
                <w:szCs w:val="26"/>
              </w:rPr>
              <w:t xml:space="preserve">  тыс.</w:t>
            </w:r>
            <w:proofErr w:type="gramEnd"/>
            <w:r w:rsidR="00E21D86">
              <w:rPr>
                <w:b/>
                <w:sz w:val="26"/>
                <w:szCs w:val="26"/>
              </w:rPr>
              <w:t xml:space="preserve"> руб.</w:t>
            </w:r>
            <w:r w:rsidR="00A02301" w:rsidRPr="00E21D86">
              <w:rPr>
                <w:b/>
                <w:sz w:val="26"/>
                <w:szCs w:val="26"/>
              </w:rPr>
              <w:t xml:space="preserve"> </w:t>
            </w:r>
            <w:r w:rsidR="003D7D23" w:rsidRPr="00E21D86">
              <w:rPr>
                <w:b/>
                <w:sz w:val="26"/>
                <w:szCs w:val="26"/>
              </w:rPr>
              <w:t xml:space="preserve"> </w:t>
            </w:r>
            <w:r w:rsidRPr="00E21D86">
              <w:rPr>
                <w:b/>
                <w:sz w:val="26"/>
                <w:szCs w:val="26"/>
              </w:rPr>
              <w:t>(</w:t>
            </w:r>
            <w:r w:rsidR="003C2E82">
              <w:rPr>
                <w:b/>
                <w:sz w:val="26"/>
                <w:szCs w:val="26"/>
              </w:rPr>
              <w:t>пятьсот четыре миллиона сто двадцать две тысячи</w:t>
            </w:r>
            <w:r w:rsidR="00E21D86" w:rsidRPr="00E21D86">
              <w:rPr>
                <w:b/>
                <w:sz w:val="26"/>
                <w:szCs w:val="26"/>
              </w:rPr>
              <w:t xml:space="preserve"> </w:t>
            </w:r>
            <w:r w:rsidR="003C2E82">
              <w:rPr>
                <w:b/>
                <w:sz w:val="26"/>
                <w:szCs w:val="26"/>
              </w:rPr>
              <w:t>десять</w:t>
            </w:r>
            <w:r w:rsidR="00E21D86" w:rsidRPr="00E21D86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E21D86" w:rsidRPr="00E21D86">
              <w:rPr>
                <w:b/>
                <w:sz w:val="26"/>
                <w:szCs w:val="26"/>
              </w:rPr>
              <w:t>рублей</w:t>
            </w:r>
            <w:r w:rsidRPr="00E21D86">
              <w:rPr>
                <w:b/>
                <w:sz w:val="26"/>
                <w:szCs w:val="26"/>
              </w:rPr>
              <w:t>)</w:t>
            </w:r>
            <w:r w:rsidR="00714ACA" w:rsidRPr="00E21D86">
              <w:rPr>
                <w:b/>
                <w:sz w:val="26"/>
                <w:szCs w:val="26"/>
              </w:rPr>
              <w:t xml:space="preserve"> </w:t>
            </w:r>
            <w:r w:rsidR="003D7D23" w:rsidRPr="00626479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714ACA" w:rsidRPr="00E21D86">
              <w:rPr>
                <w:sz w:val="26"/>
                <w:szCs w:val="26"/>
              </w:rPr>
              <w:t>в</w:t>
            </w:r>
            <w:proofErr w:type="gramEnd"/>
            <w:r w:rsidR="00714ACA" w:rsidRPr="00E21D86">
              <w:rPr>
                <w:sz w:val="26"/>
                <w:szCs w:val="26"/>
              </w:rPr>
              <w:t xml:space="preserve"> том числе:</w:t>
            </w:r>
          </w:p>
          <w:p w14:paraId="60AF64DB" w14:textId="601EC0A5" w:rsidR="00501462" w:rsidRPr="00E21D86" w:rsidRDefault="00714ACA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  <w:r w:rsidRPr="00E21D86">
              <w:rPr>
                <w:sz w:val="26"/>
                <w:szCs w:val="26"/>
              </w:rPr>
              <w:t xml:space="preserve">- </w:t>
            </w:r>
            <w:proofErr w:type="gramStart"/>
            <w:r w:rsidR="00626479" w:rsidRPr="00E21D86">
              <w:rPr>
                <w:sz w:val="26"/>
                <w:szCs w:val="26"/>
              </w:rPr>
              <w:t xml:space="preserve">местный </w:t>
            </w:r>
            <w:r w:rsidRPr="00E21D86">
              <w:rPr>
                <w:sz w:val="26"/>
                <w:szCs w:val="26"/>
              </w:rPr>
              <w:t xml:space="preserve"> бюджет</w:t>
            </w:r>
            <w:proofErr w:type="gramEnd"/>
            <w:r w:rsidRPr="00E21D86">
              <w:rPr>
                <w:sz w:val="26"/>
                <w:szCs w:val="26"/>
              </w:rPr>
              <w:t xml:space="preserve"> </w:t>
            </w:r>
            <w:r w:rsidR="00501462" w:rsidRPr="00E21D86">
              <w:rPr>
                <w:sz w:val="26"/>
                <w:szCs w:val="26"/>
              </w:rPr>
              <w:t>–</w:t>
            </w:r>
            <w:r w:rsidR="003D7D23" w:rsidRPr="00E21D86">
              <w:rPr>
                <w:sz w:val="26"/>
                <w:szCs w:val="26"/>
              </w:rPr>
              <w:t xml:space="preserve"> </w:t>
            </w:r>
            <w:r w:rsidR="003C2E82">
              <w:rPr>
                <w:sz w:val="26"/>
                <w:szCs w:val="26"/>
              </w:rPr>
              <w:t>217</w:t>
            </w:r>
            <w:r w:rsidR="00A02301" w:rsidRPr="00E21D86">
              <w:rPr>
                <w:sz w:val="26"/>
                <w:szCs w:val="26"/>
              </w:rPr>
              <w:t>,</w:t>
            </w:r>
            <w:r w:rsidR="003C2E82">
              <w:rPr>
                <w:sz w:val="26"/>
                <w:szCs w:val="26"/>
              </w:rPr>
              <w:t>38</w:t>
            </w:r>
            <w:r w:rsidR="0090386B" w:rsidRPr="00E21D86">
              <w:rPr>
                <w:sz w:val="26"/>
                <w:szCs w:val="26"/>
              </w:rPr>
              <w:t xml:space="preserve"> тыс. руб.</w:t>
            </w:r>
          </w:p>
          <w:p w14:paraId="05E5421E" w14:textId="77777777" w:rsidR="00626479" w:rsidRDefault="00626479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</w:p>
          <w:p w14:paraId="43BD21B7" w14:textId="05052F37" w:rsidR="00714ACA" w:rsidRPr="00E21D86" w:rsidRDefault="00714ACA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  <w:proofErr w:type="gramStart"/>
            <w:r w:rsidRPr="00E21D86">
              <w:rPr>
                <w:sz w:val="26"/>
                <w:szCs w:val="26"/>
              </w:rPr>
              <w:t>Подпрограмма</w:t>
            </w:r>
            <w:r w:rsidR="0059617A" w:rsidRPr="00E21D86">
              <w:rPr>
                <w:sz w:val="26"/>
                <w:szCs w:val="26"/>
              </w:rPr>
              <w:t xml:space="preserve"> </w:t>
            </w:r>
            <w:r w:rsidRPr="00E21D86">
              <w:rPr>
                <w:sz w:val="26"/>
                <w:szCs w:val="26"/>
              </w:rPr>
              <w:t xml:space="preserve"> 1</w:t>
            </w:r>
            <w:proofErr w:type="gramEnd"/>
            <w:r w:rsidRPr="00E21D86">
              <w:rPr>
                <w:sz w:val="26"/>
                <w:szCs w:val="26"/>
              </w:rPr>
              <w:t xml:space="preserve"> </w:t>
            </w:r>
            <w:r w:rsidR="0059617A" w:rsidRPr="00E21D86">
              <w:rPr>
                <w:sz w:val="26"/>
                <w:szCs w:val="26"/>
              </w:rPr>
              <w:t>«</w:t>
            </w:r>
            <w:r w:rsidR="00512378" w:rsidRPr="00E21D86">
              <w:rPr>
                <w:sz w:val="26"/>
                <w:szCs w:val="26"/>
              </w:rPr>
              <w:t xml:space="preserve">Развитие культуры </w:t>
            </w:r>
            <w:r w:rsidR="0059617A" w:rsidRPr="00E21D86">
              <w:rPr>
                <w:sz w:val="26"/>
                <w:szCs w:val="26"/>
              </w:rPr>
              <w:t>»</w:t>
            </w:r>
            <w:r w:rsidRPr="00E21D86">
              <w:rPr>
                <w:sz w:val="26"/>
                <w:szCs w:val="26"/>
              </w:rPr>
              <w:t xml:space="preserve"> </w:t>
            </w:r>
            <w:r w:rsidR="0059617A" w:rsidRPr="00E21D86">
              <w:rPr>
                <w:sz w:val="26"/>
                <w:szCs w:val="26"/>
              </w:rPr>
              <w:t xml:space="preserve"> - </w:t>
            </w:r>
            <w:r w:rsidRPr="00E21D86">
              <w:rPr>
                <w:sz w:val="26"/>
                <w:szCs w:val="26"/>
              </w:rPr>
              <w:t>общий объем финансирования</w:t>
            </w:r>
            <w:r w:rsidR="00920621" w:rsidRPr="00E21D86">
              <w:rPr>
                <w:sz w:val="26"/>
                <w:szCs w:val="26"/>
              </w:rPr>
              <w:t xml:space="preserve"> – </w:t>
            </w:r>
            <w:r w:rsidR="00E21D86">
              <w:rPr>
                <w:sz w:val="26"/>
                <w:szCs w:val="26"/>
              </w:rPr>
              <w:t>211 063</w:t>
            </w:r>
            <w:r w:rsidR="00920621" w:rsidRPr="00E21D86">
              <w:rPr>
                <w:sz w:val="26"/>
                <w:szCs w:val="26"/>
              </w:rPr>
              <w:t>,</w:t>
            </w:r>
            <w:r w:rsidR="00E21D86">
              <w:rPr>
                <w:sz w:val="26"/>
                <w:szCs w:val="26"/>
              </w:rPr>
              <w:t>48</w:t>
            </w:r>
            <w:r w:rsidR="0090386B" w:rsidRPr="00E21D86">
              <w:rPr>
                <w:sz w:val="26"/>
                <w:szCs w:val="26"/>
              </w:rPr>
              <w:t xml:space="preserve"> тыс. руб</w:t>
            </w:r>
            <w:r w:rsidR="00501462" w:rsidRPr="00E21D86">
              <w:rPr>
                <w:sz w:val="26"/>
                <w:szCs w:val="26"/>
              </w:rPr>
              <w:t>.</w:t>
            </w:r>
          </w:p>
          <w:p w14:paraId="49C3427F" w14:textId="77777777" w:rsidR="003D7D23" w:rsidRPr="00626479" w:rsidRDefault="003D7D23" w:rsidP="00EA5E3C">
            <w:pPr>
              <w:spacing w:line="276" w:lineRule="auto"/>
              <w:ind w:left="158"/>
              <w:rPr>
                <w:color w:val="FF0000"/>
                <w:sz w:val="26"/>
                <w:szCs w:val="26"/>
              </w:rPr>
            </w:pPr>
          </w:p>
          <w:p w14:paraId="62DAD3E2" w14:textId="66F9DC7F" w:rsidR="00714ACA" w:rsidRPr="00E21D86" w:rsidRDefault="00714ACA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  <w:proofErr w:type="gramStart"/>
            <w:r w:rsidRPr="00E21D86">
              <w:rPr>
                <w:sz w:val="26"/>
                <w:szCs w:val="26"/>
              </w:rPr>
              <w:t xml:space="preserve">Подпрограмма </w:t>
            </w:r>
            <w:r w:rsidR="0059617A" w:rsidRPr="00E21D86">
              <w:rPr>
                <w:sz w:val="26"/>
                <w:szCs w:val="26"/>
              </w:rPr>
              <w:t xml:space="preserve"> </w:t>
            </w:r>
            <w:r w:rsidRPr="00E21D86">
              <w:rPr>
                <w:sz w:val="26"/>
                <w:szCs w:val="26"/>
              </w:rPr>
              <w:t>2</w:t>
            </w:r>
            <w:proofErr w:type="gramEnd"/>
            <w:r w:rsidRPr="00E21D86">
              <w:rPr>
                <w:sz w:val="26"/>
                <w:szCs w:val="26"/>
              </w:rPr>
              <w:t xml:space="preserve"> </w:t>
            </w:r>
            <w:r w:rsidR="0059617A" w:rsidRPr="00E21D86">
              <w:rPr>
                <w:sz w:val="26"/>
                <w:szCs w:val="26"/>
              </w:rPr>
              <w:t xml:space="preserve"> «</w:t>
            </w:r>
            <w:r w:rsidR="00BB1098">
              <w:rPr>
                <w:sz w:val="26"/>
                <w:szCs w:val="26"/>
              </w:rPr>
              <w:t>Развитие системы дополнительного образования в сфере культуры и искусства</w:t>
            </w:r>
            <w:r w:rsidR="0059617A" w:rsidRPr="00E21D86">
              <w:rPr>
                <w:sz w:val="26"/>
                <w:szCs w:val="26"/>
              </w:rPr>
              <w:t xml:space="preserve">» - </w:t>
            </w:r>
            <w:r w:rsidRPr="00E21D86">
              <w:rPr>
                <w:sz w:val="26"/>
                <w:szCs w:val="26"/>
              </w:rPr>
              <w:t xml:space="preserve"> общий объем финансирования</w:t>
            </w:r>
            <w:r w:rsidR="004418C1" w:rsidRPr="00E21D86">
              <w:rPr>
                <w:sz w:val="26"/>
                <w:szCs w:val="26"/>
              </w:rPr>
              <w:t xml:space="preserve"> – </w:t>
            </w:r>
            <w:r w:rsidR="003C2E82">
              <w:rPr>
                <w:sz w:val="26"/>
                <w:szCs w:val="26"/>
              </w:rPr>
              <w:t>104 188</w:t>
            </w:r>
            <w:r w:rsidR="00E21D86">
              <w:rPr>
                <w:sz w:val="26"/>
                <w:szCs w:val="26"/>
              </w:rPr>
              <w:t>,</w:t>
            </w:r>
            <w:r w:rsidR="003C2E82">
              <w:rPr>
                <w:sz w:val="26"/>
                <w:szCs w:val="26"/>
              </w:rPr>
              <w:t>92</w:t>
            </w:r>
            <w:r w:rsidR="00E21D86">
              <w:rPr>
                <w:sz w:val="26"/>
                <w:szCs w:val="26"/>
              </w:rPr>
              <w:t xml:space="preserve"> тыс. руб</w:t>
            </w:r>
            <w:r w:rsidR="00501462" w:rsidRPr="00E21D86">
              <w:rPr>
                <w:sz w:val="26"/>
                <w:szCs w:val="26"/>
              </w:rPr>
              <w:t>.</w:t>
            </w:r>
          </w:p>
          <w:p w14:paraId="7FFF6575" w14:textId="77777777" w:rsidR="003D7D23" w:rsidRPr="00626479" w:rsidRDefault="003D7D23" w:rsidP="00EA5E3C">
            <w:pPr>
              <w:spacing w:line="276" w:lineRule="auto"/>
              <w:ind w:left="158"/>
              <w:rPr>
                <w:color w:val="FF0000"/>
                <w:sz w:val="26"/>
                <w:szCs w:val="26"/>
              </w:rPr>
            </w:pPr>
          </w:p>
          <w:p w14:paraId="03E429FA" w14:textId="2A5D975D" w:rsidR="00714ACA" w:rsidRPr="00E21D86" w:rsidRDefault="00714ACA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  <w:proofErr w:type="gramStart"/>
            <w:r w:rsidRPr="00E21D86">
              <w:rPr>
                <w:sz w:val="26"/>
                <w:szCs w:val="26"/>
              </w:rPr>
              <w:lastRenderedPageBreak/>
              <w:t xml:space="preserve">Подпрограмма </w:t>
            </w:r>
            <w:r w:rsidR="0059617A" w:rsidRPr="00E21D86">
              <w:rPr>
                <w:sz w:val="26"/>
                <w:szCs w:val="26"/>
              </w:rPr>
              <w:t xml:space="preserve"> </w:t>
            </w:r>
            <w:r w:rsidRPr="00E21D86">
              <w:rPr>
                <w:sz w:val="26"/>
                <w:szCs w:val="26"/>
              </w:rPr>
              <w:t>3</w:t>
            </w:r>
            <w:proofErr w:type="gramEnd"/>
            <w:r w:rsidRPr="00E21D86">
              <w:rPr>
                <w:sz w:val="26"/>
                <w:szCs w:val="26"/>
              </w:rPr>
              <w:t xml:space="preserve"> </w:t>
            </w:r>
            <w:r w:rsidR="0059617A" w:rsidRPr="00E21D86">
              <w:rPr>
                <w:sz w:val="26"/>
                <w:szCs w:val="26"/>
              </w:rPr>
              <w:t xml:space="preserve"> «</w:t>
            </w:r>
            <w:r w:rsidRPr="00E21D86">
              <w:rPr>
                <w:sz w:val="26"/>
                <w:szCs w:val="26"/>
              </w:rPr>
              <w:t>Организация библиотечного обслуживания населения</w:t>
            </w:r>
            <w:r w:rsidR="0059617A" w:rsidRPr="00E21D86">
              <w:rPr>
                <w:sz w:val="26"/>
                <w:szCs w:val="26"/>
              </w:rPr>
              <w:t>» -</w:t>
            </w:r>
            <w:r w:rsidRPr="00E21D86">
              <w:rPr>
                <w:sz w:val="26"/>
                <w:szCs w:val="26"/>
              </w:rPr>
              <w:t xml:space="preserve"> общий объем финансирования</w:t>
            </w:r>
            <w:r w:rsidR="00920621" w:rsidRPr="00E21D86">
              <w:rPr>
                <w:sz w:val="26"/>
                <w:szCs w:val="26"/>
              </w:rPr>
              <w:t xml:space="preserve"> – </w:t>
            </w:r>
            <w:r w:rsidR="00E21D86">
              <w:rPr>
                <w:sz w:val="26"/>
                <w:szCs w:val="26"/>
              </w:rPr>
              <w:t>82 917,12</w:t>
            </w:r>
            <w:r w:rsidR="0090386B" w:rsidRPr="00E21D86">
              <w:rPr>
                <w:sz w:val="26"/>
                <w:szCs w:val="26"/>
              </w:rPr>
              <w:t xml:space="preserve"> тыс. руб</w:t>
            </w:r>
            <w:r w:rsidR="00501462" w:rsidRPr="00E21D86">
              <w:rPr>
                <w:sz w:val="26"/>
                <w:szCs w:val="26"/>
              </w:rPr>
              <w:t>.</w:t>
            </w:r>
          </w:p>
          <w:p w14:paraId="632B01A8" w14:textId="77777777" w:rsidR="003D7D23" w:rsidRPr="00626479" w:rsidRDefault="003D7D23" w:rsidP="00EA5E3C">
            <w:pPr>
              <w:spacing w:line="276" w:lineRule="auto"/>
              <w:ind w:left="158"/>
              <w:rPr>
                <w:color w:val="FF0000"/>
                <w:sz w:val="26"/>
                <w:szCs w:val="26"/>
              </w:rPr>
            </w:pPr>
          </w:p>
          <w:p w14:paraId="03EB7FD3" w14:textId="63848D2B" w:rsidR="00714ACA" w:rsidRPr="00E21D86" w:rsidRDefault="00714ACA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  <w:proofErr w:type="gramStart"/>
            <w:r w:rsidRPr="00E21D86">
              <w:rPr>
                <w:sz w:val="26"/>
                <w:szCs w:val="26"/>
              </w:rPr>
              <w:t xml:space="preserve">Подпрограмма </w:t>
            </w:r>
            <w:r w:rsidR="0059617A" w:rsidRPr="00E21D86">
              <w:rPr>
                <w:sz w:val="26"/>
                <w:szCs w:val="26"/>
              </w:rPr>
              <w:t xml:space="preserve"> </w:t>
            </w:r>
            <w:r w:rsidRPr="00E21D86">
              <w:rPr>
                <w:sz w:val="26"/>
                <w:szCs w:val="26"/>
              </w:rPr>
              <w:t>4</w:t>
            </w:r>
            <w:proofErr w:type="gramEnd"/>
            <w:r w:rsidRPr="00E21D86">
              <w:rPr>
                <w:sz w:val="26"/>
                <w:szCs w:val="26"/>
              </w:rPr>
              <w:t xml:space="preserve"> </w:t>
            </w:r>
            <w:r w:rsidR="0059617A" w:rsidRPr="00E21D86">
              <w:rPr>
                <w:sz w:val="26"/>
                <w:szCs w:val="26"/>
              </w:rPr>
              <w:t>«</w:t>
            </w:r>
            <w:r w:rsidRPr="00E21D86">
              <w:rPr>
                <w:sz w:val="26"/>
                <w:szCs w:val="26"/>
              </w:rPr>
              <w:t>Молодежная политика</w:t>
            </w:r>
            <w:r w:rsidR="0090386B" w:rsidRPr="00E21D86">
              <w:rPr>
                <w:sz w:val="26"/>
                <w:szCs w:val="26"/>
              </w:rPr>
              <w:t xml:space="preserve">» </w:t>
            </w:r>
            <w:r w:rsidR="00920621" w:rsidRPr="00E21D86">
              <w:rPr>
                <w:sz w:val="26"/>
                <w:szCs w:val="26"/>
              </w:rPr>
              <w:t>–</w:t>
            </w:r>
            <w:r w:rsidR="00E21D86">
              <w:rPr>
                <w:sz w:val="26"/>
                <w:szCs w:val="26"/>
              </w:rPr>
              <w:t xml:space="preserve"> </w:t>
            </w:r>
            <w:r w:rsidR="003D7D23" w:rsidRPr="00E21D86">
              <w:rPr>
                <w:sz w:val="26"/>
                <w:szCs w:val="26"/>
              </w:rPr>
              <w:t>0</w:t>
            </w:r>
            <w:r w:rsidR="00920621" w:rsidRPr="00E21D86">
              <w:rPr>
                <w:sz w:val="26"/>
                <w:szCs w:val="26"/>
              </w:rPr>
              <w:t>,00</w:t>
            </w:r>
            <w:r w:rsidR="0090386B" w:rsidRPr="00E21D86">
              <w:rPr>
                <w:sz w:val="26"/>
                <w:szCs w:val="26"/>
              </w:rPr>
              <w:t xml:space="preserve"> тыс. руб</w:t>
            </w:r>
            <w:r w:rsidR="00501462" w:rsidRPr="00E21D86">
              <w:rPr>
                <w:sz w:val="26"/>
                <w:szCs w:val="26"/>
              </w:rPr>
              <w:t>.</w:t>
            </w:r>
          </w:p>
          <w:p w14:paraId="62CA42BC" w14:textId="77777777" w:rsidR="003D7D23" w:rsidRPr="00626479" w:rsidRDefault="003D7D23" w:rsidP="00292267">
            <w:pPr>
              <w:spacing w:line="276" w:lineRule="auto"/>
              <w:rPr>
                <w:color w:val="FF0000"/>
                <w:sz w:val="26"/>
                <w:szCs w:val="26"/>
              </w:rPr>
            </w:pPr>
          </w:p>
          <w:p w14:paraId="1BEDD22C" w14:textId="77777777" w:rsidR="00E21D86" w:rsidRDefault="00AE3B45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  <w:proofErr w:type="gramStart"/>
            <w:r w:rsidRPr="00E21D86">
              <w:rPr>
                <w:sz w:val="26"/>
                <w:szCs w:val="26"/>
              </w:rPr>
              <w:t xml:space="preserve">Подпрограмма </w:t>
            </w:r>
            <w:r w:rsidR="0059617A" w:rsidRPr="00E21D86">
              <w:rPr>
                <w:sz w:val="26"/>
                <w:szCs w:val="26"/>
              </w:rPr>
              <w:t xml:space="preserve"> </w:t>
            </w:r>
            <w:r w:rsidR="00292267" w:rsidRPr="00E21D86">
              <w:rPr>
                <w:sz w:val="26"/>
                <w:szCs w:val="26"/>
              </w:rPr>
              <w:t>5</w:t>
            </w:r>
            <w:proofErr w:type="gramEnd"/>
            <w:r w:rsidRPr="00E21D86">
              <w:rPr>
                <w:sz w:val="26"/>
                <w:szCs w:val="26"/>
              </w:rPr>
              <w:t xml:space="preserve"> </w:t>
            </w:r>
            <w:r w:rsidR="0059617A" w:rsidRPr="00E21D86">
              <w:rPr>
                <w:sz w:val="26"/>
                <w:szCs w:val="26"/>
              </w:rPr>
              <w:t xml:space="preserve"> </w:t>
            </w:r>
            <w:r w:rsidRPr="00E21D86">
              <w:rPr>
                <w:sz w:val="26"/>
                <w:szCs w:val="26"/>
              </w:rPr>
              <w:t xml:space="preserve">«Координация работы и организационное сопровождение в сфере культуры» общий объем финансирования – </w:t>
            </w:r>
          </w:p>
          <w:p w14:paraId="046F1D23" w14:textId="74EE3C45" w:rsidR="00AE3B45" w:rsidRPr="00E21D86" w:rsidRDefault="003C2E82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105 952</w:t>
            </w:r>
            <w:r w:rsidR="00AA1FC0" w:rsidRPr="00E21D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  <w:r w:rsidR="00E21D86">
              <w:rPr>
                <w:sz w:val="26"/>
                <w:szCs w:val="26"/>
              </w:rPr>
              <w:t>9</w:t>
            </w:r>
            <w:r w:rsidR="0090386B" w:rsidRPr="00E21D86">
              <w:rPr>
                <w:sz w:val="26"/>
                <w:szCs w:val="26"/>
              </w:rPr>
              <w:t xml:space="preserve"> тыс. руб</w:t>
            </w:r>
            <w:r w:rsidR="00501462" w:rsidRPr="00E21D86">
              <w:rPr>
                <w:sz w:val="26"/>
                <w:szCs w:val="26"/>
              </w:rPr>
              <w:t>.</w:t>
            </w:r>
          </w:p>
          <w:p w14:paraId="35BD7E57" w14:textId="77777777" w:rsidR="0090386B" w:rsidRPr="00626479" w:rsidRDefault="0090386B" w:rsidP="00EA5E3C">
            <w:pPr>
              <w:spacing w:line="276" w:lineRule="auto"/>
              <w:ind w:left="158"/>
              <w:rPr>
                <w:color w:val="FF0000"/>
                <w:sz w:val="26"/>
                <w:szCs w:val="26"/>
              </w:rPr>
            </w:pPr>
          </w:p>
          <w:p w14:paraId="78950243" w14:textId="05CC76BA" w:rsidR="0059617A" w:rsidRPr="00E21D86" w:rsidRDefault="0059617A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  <w:proofErr w:type="gramStart"/>
            <w:r w:rsidRPr="00E21D86">
              <w:rPr>
                <w:sz w:val="26"/>
                <w:szCs w:val="26"/>
              </w:rPr>
              <w:t xml:space="preserve">Подпрограмма  </w:t>
            </w:r>
            <w:r w:rsidR="00292267" w:rsidRPr="00E21D86">
              <w:rPr>
                <w:sz w:val="26"/>
                <w:szCs w:val="26"/>
              </w:rPr>
              <w:t>6</w:t>
            </w:r>
            <w:proofErr w:type="gramEnd"/>
            <w:r w:rsidRPr="00E21D86">
              <w:rPr>
                <w:sz w:val="26"/>
                <w:szCs w:val="26"/>
              </w:rPr>
              <w:t xml:space="preserve"> «Реализация государственной национальной политики Российской Федерации в Пограничном муниципальном </w:t>
            </w:r>
            <w:r w:rsidR="00E21D86" w:rsidRPr="00E21D86">
              <w:rPr>
                <w:sz w:val="26"/>
                <w:szCs w:val="26"/>
              </w:rPr>
              <w:t>округе</w:t>
            </w:r>
            <w:r w:rsidRPr="00E21D86">
              <w:rPr>
                <w:sz w:val="26"/>
                <w:szCs w:val="26"/>
              </w:rPr>
              <w:t>»</w:t>
            </w:r>
            <w:r w:rsidR="00CE3444" w:rsidRPr="00E21D86">
              <w:rPr>
                <w:sz w:val="26"/>
                <w:szCs w:val="26"/>
              </w:rPr>
              <w:t xml:space="preserve"> - </w:t>
            </w:r>
            <w:r w:rsidR="00A02301" w:rsidRPr="00E21D86">
              <w:rPr>
                <w:sz w:val="26"/>
                <w:szCs w:val="26"/>
              </w:rPr>
              <w:t>0</w:t>
            </w:r>
            <w:r w:rsidR="00AA1FC0" w:rsidRPr="00E21D86">
              <w:rPr>
                <w:sz w:val="26"/>
                <w:szCs w:val="26"/>
              </w:rPr>
              <w:t>,00</w:t>
            </w:r>
            <w:r w:rsidR="0090386B" w:rsidRPr="00E21D86">
              <w:rPr>
                <w:sz w:val="26"/>
                <w:szCs w:val="26"/>
              </w:rPr>
              <w:t xml:space="preserve"> тыс. руб</w:t>
            </w:r>
            <w:r w:rsidR="00626479" w:rsidRPr="00E21D86">
              <w:rPr>
                <w:sz w:val="26"/>
                <w:szCs w:val="26"/>
              </w:rPr>
              <w:t>.</w:t>
            </w:r>
          </w:p>
          <w:p w14:paraId="41A4930B" w14:textId="526E9D4A" w:rsidR="00626479" w:rsidRPr="00EA5E3C" w:rsidRDefault="00626479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</w:p>
        </w:tc>
      </w:tr>
      <w:tr w:rsidR="00D30115" w:rsidRPr="00EA5E3C" w14:paraId="0622D0AF" w14:textId="77777777" w:rsidTr="00816F43">
        <w:trPr>
          <w:trHeight w:val="399"/>
        </w:trPr>
        <w:tc>
          <w:tcPr>
            <w:tcW w:w="3960" w:type="dxa"/>
          </w:tcPr>
          <w:p w14:paraId="4B071413" w14:textId="77777777" w:rsidR="00D30115" w:rsidRPr="00EA5E3C" w:rsidRDefault="00311599" w:rsidP="00EA5E3C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lastRenderedPageBreak/>
              <w:t>Перечень подпрограмм</w:t>
            </w:r>
            <w:r w:rsidR="00D30115" w:rsidRPr="00EA5E3C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940" w:type="dxa"/>
          </w:tcPr>
          <w:p w14:paraId="6999EE33" w14:textId="77777777" w:rsidR="00D30115" w:rsidRPr="00EA5E3C" w:rsidRDefault="00D30115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  <w:proofErr w:type="gramStart"/>
            <w:r w:rsidRPr="00EA5E3C">
              <w:rPr>
                <w:sz w:val="26"/>
                <w:szCs w:val="26"/>
              </w:rPr>
              <w:t>Подпрог</w:t>
            </w:r>
            <w:r w:rsidR="00714ACA" w:rsidRPr="00EA5E3C">
              <w:rPr>
                <w:sz w:val="26"/>
                <w:szCs w:val="26"/>
              </w:rPr>
              <w:t xml:space="preserve">рамма </w:t>
            </w:r>
            <w:r w:rsidR="0059617A" w:rsidRPr="00EA5E3C">
              <w:rPr>
                <w:sz w:val="26"/>
                <w:szCs w:val="26"/>
              </w:rPr>
              <w:t xml:space="preserve"> </w:t>
            </w:r>
            <w:r w:rsidR="00714ACA" w:rsidRPr="00EA5E3C">
              <w:rPr>
                <w:sz w:val="26"/>
                <w:szCs w:val="26"/>
              </w:rPr>
              <w:t>1</w:t>
            </w:r>
            <w:proofErr w:type="gramEnd"/>
            <w:r w:rsidR="00714ACA" w:rsidRPr="00EA5E3C">
              <w:rPr>
                <w:sz w:val="26"/>
                <w:szCs w:val="26"/>
              </w:rPr>
              <w:t xml:space="preserve"> </w:t>
            </w:r>
            <w:r w:rsidR="0059617A" w:rsidRPr="00EA5E3C">
              <w:rPr>
                <w:sz w:val="26"/>
                <w:szCs w:val="26"/>
              </w:rPr>
              <w:t xml:space="preserve"> «</w:t>
            </w:r>
            <w:r w:rsidR="00512378" w:rsidRPr="00EA5E3C">
              <w:rPr>
                <w:sz w:val="26"/>
                <w:szCs w:val="26"/>
              </w:rPr>
              <w:t>Развитие культуры</w:t>
            </w:r>
            <w:r w:rsidR="0059617A" w:rsidRPr="00EA5E3C">
              <w:rPr>
                <w:sz w:val="26"/>
                <w:szCs w:val="26"/>
              </w:rPr>
              <w:t>»</w:t>
            </w:r>
            <w:r w:rsidR="00501462" w:rsidRPr="00EA5E3C">
              <w:rPr>
                <w:sz w:val="26"/>
                <w:szCs w:val="26"/>
              </w:rPr>
              <w:t>.</w:t>
            </w:r>
          </w:p>
          <w:p w14:paraId="5153F770" w14:textId="77777777" w:rsidR="003D7D23" w:rsidRPr="00EA5E3C" w:rsidRDefault="003D7D23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</w:p>
          <w:p w14:paraId="1D486685" w14:textId="495F418D" w:rsidR="00D30115" w:rsidRPr="00EA5E3C" w:rsidRDefault="00D30115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  <w:proofErr w:type="gramStart"/>
            <w:r w:rsidRPr="00EA5E3C">
              <w:rPr>
                <w:sz w:val="26"/>
                <w:szCs w:val="26"/>
              </w:rPr>
              <w:t>Подпрограмма</w:t>
            </w:r>
            <w:r w:rsidR="0059617A" w:rsidRPr="00EA5E3C">
              <w:rPr>
                <w:sz w:val="26"/>
                <w:szCs w:val="26"/>
              </w:rPr>
              <w:t xml:space="preserve"> </w:t>
            </w:r>
            <w:r w:rsidRPr="00EA5E3C">
              <w:rPr>
                <w:sz w:val="26"/>
                <w:szCs w:val="26"/>
              </w:rPr>
              <w:t xml:space="preserve"> 2</w:t>
            </w:r>
            <w:proofErr w:type="gramEnd"/>
            <w:r w:rsidRPr="00EA5E3C">
              <w:rPr>
                <w:sz w:val="26"/>
                <w:szCs w:val="26"/>
              </w:rPr>
              <w:t xml:space="preserve"> </w:t>
            </w:r>
            <w:r w:rsidR="0059617A" w:rsidRPr="00EA5E3C">
              <w:rPr>
                <w:sz w:val="26"/>
                <w:szCs w:val="26"/>
              </w:rPr>
              <w:t xml:space="preserve"> «</w:t>
            </w:r>
            <w:r w:rsidR="009E032B">
              <w:rPr>
                <w:sz w:val="26"/>
                <w:szCs w:val="26"/>
              </w:rPr>
              <w:t>Развитие системы дополнительного образования в сфере культуры и искусства</w:t>
            </w:r>
            <w:r w:rsidR="0059617A" w:rsidRPr="00EA5E3C">
              <w:rPr>
                <w:sz w:val="26"/>
                <w:szCs w:val="26"/>
              </w:rPr>
              <w:t>»</w:t>
            </w:r>
            <w:r w:rsidR="00501462" w:rsidRPr="00EA5E3C">
              <w:rPr>
                <w:sz w:val="26"/>
                <w:szCs w:val="26"/>
              </w:rPr>
              <w:t>.</w:t>
            </w:r>
          </w:p>
          <w:p w14:paraId="7D91C631" w14:textId="77777777" w:rsidR="003D7D23" w:rsidRPr="00EA5E3C" w:rsidRDefault="003D7D23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</w:p>
          <w:p w14:paraId="5C6D49C0" w14:textId="77777777" w:rsidR="00714ACA" w:rsidRPr="00EA5E3C" w:rsidRDefault="00714ACA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  <w:proofErr w:type="gramStart"/>
            <w:r w:rsidRPr="00EA5E3C">
              <w:rPr>
                <w:sz w:val="26"/>
                <w:szCs w:val="26"/>
              </w:rPr>
              <w:t xml:space="preserve">Подпрограмма </w:t>
            </w:r>
            <w:r w:rsidR="0059617A" w:rsidRPr="00EA5E3C">
              <w:rPr>
                <w:sz w:val="26"/>
                <w:szCs w:val="26"/>
              </w:rPr>
              <w:t xml:space="preserve"> </w:t>
            </w:r>
            <w:r w:rsidRPr="00EA5E3C">
              <w:rPr>
                <w:sz w:val="26"/>
                <w:szCs w:val="26"/>
              </w:rPr>
              <w:t>3</w:t>
            </w:r>
            <w:proofErr w:type="gramEnd"/>
            <w:r w:rsidRPr="00EA5E3C">
              <w:rPr>
                <w:sz w:val="26"/>
                <w:szCs w:val="26"/>
              </w:rPr>
              <w:t xml:space="preserve"> </w:t>
            </w:r>
            <w:r w:rsidR="0059617A" w:rsidRPr="00EA5E3C">
              <w:rPr>
                <w:sz w:val="26"/>
                <w:szCs w:val="26"/>
              </w:rPr>
              <w:t xml:space="preserve"> «</w:t>
            </w:r>
            <w:r w:rsidRPr="00EA5E3C">
              <w:rPr>
                <w:sz w:val="26"/>
                <w:szCs w:val="26"/>
              </w:rPr>
              <w:t>Организация библиотечного обслуживания населения</w:t>
            </w:r>
            <w:r w:rsidR="0059617A" w:rsidRPr="00EA5E3C">
              <w:rPr>
                <w:sz w:val="26"/>
                <w:szCs w:val="26"/>
              </w:rPr>
              <w:t>»</w:t>
            </w:r>
            <w:r w:rsidR="00501462" w:rsidRPr="00EA5E3C">
              <w:rPr>
                <w:sz w:val="26"/>
                <w:szCs w:val="26"/>
              </w:rPr>
              <w:t>.</w:t>
            </w:r>
          </w:p>
          <w:p w14:paraId="67B31FA4" w14:textId="77777777" w:rsidR="003D7D23" w:rsidRPr="00EA5E3C" w:rsidRDefault="003D7D23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</w:p>
          <w:p w14:paraId="5DD1CF10" w14:textId="77777777" w:rsidR="00714ACA" w:rsidRPr="00EA5E3C" w:rsidRDefault="00714ACA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  <w:proofErr w:type="gramStart"/>
            <w:r w:rsidRPr="00EA5E3C">
              <w:rPr>
                <w:sz w:val="26"/>
                <w:szCs w:val="26"/>
              </w:rPr>
              <w:t xml:space="preserve">Подпрограмма </w:t>
            </w:r>
            <w:r w:rsidR="0059617A" w:rsidRPr="00EA5E3C">
              <w:rPr>
                <w:sz w:val="26"/>
                <w:szCs w:val="26"/>
              </w:rPr>
              <w:t xml:space="preserve"> </w:t>
            </w:r>
            <w:r w:rsidRPr="00EA5E3C">
              <w:rPr>
                <w:sz w:val="26"/>
                <w:szCs w:val="26"/>
              </w:rPr>
              <w:t>4</w:t>
            </w:r>
            <w:proofErr w:type="gramEnd"/>
            <w:r w:rsidRPr="00EA5E3C">
              <w:rPr>
                <w:sz w:val="26"/>
                <w:szCs w:val="26"/>
              </w:rPr>
              <w:t xml:space="preserve"> </w:t>
            </w:r>
            <w:r w:rsidR="0059617A" w:rsidRPr="00EA5E3C">
              <w:rPr>
                <w:sz w:val="26"/>
                <w:szCs w:val="26"/>
              </w:rPr>
              <w:t xml:space="preserve"> «</w:t>
            </w:r>
            <w:r w:rsidRPr="00EA5E3C">
              <w:rPr>
                <w:sz w:val="26"/>
                <w:szCs w:val="26"/>
              </w:rPr>
              <w:t>Молодежная политика</w:t>
            </w:r>
            <w:r w:rsidR="0059617A" w:rsidRPr="00EA5E3C">
              <w:rPr>
                <w:sz w:val="26"/>
                <w:szCs w:val="26"/>
              </w:rPr>
              <w:t>»</w:t>
            </w:r>
            <w:r w:rsidR="003D7D23" w:rsidRPr="00EA5E3C">
              <w:rPr>
                <w:sz w:val="26"/>
                <w:szCs w:val="26"/>
              </w:rPr>
              <w:t>.</w:t>
            </w:r>
          </w:p>
          <w:p w14:paraId="550175A6" w14:textId="77777777" w:rsidR="003D7D23" w:rsidRPr="00EA5E3C" w:rsidRDefault="003D7D23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</w:p>
          <w:p w14:paraId="785878F8" w14:textId="097D9CED" w:rsidR="00DA3401" w:rsidRPr="00EA5E3C" w:rsidRDefault="00DA3401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Подпрограмма </w:t>
            </w:r>
            <w:r w:rsidR="00292267">
              <w:rPr>
                <w:sz w:val="26"/>
                <w:szCs w:val="26"/>
              </w:rPr>
              <w:t>5</w:t>
            </w:r>
            <w:r w:rsidRPr="00EA5E3C">
              <w:rPr>
                <w:sz w:val="26"/>
                <w:szCs w:val="26"/>
              </w:rPr>
              <w:t xml:space="preserve"> «Координация работы и организационное сопровождение в сфере культуры»</w:t>
            </w:r>
            <w:r w:rsidR="00501462" w:rsidRPr="00EA5E3C">
              <w:rPr>
                <w:sz w:val="26"/>
                <w:szCs w:val="26"/>
              </w:rPr>
              <w:t>.</w:t>
            </w:r>
          </w:p>
          <w:p w14:paraId="7525C0CB" w14:textId="77777777" w:rsidR="003D7D23" w:rsidRPr="00EA5E3C" w:rsidRDefault="003D7D23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</w:p>
          <w:p w14:paraId="088C5BAB" w14:textId="51F23B68" w:rsidR="0059617A" w:rsidRDefault="0059617A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  <w:proofErr w:type="gramStart"/>
            <w:r w:rsidRPr="00EA5E3C">
              <w:rPr>
                <w:sz w:val="26"/>
                <w:szCs w:val="26"/>
              </w:rPr>
              <w:t xml:space="preserve">Подпрограмма  </w:t>
            </w:r>
            <w:r w:rsidR="00292267">
              <w:rPr>
                <w:sz w:val="26"/>
                <w:szCs w:val="26"/>
              </w:rPr>
              <w:t>6</w:t>
            </w:r>
            <w:proofErr w:type="gramEnd"/>
            <w:r w:rsidRPr="00EA5E3C">
              <w:rPr>
                <w:sz w:val="26"/>
                <w:szCs w:val="26"/>
              </w:rPr>
              <w:t xml:space="preserve"> «Реализация государственной национальной политики Российской Федерации в Пограничном муниципальном </w:t>
            </w:r>
            <w:r w:rsidR="00034B14">
              <w:rPr>
                <w:sz w:val="26"/>
                <w:szCs w:val="26"/>
              </w:rPr>
              <w:t>округе</w:t>
            </w:r>
            <w:r w:rsidRPr="00EA5E3C">
              <w:rPr>
                <w:sz w:val="26"/>
                <w:szCs w:val="26"/>
              </w:rPr>
              <w:t>»</w:t>
            </w:r>
            <w:r w:rsidR="00501462" w:rsidRPr="00EA5E3C">
              <w:rPr>
                <w:sz w:val="26"/>
                <w:szCs w:val="26"/>
              </w:rPr>
              <w:t>.</w:t>
            </w:r>
          </w:p>
          <w:p w14:paraId="446231F1" w14:textId="0784B124" w:rsidR="00626479" w:rsidRPr="00EA5E3C" w:rsidRDefault="00626479" w:rsidP="00EA5E3C">
            <w:pPr>
              <w:spacing w:line="276" w:lineRule="auto"/>
              <w:ind w:left="158"/>
              <w:rPr>
                <w:sz w:val="26"/>
                <w:szCs w:val="26"/>
              </w:rPr>
            </w:pPr>
          </w:p>
        </w:tc>
      </w:tr>
      <w:tr w:rsidR="00816F43" w:rsidRPr="00EA5E3C" w14:paraId="3B256A82" w14:textId="77777777" w:rsidTr="00311599">
        <w:trPr>
          <w:trHeight w:val="771"/>
        </w:trPr>
        <w:tc>
          <w:tcPr>
            <w:tcW w:w="3960" w:type="dxa"/>
          </w:tcPr>
          <w:p w14:paraId="00AC6CCB" w14:textId="77777777" w:rsidR="00816F43" w:rsidRPr="00EA5E3C" w:rsidRDefault="00816F43" w:rsidP="00EA5E3C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Перечень основных мероприятий муниципальной программы</w:t>
            </w:r>
          </w:p>
          <w:p w14:paraId="71D66975" w14:textId="77777777" w:rsidR="00816F43" w:rsidRPr="00EA5E3C" w:rsidRDefault="00816F43" w:rsidP="00EA5E3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14:paraId="499892CF" w14:textId="77777777" w:rsidR="00385819" w:rsidRPr="00EA5E3C" w:rsidRDefault="00AE3B45" w:rsidP="00EA5E3C">
            <w:pPr>
              <w:pStyle w:val="af"/>
              <w:numPr>
                <w:ilvl w:val="0"/>
                <w:numId w:val="2"/>
              </w:numPr>
              <w:ind w:left="1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содержание и обеспечение деятельности (оказание услуг, выполнение </w:t>
            </w:r>
            <w:r w:rsidR="00501462" w:rsidRPr="00EA5E3C">
              <w:rPr>
                <w:rFonts w:ascii="Times New Roman" w:hAnsi="Times New Roman" w:cs="Times New Roman"/>
                <w:sz w:val="26"/>
                <w:szCs w:val="26"/>
              </w:rPr>
              <w:t>работ) муниципальных учреждений.</w:t>
            </w:r>
          </w:p>
          <w:p w14:paraId="7D44E464" w14:textId="78BC435E" w:rsidR="00385819" w:rsidRPr="00EA5E3C" w:rsidRDefault="00AE3B45" w:rsidP="00EA5E3C">
            <w:pPr>
              <w:pStyle w:val="af"/>
              <w:numPr>
                <w:ilvl w:val="0"/>
                <w:numId w:val="2"/>
              </w:numPr>
              <w:ind w:left="1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Обеспечение доступа граждан П</w:t>
            </w:r>
            <w:r w:rsidR="00626479">
              <w:rPr>
                <w:rFonts w:ascii="Times New Roman" w:hAnsi="Times New Roman" w:cs="Times New Roman"/>
                <w:sz w:val="26"/>
                <w:szCs w:val="26"/>
              </w:rPr>
              <w:t>ограничного муниципального округа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к культурным ценностям и 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участию в культурной жизни, реализация творческого потенциала населения</w:t>
            </w:r>
            <w:r w:rsidR="00501462" w:rsidRPr="00EA5E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6FABE52" w14:textId="77777777" w:rsidR="00385819" w:rsidRPr="00EA5E3C" w:rsidRDefault="00AE3B45" w:rsidP="00EA5E3C">
            <w:pPr>
              <w:pStyle w:val="af"/>
              <w:numPr>
                <w:ilvl w:val="0"/>
                <w:numId w:val="2"/>
              </w:numPr>
              <w:ind w:left="1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Мероприятия по организации и участию в   фестивалях и конкурсах</w:t>
            </w:r>
            <w:r w:rsidR="00501462" w:rsidRPr="00EA5E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C644280" w14:textId="77777777" w:rsidR="00385819" w:rsidRPr="00EA5E3C" w:rsidRDefault="00AE3B45" w:rsidP="00EA5E3C">
            <w:pPr>
              <w:pStyle w:val="af"/>
              <w:numPr>
                <w:ilvl w:val="0"/>
                <w:numId w:val="2"/>
              </w:numPr>
              <w:ind w:left="1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Мероприятия по укреплению материально-технической базы муниципальных учреждений</w:t>
            </w:r>
            <w:r w:rsidR="00501462" w:rsidRPr="00EA5E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D582C39" w14:textId="77777777" w:rsidR="00385819" w:rsidRPr="00EA5E3C" w:rsidRDefault="00AE3B45" w:rsidP="00EA5E3C">
            <w:pPr>
              <w:pStyle w:val="af"/>
              <w:numPr>
                <w:ilvl w:val="0"/>
                <w:numId w:val="2"/>
              </w:numPr>
              <w:ind w:left="16" w:firstLine="28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антитеррористической защищенности</w:t>
            </w:r>
            <w:r w:rsidR="00501462" w:rsidRPr="00EA5E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14:paraId="1AA56D23" w14:textId="77777777" w:rsidR="00385819" w:rsidRPr="00EA5E3C" w:rsidRDefault="00AE3B45" w:rsidP="00EA5E3C">
            <w:pPr>
              <w:pStyle w:val="af"/>
              <w:numPr>
                <w:ilvl w:val="0"/>
                <w:numId w:val="2"/>
              </w:numPr>
              <w:ind w:left="1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образовательных программ дополнительного образо</w:t>
            </w:r>
            <w:r w:rsidR="00157C22" w:rsidRPr="00EA5E3C">
              <w:rPr>
                <w:rFonts w:ascii="Times New Roman" w:hAnsi="Times New Roman" w:cs="Times New Roman"/>
                <w:sz w:val="26"/>
                <w:szCs w:val="26"/>
              </w:rPr>
              <w:t>вания</w:t>
            </w:r>
            <w:r w:rsidR="00501462" w:rsidRPr="00EA5E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75896CE" w14:textId="77777777" w:rsidR="00385819" w:rsidRPr="00EA5E3C" w:rsidRDefault="00AE3B45" w:rsidP="00EA5E3C">
            <w:pPr>
              <w:pStyle w:val="af"/>
              <w:numPr>
                <w:ilvl w:val="0"/>
                <w:numId w:val="2"/>
              </w:numPr>
              <w:ind w:left="1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и</w:t>
            </w:r>
            <w:r w:rsidR="00157C22"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самореализации одаренных детей</w:t>
            </w:r>
            <w:r w:rsidR="00501462" w:rsidRPr="00EA5E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C9E346C" w14:textId="77777777" w:rsidR="00385819" w:rsidRPr="00EA5E3C" w:rsidRDefault="00157C22" w:rsidP="00EA5E3C">
            <w:pPr>
              <w:pStyle w:val="af"/>
              <w:numPr>
                <w:ilvl w:val="0"/>
                <w:numId w:val="2"/>
              </w:numPr>
              <w:ind w:left="1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Содействие развития гражданско-патриотического сознания молодежи, повышение социальной активности</w:t>
            </w:r>
            <w:r w:rsidR="00501462" w:rsidRPr="00EA5E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C3DCAFD" w14:textId="77777777" w:rsidR="00385819" w:rsidRPr="00EA5E3C" w:rsidRDefault="00A5294A" w:rsidP="00EA5E3C">
            <w:pPr>
              <w:pStyle w:val="af"/>
              <w:numPr>
                <w:ilvl w:val="0"/>
                <w:numId w:val="2"/>
              </w:numPr>
              <w:ind w:left="1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57C22" w:rsidRPr="00EA5E3C">
              <w:rPr>
                <w:rFonts w:ascii="Times New Roman" w:hAnsi="Times New Roman" w:cs="Times New Roman"/>
                <w:sz w:val="26"/>
                <w:szCs w:val="26"/>
              </w:rPr>
              <w:t>уководство и управление в сфере установленных функций органов местного самоуправления</w:t>
            </w:r>
            <w:r w:rsidR="00501462" w:rsidRPr="00EA5E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9A10EE6" w14:textId="7F8620DD" w:rsidR="00385819" w:rsidRPr="00EA5E3C" w:rsidRDefault="00157C22" w:rsidP="00EA5E3C">
            <w:pPr>
              <w:pStyle w:val="af"/>
              <w:numPr>
                <w:ilvl w:val="0"/>
                <w:numId w:val="2"/>
              </w:numPr>
              <w:ind w:left="1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Расходы на содержание и обеспечение деятельности (оказание услуг и работ) муниципал</w:t>
            </w:r>
            <w:r w:rsidR="00E43CCE">
              <w:rPr>
                <w:rFonts w:ascii="Times New Roman" w:hAnsi="Times New Roman" w:cs="Times New Roman"/>
                <w:sz w:val="26"/>
                <w:szCs w:val="26"/>
              </w:rPr>
              <w:t>ьных учреждений (МКУ «Ц</w:t>
            </w:r>
            <w:r w:rsidR="00385819" w:rsidRPr="00EA5E3C">
              <w:rPr>
                <w:rFonts w:ascii="Times New Roman" w:hAnsi="Times New Roman" w:cs="Times New Roman"/>
                <w:sz w:val="26"/>
                <w:szCs w:val="26"/>
              </w:rPr>
              <w:t>ФБЭ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43CCE">
              <w:rPr>
                <w:rFonts w:ascii="Times New Roman" w:hAnsi="Times New Roman" w:cs="Times New Roman"/>
                <w:sz w:val="26"/>
                <w:szCs w:val="26"/>
              </w:rPr>
              <w:t xml:space="preserve"> Пограничного МО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 w:rsidR="00501462" w:rsidRPr="00EA5E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2C54FDE" w14:textId="0E9E8F1B" w:rsidR="00157C22" w:rsidRPr="00EA5E3C" w:rsidRDefault="0090386B" w:rsidP="00EA5E3C">
            <w:pPr>
              <w:pStyle w:val="af"/>
              <w:numPr>
                <w:ilvl w:val="0"/>
                <w:numId w:val="2"/>
              </w:numPr>
              <w:spacing w:after="0"/>
              <w:ind w:left="1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</w:t>
            </w:r>
            <w:r w:rsidR="00157C22"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  <w:r w:rsidR="00157C22"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популяризация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7C22" w:rsidRPr="00EA5E3C">
              <w:rPr>
                <w:rFonts w:ascii="Times New Roman" w:hAnsi="Times New Roman" w:cs="Times New Roman"/>
                <w:sz w:val="26"/>
                <w:szCs w:val="26"/>
              </w:rPr>
              <w:t>памятников истории и культуры.</w:t>
            </w:r>
          </w:p>
          <w:p w14:paraId="0695C7FA" w14:textId="77777777" w:rsidR="0090386B" w:rsidRPr="00EA5E3C" w:rsidRDefault="0090386B" w:rsidP="00EA5E3C">
            <w:pPr>
              <w:pStyle w:val="af"/>
              <w:spacing w:after="0"/>
              <w:ind w:left="3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F43" w:rsidRPr="00EA5E3C" w14:paraId="5C63FBC9" w14:textId="77777777" w:rsidTr="00816F43">
        <w:trPr>
          <w:trHeight w:val="360"/>
        </w:trPr>
        <w:tc>
          <w:tcPr>
            <w:tcW w:w="3960" w:type="dxa"/>
          </w:tcPr>
          <w:p w14:paraId="2573C8E8" w14:textId="77777777" w:rsidR="00816F43" w:rsidRPr="00EA5E3C" w:rsidRDefault="00816F43" w:rsidP="00EA5E3C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lastRenderedPageBreak/>
              <w:t>Основные исполнители программы</w:t>
            </w:r>
          </w:p>
          <w:p w14:paraId="65EF314A" w14:textId="77777777" w:rsidR="00816F43" w:rsidRPr="00EA5E3C" w:rsidRDefault="00816F43" w:rsidP="00EA5E3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14:paraId="2442C8E3" w14:textId="68D9740F" w:rsidR="00385819" w:rsidRPr="00EA5E3C" w:rsidRDefault="00385819" w:rsidP="00EA5E3C">
            <w:pPr>
              <w:pStyle w:val="af"/>
              <w:numPr>
                <w:ilvl w:val="0"/>
                <w:numId w:val="3"/>
              </w:numPr>
              <w:tabs>
                <w:tab w:val="left" w:pos="583"/>
              </w:tabs>
              <w:ind w:left="16" w:firstLine="284"/>
              <w:jc w:val="both"/>
              <w:rPr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«Районный центр культуры и досуга Пограничного муниципального </w:t>
            </w:r>
            <w:r w:rsidR="00616AF7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01462" w:rsidRPr="00EA5E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121809C" w14:textId="4E3D8A3A" w:rsidR="00385819" w:rsidRPr="00616AF7" w:rsidRDefault="00616AF7" w:rsidP="00EA5E3C">
            <w:pPr>
              <w:pStyle w:val="af"/>
              <w:numPr>
                <w:ilvl w:val="0"/>
                <w:numId w:val="3"/>
              </w:numPr>
              <w:tabs>
                <w:tab w:val="left" w:pos="583"/>
              </w:tabs>
              <w:ind w:left="16" w:firstLine="284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«Централизованная культурно – досуговая система Пограничного муниципального округа»</w:t>
            </w:r>
            <w:r w:rsidR="00501462" w:rsidRPr="00EA5E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63547CD" w14:textId="5C46E320" w:rsidR="00616AF7" w:rsidRPr="00B57D2F" w:rsidRDefault="00616AF7" w:rsidP="00EA5E3C">
            <w:pPr>
              <w:pStyle w:val="af"/>
              <w:numPr>
                <w:ilvl w:val="0"/>
                <w:numId w:val="3"/>
              </w:numPr>
              <w:tabs>
                <w:tab w:val="left" w:pos="583"/>
              </w:tabs>
              <w:ind w:left="1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D2F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</w:t>
            </w:r>
            <w:r w:rsidR="00B57D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57D2F">
              <w:rPr>
                <w:rFonts w:ascii="Times New Roman" w:hAnsi="Times New Roman" w:cs="Times New Roman"/>
                <w:sz w:val="26"/>
                <w:szCs w:val="26"/>
              </w:rPr>
              <w:t>учреждение  «</w:t>
            </w:r>
            <w:proofErr w:type="gramEnd"/>
            <w:r w:rsidR="00B57D2F">
              <w:rPr>
                <w:rFonts w:ascii="Times New Roman" w:hAnsi="Times New Roman" w:cs="Times New Roman"/>
                <w:sz w:val="26"/>
                <w:szCs w:val="26"/>
              </w:rPr>
              <w:t xml:space="preserve">Централизованная клубная система </w:t>
            </w:r>
            <w:proofErr w:type="spellStart"/>
            <w:r w:rsidR="00B57D2F">
              <w:rPr>
                <w:rFonts w:ascii="Times New Roman" w:hAnsi="Times New Roman" w:cs="Times New Roman"/>
                <w:sz w:val="26"/>
                <w:szCs w:val="26"/>
              </w:rPr>
              <w:t>Жариковской</w:t>
            </w:r>
            <w:proofErr w:type="spellEnd"/>
            <w:r w:rsidR="00B57D2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сельской территории Пограничного муниципального округа».</w:t>
            </w:r>
          </w:p>
          <w:p w14:paraId="6D4FB9D6" w14:textId="077656F4" w:rsidR="00385819" w:rsidRPr="00EA5E3C" w:rsidRDefault="00385819" w:rsidP="00EA5E3C">
            <w:pPr>
              <w:pStyle w:val="af"/>
              <w:numPr>
                <w:ilvl w:val="0"/>
                <w:numId w:val="3"/>
              </w:numPr>
              <w:tabs>
                <w:tab w:val="left" w:pos="583"/>
              </w:tabs>
              <w:ind w:left="16" w:firstLine="284"/>
              <w:jc w:val="both"/>
              <w:rPr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</w:t>
            </w:r>
            <w:proofErr w:type="spell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 Пограничного муниципального </w:t>
            </w:r>
            <w:r w:rsidR="00616AF7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01462" w:rsidRPr="00EA5E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C8849E0" w14:textId="77777777" w:rsidR="00616AF7" w:rsidRPr="00616AF7" w:rsidRDefault="00616AF7" w:rsidP="00EA5E3C">
            <w:pPr>
              <w:pStyle w:val="af"/>
              <w:numPr>
                <w:ilvl w:val="0"/>
                <w:numId w:val="3"/>
              </w:numPr>
              <w:tabs>
                <w:tab w:val="left" w:pos="583"/>
              </w:tabs>
              <w:spacing w:after="0"/>
              <w:ind w:left="16" w:firstLine="284"/>
              <w:jc w:val="both"/>
              <w:rPr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«Детская школа искусств Пограничного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699266D" w14:textId="72A64782" w:rsidR="00816F43" w:rsidRPr="00EA5E3C" w:rsidRDefault="00385819" w:rsidP="00EA5E3C">
            <w:pPr>
              <w:pStyle w:val="af"/>
              <w:numPr>
                <w:ilvl w:val="0"/>
                <w:numId w:val="3"/>
              </w:numPr>
              <w:tabs>
                <w:tab w:val="left" w:pos="583"/>
              </w:tabs>
              <w:spacing w:after="0"/>
              <w:ind w:left="16" w:firstLine="284"/>
              <w:jc w:val="both"/>
              <w:rPr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Муниципальное казенное учреждение «Центр финансового, бюджетного и экономического обслуживания учреждений Пограничного муниципального </w:t>
            </w:r>
            <w:r w:rsidR="00B57D2F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816F43" w:rsidRPr="00EA5E3C" w14:paraId="29C2B6DF" w14:textId="77777777" w:rsidTr="00092386">
        <w:trPr>
          <w:trHeight w:val="572"/>
        </w:trPr>
        <w:tc>
          <w:tcPr>
            <w:tcW w:w="3960" w:type="dxa"/>
          </w:tcPr>
          <w:p w14:paraId="02BF4635" w14:textId="77777777" w:rsidR="00816F43" w:rsidRPr="00EA5E3C" w:rsidRDefault="00816F43" w:rsidP="00EA5E3C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lastRenderedPageBreak/>
              <w:t>Целевые индикаторы муниципальной Программы</w:t>
            </w:r>
          </w:p>
          <w:p w14:paraId="7EF52037" w14:textId="77777777" w:rsidR="00816F43" w:rsidRPr="00EA5E3C" w:rsidRDefault="00816F43" w:rsidP="00EA5E3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940" w:type="dxa"/>
          </w:tcPr>
          <w:p w14:paraId="1CE1CA55" w14:textId="77777777" w:rsidR="00CD115E" w:rsidRPr="00034B14" w:rsidRDefault="00CD115E" w:rsidP="00EA5E3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34B14">
              <w:rPr>
                <w:sz w:val="26"/>
                <w:szCs w:val="26"/>
              </w:rPr>
              <w:t>Подпрограмма 1 «Развитие культуры»:</w:t>
            </w:r>
          </w:p>
          <w:p w14:paraId="1D1BDC19" w14:textId="7FE02786" w:rsidR="00CD115E" w:rsidRPr="00034B14" w:rsidRDefault="00CD115E" w:rsidP="000E262A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607"/>
              </w:tabs>
              <w:spacing w:after="0"/>
              <w:ind w:left="16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4B14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="00517483">
              <w:rPr>
                <w:rFonts w:ascii="Times New Roman" w:hAnsi="Times New Roman"/>
                <w:sz w:val="26"/>
                <w:szCs w:val="26"/>
              </w:rPr>
              <w:t>проведенных</w:t>
            </w:r>
            <w:r w:rsidRPr="00034B14">
              <w:rPr>
                <w:rFonts w:ascii="Times New Roman" w:hAnsi="Times New Roman"/>
                <w:sz w:val="26"/>
                <w:szCs w:val="26"/>
              </w:rPr>
              <w:t xml:space="preserve"> культурно – массовых мероприятий;</w:t>
            </w:r>
          </w:p>
          <w:p w14:paraId="50D76DEB" w14:textId="77777777" w:rsidR="00CD115E" w:rsidRPr="00034B14" w:rsidRDefault="00CD115E" w:rsidP="000E262A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607"/>
              </w:tabs>
              <w:spacing w:after="0"/>
              <w:ind w:left="16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4B14">
              <w:rPr>
                <w:rFonts w:ascii="Times New Roman" w:hAnsi="Times New Roman"/>
                <w:sz w:val="26"/>
                <w:szCs w:val="26"/>
              </w:rPr>
              <w:t xml:space="preserve">количество организованных и проведенных </w:t>
            </w:r>
            <w:proofErr w:type="spellStart"/>
            <w:r w:rsidRPr="00034B14">
              <w:rPr>
                <w:rFonts w:ascii="Times New Roman" w:hAnsi="Times New Roman"/>
                <w:sz w:val="26"/>
                <w:szCs w:val="26"/>
              </w:rPr>
              <w:t>конкурсно</w:t>
            </w:r>
            <w:proofErr w:type="spellEnd"/>
            <w:r w:rsidRPr="00034B14">
              <w:rPr>
                <w:rFonts w:ascii="Times New Roman" w:hAnsi="Times New Roman"/>
                <w:sz w:val="26"/>
                <w:szCs w:val="26"/>
              </w:rPr>
              <w:t xml:space="preserve"> – фестивальных проектов.</w:t>
            </w:r>
          </w:p>
          <w:p w14:paraId="73A0AB1B" w14:textId="77777777" w:rsidR="00CD115E" w:rsidRPr="00034B14" w:rsidRDefault="00CD115E" w:rsidP="00EA5E3C">
            <w:pPr>
              <w:pStyle w:val="af"/>
              <w:spacing w:after="0"/>
              <w:ind w:left="32"/>
              <w:rPr>
                <w:rFonts w:ascii="Times New Roman" w:hAnsi="Times New Roman"/>
                <w:sz w:val="26"/>
                <w:szCs w:val="26"/>
              </w:rPr>
            </w:pPr>
          </w:p>
          <w:p w14:paraId="75D129BC" w14:textId="77777777" w:rsidR="00CD115E" w:rsidRPr="00034B14" w:rsidRDefault="00CD115E" w:rsidP="00EA5E3C">
            <w:pPr>
              <w:pStyle w:val="af"/>
              <w:spacing w:after="0"/>
              <w:ind w:left="32"/>
              <w:rPr>
                <w:rFonts w:ascii="Times New Roman" w:hAnsi="Times New Roman"/>
                <w:sz w:val="26"/>
                <w:szCs w:val="26"/>
              </w:rPr>
            </w:pPr>
            <w:r w:rsidRPr="00034B14">
              <w:rPr>
                <w:rFonts w:ascii="Times New Roman" w:hAnsi="Times New Roman"/>
                <w:sz w:val="26"/>
                <w:szCs w:val="26"/>
              </w:rPr>
              <w:t>Подпрограмма 2 «Развитие системы дополнительного образования в сфере культуры и искусства»:</w:t>
            </w:r>
          </w:p>
          <w:p w14:paraId="743B061B" w14:textId="59BE4C66" w:rsidR="00CD115E" w:rsidRPr="00034B14" w:rsidRDefault="00CD115E" w:rsidP="000E262A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583"/>
              </w:tabs>
              <w:spacing w:after="0"/>
              <w:ind w:left="0" w:firstLine="3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4B14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="000D2106" w:rsidRPr="00034B14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r w:rsidRPr="00034B14">
              <w:rPr>
                <w:rFonts w:ascii="Times New Roman" w:hAnsi="Times New Roman"/>
                <w:sz w:val="26"/>
                <w:szCs w:val="26"/>
              </w:rPr>
              <w:t xml:space="preserve"> детей в МБУДО «ДШИ Пограничного М</w:t>
            </w:r>
            <w:r w:rsidR="00517483">
              <w:rPr>
                <w:rFonts w:ascii="Times New Roman" w:hAnsi="Times New Roman"/>
                <w:sz w:val="26"/>
                <w:szCs w:val="26"/>
              </w:rPr>
              <w:t>О</w:t>
            </w:r>
            <w:r w:rsidRPr="00034B14">
              <w:rPr>
                <w:rFonts w:ascii="Times New Roman" w:hAnsi="Times New Roman"/>
                <w:sz w:val="26"/>
                <w:szCs w:val="26"/>
              </w:rPr>
              <w:t>»</w:t>
            </w:r>
            <w:r w:rsidRPr="00034B14">
              <w:rPr>
                <w:rFonts w:ascii="Times New Roman" w:hAnsi="Times New Roman"/>
                <w:spacing w:val="-17"/>
                <w:sz w:val="26"/>
                <w:szCs w:val="26"/>
              </w:rPr>
              <w:t>;</w:t>
            </w:r>
          </w:p>
          <w:p w14:paraId="48D4CAF0" w14:textId="77777777" w:rsidR="00CD115E" w:rsidRPr="00B57D2F" w:rsidRDefault="00CD115E" w:rsidP="00EA5E3C">
            <w:pPr>
              <w:pStyle w:val="af"/>
              <w:spacing w:after="0"/>
              <w:ind w:left="32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267A3E0B" w14:textId="77777777" w:rsidR="00CD115E" w:rsidRPr="00B5791E" w:rsidRDefault="00CD115E" w:rsidP="00EA5E3C">
            <w:pPr>
              <w:pStyle w:val="af"/>
              <w:spacing w:after="0"/>
              <w:ind w:left="32"/>
              <w:rPr>
                <w:rFonts w:ascii="Times New Roman" w:hAnsi="Times New Roman"/>
                <w:sz w:val="26"/>
                <w:szCs w:val="26"/>
              </w:rPr>
            </w:pPr>
            <w:r w:rsidRPr="00B5791E">
              <w:rPr>
                <w:rFonts w:ascii="Times New Roman" w:hAnsi="Times New Roman"/>
                <w:sz w:val="26"/>
                <w:szCs w:val="26"/>
              </w:rPr>
              <w:t>Подпрограмма 3 «Организация библиотечного обслуживания населения»</w:t>
            </w:r>
            <w:r w:rsidRPr="00B5791E">
              <w:rPr>
                <w:rFonts w:ascii="Times New Roman" w:hAnsi="Times New Roman"/>
                <w:spacing w:val="-17"/>
                <w:sz w:val="26"/>
                <w:szCs w:val="26"/>
              </w:rPr>
              <w:t>:</w:t>
            </w:r>
          </w:p>
          <w:p w14:paraId="3AAAF234" w14:textId="77777777" w:rsidR="00CD115E" w:rsidRPr="00B5791E" w:rsidRDefault="00CD115E" w:rsidP="000E262A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573"/>
              </w:tabs>
              <w:spacing w:after="0"/>
              <w:ind w:left="16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91E">
              <w:rPr>
                <w:rFonts w:ascii="Times New Roman" w:hAnsi="Times New Roman"/>
                <w:sz w:val="26"/>
                <w:szCs w:val="26"/>
              </w:rPr>
              <w:t>количество обслуженного населения в библиотеках;</w:t>
            </w:r>
          </w:p>
          <w:p w14:paraId="5604C08B" w14:textId="77777777" w:rsidR="00CD115E" w:rsidRPr="00B5791E" w:rsidRDefault="00CD115E" w:rsidP="000E262A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573"/>
              </w:tabs>
              <w:spacing w:after="0"/>
              <w:ind w:left="16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91E">
              <w:rPr>
                <w:rFonts w:ascii="Times New Roman" w:hAnsi="Times New Roman"/>
                <w:sz w:val="26"/>
                <w:szCs w:val="26"/>
              </w:rPr>
              <w:t>количество массовых мероприятий, направленных на популяризацию книги и чтения.</w:t>
            </w:r>
          </w:p>
          <w:p w14:paraId="0F5B73A9" w14:textId="77777777" w:rsidR="00CD115E" w:rsidRPr="00B57D2F" w:rsidRDefault="00CD115E" w:rsidP="00EA5E3C">
            <w:pPr>
              <w:pStyle w:val="af"/>
              <w:spacing w:after="0"/>
              <w:ind w:left="32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4270C1BB" w14:textId="77777777" w:rsidR="00CD115E" w:rsidRPr="00B5791E" w:rsidRDefault="00CD115E" w:rsidP="00EA5E3C">
            <w:pPr>
              <w:pStyle w:val="af"/>
              <w:spacing w:after="0"/>
              <w:ind w:left="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91E">
              <w:rPr>
                <w:rFonts w:ascii="Times New Roman" w:hAnsi="Times New Roman"/>
                <w:sz w:val="26"/>
                <w:szCs w:val="26"/>
              </w:rPr>
              <w:t>Подпрограмма 4 «Молодежная политика»:</w:t>
            </w:r>
          </w:p>
          <w:p w14:paraId="7AC50AA2" w14:textId="77777777" w:rsidR="00CD115E" w:rsidRPr="00B5791E" w:rsidRDefault="00CD115E" w:rsidP="000E262A">
            <w:pPr>
              <w:pStyle w:val="af"/>
              <w:widowControl w:val="0"/>
              <w:numPr>
                <w:ilvl w:val="0"/>
                <w:numId w:val="6"/>
              </w:numPr>
              <w:spacing w:after="0"/>
              <w:ind w:left="16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91E"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мероприятий, содействующих </w:t>
            </w:r>
            <w:proofErr w:type="spellStart"/>
            <w:r w:rsidRPr="00B5791E">
              <w:rPr>
                <w:rFonts w:ascii="Times New Roman" w:hAnsi="Times New Roman"/>
                <w:sz w:val="26"/>
                <w:szCs w:val="26"/>
              </w:rPr>
              <w:t>гражданско</w:t>
            </w:r>
            <w:proofErr w:type="spellEnd"/>
            <w:r w:rsidRPr="00B5791E">
              <w:rPr>
                <w:rFonts w:ascii="Times New Roman" w:hAnsi="Times New Roman"/>
                <w:sz w:val="26"/>
                <w:szCs w:val="26"/>
              </w:rPr>
              <w:t xml:space="preserve"> – патриотическому воспитанию и повышению общественно</w:t>
            </w:r>
            <w:r w:rsidR="00A70C00" w:rsidRPr="00B5791E">
              <w:rPr>
                <w:rFonts w:ascii="Times New Roman" w:hAnsi="Times New Roman"/>
                <w:sz w:val="26"/>
                <w:szCs w:val="26"/>
              </w:rPr>
              <w:t xml:space="preserve"> – значимой активности молодежи.</w:t>
            </w:r>
          </w:p>
          <w:p w14:paraId="4D3A9BBA" w14:textId="77777777" w:rsidR="00A70C00" w:rsidRPr="00B57D2F" w:rsidRDefault="00A70C00" w:rsidP="00EA5E3C">
            <w:pPr>
              <w:spacing w:line="276" w:lineRule="auto"/>
              <w:rPr>
                <w:color w:val="FF0000"/>
                <w:sz w:val="26"/>
                <w:szCs w:val="26"/>
              </w:rPr>
            </w:pPr>
          </w:p>
          <w:p w14:paraId="5C7514B2" w14:textId="1687CDCF" w:rsidR="00CD115E" w:rsidRPr="00B5791E" w:rsidRDefault="00CD115E" w:rsidP="00EA5E3C">
            <w:pPr>
              <w:spacing w:line="276" w:lineRule="auto"/>
              <w:rPr>
                <w:sz w:val="26"/>
                <w:szCs w:val="26"/>
              </w:rPr>
            </w:pPr>
            <w:r w:rsidRPr="00B5791E">
              <w:rPr>
                <w:sz w:val="26"/>
                <w:szCs w:val="26"/>
              </w:rPr>
              <w:t xml:space="preserve">Подпрограмма </w:t>
            </w:r>
            <w:r w:rsidR="00092386" w:rsidRPr="00B5791E">
              <w:rPr>
                <w:sz w:val="26"/>
                <w:szCs w:val="26"/>
              </w:rPr>
              <w:t>5</w:t>
            </w:r>
            <w:r w:rsidRPr="00B5791E">
              <w:rPr>
                <w:sz w:val="26"/>
                <w:szCs w:val="26"/>
              </w:rPr>
              <w:t xml:space="preserve"> «Координация работы и организационное сопровождение в сфере культуры»:</w:t>
            </w:r>
          </w:p>
          <w:p w14:paraId="12A7E09C" w14:textId="0D5F7C45" w:rsidR="00CD115E" w:rsidRPr="00B5791E" w:rsidRDefault="00CD115E" w:rsidP="000E262A">
            <w:pPr>
              <w:pStyle w:val="af"/>
              <w:widowControl w:val="0"/>
              <w:numPr>
                <w:ilvl w:val="0"/>
                <w:numId w:val="7"/>
              </w:numPr>
              <w:tabs>
                <w:tab w:val="left" w:pos="653"/>
              </w:tabs>
              <w:spacing w:after="0"/>
              <w:ind w:left="16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91E">
              <w:rPr>
                <w:rFonts w:ascii="Times New Roman" w:hAnsi="Times New Roman"/>
                <w:sz w:val="26"/>
                <w:szCs w:val="26"/>
              </w:rPr>
              <w:t>доля расходования бюджетных ассигнований по отрасли культуры.</w:t>
            </w:r>
          </w:p>
          <w:p w14:paraId="4D608262" w14:textId="77777777" w:rsidR="00CD115E" w:rsidRPr="00B57D2F" w:rsidRDefault="00CD115E" w:rsidP="00EA5E3C">
            <w:pPr>
              <w:spacing w:line="276" w:lineRule="auto"/>
              <w:ind w:left="32"/>
              <w:rPr>
                <w:color w:val="FF0000"/>
                <w:sz w:val="26"/>
                <w:szCs w:val="26"/>
              </w:rPr>
            </w:pPr>
          </w:p>
          <w:p w14:paraId="4F42B960" w14:textId="05D2313C" w:rsidR="00C62D34" w:rsidRPr="00B5791E" w:rsidRDefault="00CD115E" w:rsidP="00BB3F32">
            <w:pPr>
              <w:spacing w:line="276" w:lineRule="auto"/>
              <w:ind w:left="32"/>
              <w:rPr>
                <w:sz w:val="26"/>
                <w:szCs w:val="26"/>
              </w:rPr>
            </w:pPr>
            <w:r w:rsidRPr="00B5791E">
              <w:rPr>
                <w:sz w:val="26"/>
                <w:szCs w:val="26"/>
              </w:rPr>
              <w:t xml:space="preserve">Подпрограмма № </w:t>
            </w:r>
            <w:r w:rsidR="00092386" w:rsidRPr="00B5791E">
              <w:rPr>
                <w:sz w:val="26"/>
                <w:szCs w:val="26"/>
              </w:rPr>
              <w:t>6</w:t>
            </w:r>
            <w:r w:rsidRPr="00B5791E">
              <w:rPr>
                <w:sz w:val="26"/>
                <w:szCs w:val="26"/>
              </w:rPr>
              <w:t xml:space="preserve"> «Реализация государственной национальной политики Российской Федерации в Пограничном муниципальном </w:t>
            </w:r>
            <w:r w:rsidR="00C62D34">
              <w:rPr>
                <w:sz w:val="26"/>
                <w:szCs w:val="26"/>
              </w:rPr>
              <w:t>округе</w:t>
            </w:r>
            <w:r w:rsidRPr="00B5791E">
              <w:rPr>
                <w:sz w:val="26"/>
                <w:szCs w:val="26"/>
              </w:rPr>
              <w:t>»:</w:t>
            </w:r>
          </w:p>
          <w:p w14:paraId="602F2841" w14:textId="77777777" w:rsidR="005469F5" w:rsidRPr="005469F5" w:rsidRDefault="00CD115E" w:rsidP="000E262A">
            <w:pPr>
              <w:pStyle w:val="af"/>
              <w:widowControl w:val="0"/>
              <w:numPr>
                <w:ilvl w:val="0"/>
                <w:numId w:val="7"/>
              </w:numPr>
              <w:spacing w:after="0"/>
              <w:ind w:left="16" w:firstLine="284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5791E">
              <w:rPr>
                <w:rFonts w:ascii="Times New Roman" w:hAnsi="Times New Roman"/>
                <w:sz w:val="26"/>
                <w:szCs w:val="26"/>
              </w:rPr>
              <w:t xml:space="preserve">количество мероприятий, направленных на укрепление межнациональной и </w:t>
            </w:r>
          </w:p>
          <w:p w14:paraId="7F675BF7" w14:textId="77777777" w:rsidR="005469F5" w:rsidRDefault="005469F5" w:rsidP="005469F5">
            <w:pPr>
              <w:pStyle w:val="af"/>
              <w:widowControl w:val="0"/>
              <w:spacing w:after="0"/>
              <w:ind w:left="3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80D41AC" w14:textId="0C28418C" w:rsidR="00816F43" w:rsidRPr="00B5791E" w:rsidRDefault="00CD115E" w:rsidP="005469F5">
            <w:pPr>
              <w:pStyle w:val="af"/>
              <w:widowControl w:val="0"/>
              <w:spacing w:after="0"/>
              <w:ind w:left="30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5791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межконфессиональной солидарности среди жителей Пограничного муниципального </w:t>
            </w:r>
            <w:r w:rsidR="00B5791E">
              <w:rPr>
                <w:rFonts w:ascii="Times New Roman" w:hAnsi="Times New Roman"/>
                <w:sz w:val="26"/>
                <w:szCs w:val="26"/>
              </w:rPr>
              <w:t>округа.</w:t>
            </w:r>
          </w:p>
          <w:p w14:paraId="0AEC63F0" w14:textId="593F2F7A" w:rsidR="00B5791E" w:rsidRPr="00B57D2F" w:rsidRDefault="00B5791E" w:rsidP="00B5791E">
            <w:pPr>
              <w:pStyle w:val="af"/>
              <w:widowControl w:val="0"/>
              <w:spacing w:after="0"/>
              <w:ind w:left="30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816F43" w:rsidRPr="00EA5E3C" w14:paraId="68715D8E" w14:textId="77777777" w:rsidTr="00816F43">
        <w:tc>
          <w:tcPr>
            <w:tcW w:w="3960" w:type="dxa"/>
          </w:tcPr>
          <w:p w14:paraId="2DEE43D5" w14:textId="5F9D4D6E" w:rsidR="00816F43" w:rsidRPr="00EA5E3C" w:rsidRDefault="00816F43" w:rsidP="00EA5E3C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40" w:type="dxa"/>
          </w:tcPr>
          <w:p w14:paraId="28AD0C69" w14:textId="77777777" w:rsidR="00AE5ABE" w:rsidRPr="00EA5E3C" w:rsidRDefault="00501462" w:rsidP="000E262A">
            <w:pPr>
              <w:pStyle w:val="a7"/>
              <w:numPr>
                <w:ilvl w:val="0"/>
                <w:numId w:val="8"/>
              </w:numPr>
              <w:tabs>
                <w:tab w:val="left" w:pos="619"/>
              </w:tabs>
              <w:spacing w:line="276" w:lineRule="auto"/>
              <w:ind w:left="16" w:firstLine="284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У</w:t>
            </w:r>
            <w:r w:rsidR="00AE5ABE" w:rsidRPr="00EA5E3C">
              <w:rPr>
                <w:sz w:val="26"/>
                <w:szCs w:val="26"/>
              </w:rPr>
              <w:t>лучшение культурно - досугового обслуживания населения и развития самодеятель</w:t>
            </w:r>
            <w:r w:rsidRPr="00EA5E3C">
              <w:rPr>
                <w:sz w:val="26"/>
                <w:szCs w:val="26"/>
              </w:rPr>
              <w:t>ного художественного творчества.</w:t>
            </w:r>
          </w:p>
          <w:p w14:paraId="11C1DD4E" w14:textId="77777777" w:rsidR="00AE5ABE" w:rsidRPr="00EA5E3C" w:rsidRDefault="00501462" w:rsidP="000E262A">
            <w:pPr>
              <w:pStyle w:val="a7"/>
              <w:numPr>
                <w:ilvl w:val="0"/>
                <w:numId w:val="8"/>
              </w:numPr>
              <w:tabs>
                <w:tab w:val="left" w:pos="619"/>
              </w:tabs>
              <w:spacing w:line="276" w:lineRule="auto"/>
              <w:ind w:left="16" w:firstLine="284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С</w:t>
            </w:r>
            <w:r w:rsidR="00AE5ABE" w:rsidRPr="00EA5E3C">
              <w:rPr>
                <w:sz w:val="26"/>
                <w:szCs w:val="26"/>
              </w:rPr>
              <w:t>оздание условий для участия граждан в культурной жизни, вовлеченности детей и молодежи в активн</w:t>
            </w:r>
            <w:r w:rsidRPr="00EA5E3C">
              <w:rPr>
                <w:sz w:val="26"/>
                <w:szCs w:val="26"/>
              </w:rPr>
              <w:t>ую социокультурную деятельность.</w:t>
            </w:r>
          </w:p>
          <w:p w14:paraId="5553C5E9" w14:textId="77777777" w:rsidR="00714ACA" w:rsidRPr="00EA5E3C" w:rsidRDefault="00501462" w:rsidP="000E262A">
            <w:pPr>
              <w:pStyle w:val="a7"/>
              <w:numPr>
                <w:ilvl w:val="0"/>
                <w:numId w:val="8"/>
              </w:numPr>
              <w:tabs>
                <w:tab w:val="left" w:pos="619"/>
              </w:tabs>
              <w:spacing w:line="276" w:lineRule="auto"/>
              <w:ind w:left="16" w:firstLine="284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П</w:t>
            </w:r>
            <w:r w:rsidR="00714ACA" w:rsidRPr="00EA5E3C">
              <w:rPr>
                <w:sz w:val="26"/>
                <w:szCs w:val="26"/>
              </w:rPr>
              <w:t>овышение качества муниципального управления и эффективности</w:t>
            </w:r>
            <w:r w:rsidRPr="00EA5E3C">
              <w:rPr>
                <w:sz w:val="26"/>
                <w:szCs w:val="26"/>
              </w:rPr>
              <w:t xml:space="preserve"> расходования бюджетных средств.</w:t>
            </w:r>
          </w:p>
          <w:p w14:paraId="09DC6DEA" w14:textId="6F68B33C" w:rsidR="00B5791E" w:rsidRPr="00EA5E3C" w:rsidRDefault="00B5791E" w:rsidP="00336D43">
            <w:pPr>
              <w:pStyle w:val="af"/>
              <w:tabs>
                <w:tab w:val="left" w:pos="619"/>
              </w:tabs>
              <w:spacing w:after="0"/>
              <w:ind w:left="300"/>
              <w:jc w:val="both"/>
              <w:rPr>
                <w:sz w:val="26"/>
                <w:szCs w:val="26"/>
              </w:rPr>
            </w:pPr>
          </w:p>
        </w:tc>
      </w:tr>
      <w:tr w:rsidR="00816F43" w:rsidRPr="00EA5E3C" w14:paraId="51ED3F39" w14:textId="77777777" w:rsidTr="00A70C00">
        <w:trPr>
          <w:trHeight w:val="1737"/>
        </w:trPr>
        <w:tc>
          <w:tcPr>
            <w:tcW w:w="3960" w:type="dxa"/>
          </w:tcPr>
          <w:p w14:paraId="601F0F96" w14:textId="77777777" w:rsidR="00816F43" w:rsidRPr="00EA5E3C" w:rsidRDefault="00816F43" w:rsidP="00EA5E3C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Организация управления и системы контроля за исполнением муниципальной программы</w:t>
            </w:r>
          </w:p>
        </w:tc>
        <w:tc>
          <w:tcPr>
            <w:tcW w:w="5940" w:type="dxa"/>
          </w:tcPr>
          <w:p w14:paraId="64434981" w14:textId="61A1D6D4" w:rsidR="00816F43" w:rsidRDefault="00981D50" w:rsidP="00EA5E3C">
            <w:pPr>
              <w:spacing w:line="276" w:lineRule="auto"/>
              <w:ind w:firstLine="30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</w:t>
            </w:r>
            <w:r w:rsidR="00816F43" w:rsidRPr="00EA5E3C">
              <w:rPr>
                <w:sz w:val="26"/>
                <w:szCs w:val="26"/>
              </w:rPr>
              <w:t>правлени</w:t>
            </w:r>
            <w:r>
              <w:rPr>
                <w:sz w:val="26"/>
                <w:szCs w:val="26"/>
              </w:rPr>
              <w:t>е</w:t>
            </w:r>
            <w:r w:rsidR="00816F43" w:rsidRPr="00EA5E3C">
              <w:rPr>
                <w:sz w:val="26"/>
                <w:szCs w:val="26"/>
              </w:rPr>
              <w:t>,  контрол</w:t>
            </w:r>
            <w:r>
              <w:rPr>
                <w:sz w:val="26"/>
                <w:szCs w:val="26"/>
              </w:rPr>
              <w:t>ь</w:t>
            </w:r>
            <w:proofErr w:type="gramEnd"/>
            <w:r w:rsidR="00816F43" w:rsidRPr="00EA5E3C">
              <w:rPr>
                <w:sz w:val="26"/>
                <w:szCs w:val="26"/>
              </w:rPr>
              <w:t xml:space="preserve"> за исполнением Программы  и текущую работу по координации деятельности учреждений культуры </w:t>
            </w:r>
            <w:r>
              <w:rPr>
                <w:sz w:val="26"/>
                <w:szCs w:val="26"/>
              </w:rPr>
              <w:t xml:space="preserve"> и дополнительного образования </w:t>
            </w:r>
            <w:r w:rsidR="00A70C00" w:rsidRPr="00EA5E3C">
              <w:rPr>
                <w:sz w:val="26"/>
                <w:szCs w:val="26"/>
              </w:rPr>
              <w:t xml:space="preserve">осуществляет </w:t>
            </w:r>
            <w:r>
              <w:rPr>
                <w:sz w:val="26"/>
                <w:szCs w:val="26"/>
              </w:rPr>
              <w:t>отдел по делам культуры, молодежной и социальной политике Администрации Пограничного муниципального округа</w:t>
            </w:r>
            <w:r w:rsidR="00816F43" w:rsidRPr="00EA5E3C">
              <w:rPr>
                <w:sz w:val="26"/>
                <w:szCs w:val="26"/>
              </w:rPr>
              <w:t>.</w:t>
            </w:r>
          </w:p>
          <w:p w14:paraId="22A5E920" w14:textId="099640DE" w:rsidR="00B57D2F" w:rsidRPr="00EA5E3C" w:rsidRDefault="00B57D2F" w:rsidP="00981D50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14:paraId="159F5C4E" w14:textId="77777777" w:rsidR="00816F43" w:rsidRPr="00EA5E3C" w:rsidRDefault="00816F43" w:rsidP="00EA5E3C">
      <w:pPr>
        <w:spacing w:line="276" w:lineRule="auto"/>
        <w:rPr>
          <w:b/>
          <w:sz w:val="26"/>
          <w:szCs w:val="26"/>
        </w:rPr>
      </w:pPr>
    </w:p>
    <w:p w14:paraId="1DA4D3B6" w14:textId="77777777" w:rsidR="00816F43" w:rsidRDefault="00816F43" w:rsidP="00EA5E3C">
      <w:pPr>
        <w:spacing w:line="276" w:lineRule="auto"/>
        <w:rPr>
          <w:b/>
          <w:sz w:val="26"/>
          <w:szCs w:val="26"/>
        </w:rPr>
      </w:pPr>
    </w:p>
    <w:p w14:paraId="6F2478F6" w14:textId="77777777" w:rsidR="00336D43" w:rsidRDefault="00336D43" w:rsidP="00EA5E3C">
      <w:pPr>
        <w:spacing w:line="276" w:lineRule="auto"/>
        <w:rPr>
          <w:b/>
          <w:sz w:val="26"/>
          <w:szCs w:val="26"/>
        </w:rPr>
      </w:pPr>
    </w:p>
    <w:p w14:paraId="4DCE7157" w14:textId="77777777" w:rsidR="00C62D34" w:rsidRDefault="00C62D34" w:rsidP="00EA5E3C">
      <w:pPr>
        <w:spacing w:line="276" w:lineRule="auto"/>
        <w:rPr>
          <w:b/>
          <w:sz w:val="26"/>
          <w:szCs w:val="26"/>
        </w:rPr>
      </w:pPr>
    </w:p>
    <w:p w14:paraId="03DEEBCE" w14:textId="77777777" w:rsidR="00C62D34" w:rsidRDefault="00C62D34" w:rsidP="00EA5E3C">
      <w:pPr>
        <w:spacing w:line="276" w:lineRule="auto"/>
        <w:rPr>
          <w:b/>
          <w:sz w:val="26"/>
          <w:szCs w:val="26"/>
        </w:rPr>
      </w:pPr>
    </w:p>
    <w:p w14:paraId="1A08DF1B" w14:textId="77777777" w:rsidR="00C62D34" w:rsidRDefault="00C62D34" w:rsidP="00EA5E3C">
      <w:pPr>
        <w:spacing w:line="276" w:lineRule="auto"/>
        <w:rPr>
          <w:b/>
          <w:sz w:val="26"/>
          <w:szCs w:val="26"/>
        </w:rPr>
      </w:pPr>
    </w:p>
    <w:p w14:paraId="6163DB29" w14:textId="77777777" w:rsidR="00C62D34" w:rsidRDefault="00C62D34" w:rsidP="00EA5E3C">
      <w:pPr>
        <w:spacing w:line="276" w:lineRule="auto"/>
        <w:rPr>
          <w:b/>
          <w:sz w:val="26"/>
          <w:szCs w:val="26"/>
        </w:rPr>
      </w:pPr>
    </w:p>
    <w:p w14:paraId="4EDB9141" w14:textId="77777777" w:rsidR="00C62D34" w:rsidRDefault="00C62D34" w:rsidP="00EA5E3C">
      <w:pPr>
        <w:spacing w:line="276" w:lineRule="auto"/>
        <w:rPr>
          <w:b/>
          <w:sz w:val="26"/>
          <w:szCs w:val="26"/>
        </w:rPr>
      </w:pPr>
    </w:p>
    <w:p w14:paraId="586050E4" w14:textId="77777777" w:rsidR="00C62D34" w:rsidRDefault="00C62D34" w:rsidP="00EA5E3C">
      <w:pPr>
        <w:spacing w:line="276" w:lineRule="auto"/>
        <w:rPr>
          <w:b/>
          <w:sz w:val="26"/>
          <w:szCs w:val="26"/>
        </w:rPr>
      </w:pPr>
    </w:p>
    <w:p w14:paraId="020C1259" w14:textId="77777777" w:rsidR="00C62D34" w:rsidRDefault="00C62D34" w:rsidP="00EA5E3C">
      <w:pPr>
        <w:spacing w:line="276" w:lineRule="auto"/>
        <w:rPr>
          <w:b/>
          <w:sz w:val="26"/>
          <w:szCs w:val="26"/>
        </w:rPr>
      </w:pPr>
    </w:p>
    <w:p w14:paraId="242899CE" w14:textId="77777777" w:rsidR="00C62D34" w:rsidRDefault="00C62D34" w:rsidP="00EA5E3C">
      <w:pPr>
        <w:spacing w:line="276" w:lineRule="auto"/>
        <w:rPr>
          <w:b/>
          <w:sz w:val="26"/>
          <w:szCs w:val="26"/>
        </w:rPr>
      </w:pPr>
    </w:p>
    <w:p w14:paraId="44A13387" w14:textId="77777777" w:rsidR="00C62D34" w:rsidRDefault="00C62D34" w:rsidP="00EA5E3C">
      <w:pPr>
        <w:spacing w:line="276" w:lineRule="auto"/>
        <w:rPr>
          <w:b/>
          <w:sz w:val="26"/>
          <w:szCs w:val="26"/>
        </w:rPr>
      </w:pPr>
    </w:p>
    <w:p w14:paraId="3398BF31" w14:textId="77777777" w:rsidR="004873DF" w:rsidRDefault="004873DF" w:rsidP="00EA5E3C">
      <w:pPr>
        <w:spacing w:line="276" w:lineRule="auto"/>
        <w:rPr>
          <w:b/>
          <w:sz w:val="26"/>
          <w:szCs w:val="26"/>
        </w:rPr>
      </w:pPr>
    </w:p>
    <w:p w14:paraId="05EB989D" w14:textId="77777777" w:rsidR="004873DF" w:rsidRDefault="004873DF" w:rsidP="00EA5E3C">
      <w:pPr>
        <w:spacing w:line="276" w:lineRule="auto"/>
        <w:rPr>
          <w:b/>
          <w:sz w:val="26"/>
          <w:szCs w:val="26"/>
        </w:rPr>
      </w:pPr>
    </w:p>
    <w:p w14:paraId="3A4A8265" w14:textId="77777777" w:rsidR="004873DF" w:rsidRDefault="004873DF" w:rsidP="00EA5E3C">
      <w:pPr>
        <w:spacing w:line="276" w:lineRule="auto"/>
        <w:rPr>
          <w:b/>
          <w:sz w:val="26"/>
          <w:szCs w:val="26"/>
        </w:rPr>
      </w:pPr>
    </w:p>
    <w:p w14:paraId="577941D8" w14:textId="77777777" w:rsidR="004873DF" w:rsidRDefault="004873DF" w:rsidP="00EA5E3C">
      <w:pPr>
        <w:spacing w:line="276" w:lineRule="auto"/>
        <w:rPr>
          <w:b/>
          <w:sz w:val="26"/>
          <w:szCs w:val="26"/>
        </w:rPr>
      </w:pPr>
    </w:p>
    <w:p w14:paraId="77429BA7" w14:textId="77777777" w:rsidR="00C62D34" w:rsidRDefault="00C62D34" w:rsidP="00EA5E3C">
      <w:pPr>
        <w:spacing w:line="276" w:lineRule="auto"/>
        <w:rPr>
          <w:b/>
          <w:sz w:val="26"/>
          <w:szCs w:val="26"/>
        </w:rPr>
      </w:pPr>
    </w:p>
    <w:p w14:paraId="515A5F29" w14:textId="77777777" w:rsidR="00C62D34" w:rsidRDefault="00C62D34" w:rsidP="00EA5E3C">
      <w:pPr>
        <w:spacing w:line="276" w:lineRule="auto"/>
        <w:rPr>
          <w:b/>
          <w:sz w:val="26"/>
          <w:szCs w:val="26"/>
        </w:rPr>
      </w:pPr>
    </w:p>
    <w:p w14:paraId="6541604A" w14:textId="77777777" w:rsidR="00336D43" w:rsidRPr="00EA5E3C" w:rsidRDefault="00336D43" w:rsidP="00EA5E3C">
      <w:pPr>
        <w:spacing w:line="276" w:lineRule="auto"/>
        <w:rPr>
          <w:b/>
          <w:sz w:val="26"/>
          <w:szCs w:val="26"/>
        </w:rPr>
      </w:pPr>
    </w:p>
    <w:p w14:paraId="0A1E31D0" w14:textId="1DE46D8B" w:rsidR="003A2F5B" w:rsidRDefault="00BA29F5" w:rsidP="003A2F5B">
      <w:pPr>
        <w:spacing w:line="276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РАЗДЕЛ 1. СОДЕРЖАНИЕ ПРОБЛЕМЫ И </w:t>
      </w:r>
    </w:p>
    <w:p w14:paraId="7D891A38" w14:textId="77777777" w:rsidR="00BA29F5" w:rsidRDefault="00BA29F5" w:rsidP="003A2F5B">
      <w:pPr>
        <w:spacing w:line="276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ОБОСНОВАНИЕ НЕОБХОДИМОСТИ ЕЕ РЕШЕНИЯ </w:t>
      </w:r>
    </w:p>
    <w:p w14:paraId="643AC0D4" w14:textId="315B27C2" w:rsidR="003A2F5B" w:rsidRDefault="00BA29F5" w:rsidP="003A2F5B">
      <w:pPr>
        <w:spacing w:line="276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ПРОГРАММНЫМИ МЕТОДАМИ</w:t>
      </w:r>
    </w:p>
    <w:p w14:paraId="65077B18" w14:textId="0BB13279" w:rsidR="00380E6C" w:rsidRDefault="00380E6C" w:rsidP="00380E6C">
      <w:pPr>
        <w:spacing w:line="276" w:lineRule="auto"/>
        <w:ind w:firstLine="567"/>
        <w:jc w:val="both"/>
        <w:rPr>
          <w:sz w:val="26"/>
          <w:szCs w:val="26"/>
        </w:rPr>
      </w:pPr>
    </w:p>
    <w:p w14:paraId="7A0E0B7B" w14:textId="7116FC79" w:rsidR="00BE46F9" w:rsidRDefault="00BE46F9" w:rsidP="00380E6C">
      <w:pPr>
        <w:spacing w:line="276" w:lineRule="auto"/>
        <w:ind w:firstLine="567"/>
        <w:jc w:val="both"/>
        <w:rPr>
          <w:sz w:val="26"/>
          <w:szCs w:val="26"/>
        </w:rPr>
      </w:pPr>
      <w:r w:rsidRPr="00BE46F9">
        <w:rPr>
          <w:sz w:val="26"/>
          <w:szCs w:val="26"/>
        </w:rPr>
        <w:t>Разработка муниципальной Программы «</w:t>
      </w:r>
      <w:r w:rsidRPr="00EA5E3C">
        <w:rPr>
          <w:sz w:val="26"/>
          <w:szCs w:val="26"/>
        </w:rPr>
        <w:t xml:space="preserve">Развитие культуры, библиотечного обслуживания и молодежной политики в Пограничном муниципальном </w:t>
      </w:r>
      <w:r>
        <w:rPr>
          <w:sz w:val="26"/>
          <w:szCs w:val="26"/>
        </w:rPr>
        <w:t xml:space="preserve"> округе</w:t>
      </w:r>
      <w:r w:rsidRPr="00EA5E3C">
        <w:rPr>
          <w:sz w:val="26"/>
          <w:szCs w:val="26"/>
        </w:rPr>
        <w:t xml:space="preserve"> на 202</w:t>
      </w:r>
      <w:r>
        <w:rPr>
          <w:sz w:val="26"/>
          <w:szCs w:val="26"/>
        </w:rPr>
        <w:t xml:space="preserve">5 – </w:t>
      </w:r>
      <w:r w:rsidRPr="00EA5E3C">
        <w:rPr>
          <w:sz w:val="26"/>
          <w:szCs w:val="26"/>
        </w:rPr>
        <w:t>202</w:t>
      </w:r>
      <w:r>
        <w:rPr>
          <w:sz w:val="26"/>
          <w:szCs w:val="26"/>
        </w:rPr>
        <w:t xml:space="preserve">9 </w:t>
      </w:r>
      <w:r w:rsidRPr="00EA5E3C">
        <w:rPr>
          <w:sz w:val="26"/>
          <w:szCs w:val="26"/>
        </w:rPr>
        <w:t>годы</w:t>
      </w:r>
      <w:r w:rsidRPr="00BE46F9">
        <w:rPr>
          <w:sz w:val="26"/>
          <w:szCs w:val="26"/>
        </w:rPr>
        <w:t xml:space="preserve">» (далее - Программа) вызвана необходимостью формирования и реализации приоритетных направлений </w:t>
      </w:r>
      <w:r w:rsidR="00754B3E"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отрасли культуры и дополнительного образования  Пограничного муниципального округа </w:t>
      </w:r>
      <w:r w:rsidRPr="00BE46F9">
        <w:rPr>
          <w:sz w:val="26"/>
          <w:szCs w:val="26"/>
        </w:rPr>
        <w:t xml:space="preserve"> в долгосрочной перспективе, обеспечения на муниципальном уровне системного подхода к решению вопросов развития культуры, </w:t>
      </w:r>
      <w:r>
        <w:rPr>
          <w:sz w:val="26"/>
          <w:szCs w:val="26"/>
        </w:rPr>
        <w:t xml:space="preserve">дополнительного образования, </w:t>
      </w:r>
      <w:r w:rsidRPr="00BE46F9">
        <w:rPr>
          <w:sz w:val="26"/>
          <w:szCs w:val="26"/>
        </w:rPr>
        <w:t>молодёжной политики.</w:t>
      </w:r>
    </w:p>
    <w:p w14:paraId="2B82669E" w14:textId="77777777" w:rsidR="00012C9E" w:rsidRDefault="00012C9E" w:rsidP="00371D5D">
      <w:pPr>
        <w:spacing w:line="276" w:lineRule="auto"/>
        <w:jc w:val="both"/>
        <w:rPr>
          <w:sz w:val="26"/>
          <w:szCs w:val="26"/>
        </w:rPr>
      </w:pPr>
    </w:p>
    <w:p w14:paraId="686D9A90" w14:textId="320FACE3" w:rsidR="00380E6C" w:rsidRPr="0006178B" w:rsidRDefault="00380E6C" w:rsidP="00380E6C">
      <w:pPr>
        <w:spacing w:line="276" w:lineRule="auto"/>
        <w:ind w:firstLine="567"/>
        <w:jc w:val="both"/>
        <w:rPr>
          <w:sz w:val="26"/>
          <w:szCs w:val="26"/>
        </w:rPr>
      </w:pPr>
      <w:r w:rsidRPr="0006178B">
        <w:rPr>
          <w:sz w:val="26"/>
          <w:szCs w:val="26"/>
        </w:rPr>
        <w:t xml:space="preserve">Деятельность </w:t>
      </w:r>
      <w:r>
        <w:rPr>
          <w:color w:val="000000"/>
          <w:sz w:val="26"/>
          <w:szCs w:val="26"/>
        </w:rPr>
        <w:t xml:space="preserve">учреждений культуры и дополнительного образования в сфере культуры Пограничного муниципального округа  </w:t>
      </w:r>
      <w:r w:rsidRPr="0006178B">
        <w:rPr>
          <w:sz w:val="26"/>
          <w:szCs w:val="26"/>
        </w:rPr>
        <w:t xml:space="preserve">направлена на реализацию Национального проекта </w:t>
      </w:r>
      <w:r>
        <w:rPr>
          <w:sz w:val="26"/>
          <w:szCs w:val="26"/>
        </w:rPr>
        <w:t>«</w:t>
      </w:r>
      <w:r w:rsidRPr="0006178B">
        <w:rPr>
          <w:sz w:val="26"/>
          <w:szCs w:val="26"/>
        </w:rPr>
        <w:t>Культура</w:t>
      </w:r>
      <w:r>
        <w:rPr>
          <w:sz w:val="26"/>
          <w:szCs w:val="26"/>
        </w:rPr>
        <w:t>»</w:t>
      </w:r>
      <w:r w:rsidRPr="0006178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06178B">
        <w:rPr>
          <w:sz w:val="26"/>
          <w:szCs w:val="26"/>
        </w:rPr>
        <w:t xml:space="preserve">действующего до 2030 года, Федерального проекта </w:t>
      </w:r>
      <w:r>
        <w:rPr>
          <w:sz w:val="26"/>
          <w:szCs w:val="26"/>
        </w:rPr>
        <w:t>«</w:t>
      </w:r>
      <w:r w:rsidRPr="0006178B">
        <w:rPr>
          <w:sz w:val="26"/>
          <w:szCs w:val="26"/>
        </w:rPr>
        <w:t>Создание условий для реализации творческого потенциала нации</w:t>
      </w:r>
      <w:r>
        <w:rPr>
          <w:sz w:val="26"/>
          <w:szCs w:val="26"/>
        </w:rPr>
        <w:t>»</w:t>
      </w:r>
      <w:r w:rsidRPr="0006178B">
        <w:rPr>
          <w:sz w:val="26"/>
          <w:szCs w:val="26"/>
        </w:rPr>
        <w:t xml:space="preserve"> (</w:t>
      </w:r>
      <w:r>
        <w:rPr>
          <w:sz w:val="26"/>
          <w:szCs w:val="26"/>
        </w:rPr>
        <w:t>«</w:t>
      </w:r>
      <w:r w:rsidRPr="0006178B">
        <w:rPr>
          <w:sz w:val="26"/>
          <w:szCs w:val="26"/>
        </w:rPr>
        <w:t>Творческие люди</w:t>
      </w:r>
      <w:r>
        <w:rPr>
          <w:sz w:val="26"/>
          <w:szCs w:val="26"/>
        </w:rPr>
        <w:t>»</w:t>
      </w:r>
      <w:r w:rsidRPr="0006178B">
        <w:rPr>
          <w:sz w:val="26"/>
          <w:szCs w:val="26"/>
        </w:rPr>
        <w:t xml:space="preserve">), проекта партии </w:t>
      </w:r>
      <w:r>
        <w:rPr>
          <w:sz w:val="26"/>
          <w:szCs w:val="26"/>
        </w:rPr>
        <w:t>«</w:t>
      </w:r>
      <w:r w:rsidRPr="0006178B">
        <w:rPr>
          <w:sz w:val="26"/>
          <w:szCs w:val="26"/>
        </w:rPr>
        <w:t>Единая Россия</w:t>
      </w:r>
      <w:r>
        <w:rPr>
          <w:sz w:val="26"/>
          <w:szCs w:val="26"/>
        </w:rPr>
        <w:t>»</w:t>
      </w:r>
      <w:r w:rsidRPr="0006178B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6178B">
        <w:rPr>
          <w:sz w:val="26"/>
          <w:szCs w:val="26"/>
        </w:rPr>
        <w:t>Культура малой Родины</w:t>
      </w:r>
      <w:r>
        <w:rPr>
          <w:sz w:val="26"/>
          <w:szCs w:val="26"/>
        </w:rPr>
        <w:t>»</w:t>
      </w:r>
      <w:r w:rsidRPr="0006178B">
        <w:rPr>
          <w:sz w:val="26"/>
          <w:szCs w:val="26"/>
        </w:rPr>
        <w:t xml:space="preserve"> – ведомственного проекта </w:t>
      </w:r>
      <w:r>
        <w:rPr>
          <w:sz w:val="26"/>
          <w:szCs w:val="26"/>
        </w:rPr>
        <w:t>«</w:t>
      </w:r>
      <w:r w:rsidRPr="0006178B">
        <w:rPr>
          <w:sz w:val="26"/>
          <w:szCs w:val="26"/>
        </w:rPr>
        <w:t>Дом культуры - новый формат</w:t>
      </w:r>
      <w:r>
        <w:rPr>
          <w:sz w:val="26"/>
          <w:szCs w:val="26"/>
        </w:rPr>
        <w:t>».</w:t>
      </w:r>
    </w:p>
    <w:p w14:paraId="4FCF816B" w14:textId="77777777" w:rsidR="00380E6C" w:rsidRDefault="00380E6C" w:rsidP="00380E6C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14:paraId="5BDC7DF3" w14:textId="1E6858A8" w:rsidR="00380E6C" w:rsidRPr="003A2F5B" w:rsidRDefault="00380E6C" w:rsidP="00380E6C">
      <w:pPr>
        <w:spacing w:line="276" w:lineRule="auto"/>
        <w:ind w:firstLine="567"/>
        <w:jc w:val="both"/>
        <w:rPr>
          <w:sz w:val="26"/>
          <w:szCs w:val="26"/>
        </w:rPr>
      </w:pPr>
      <w:r w:rsidRPr="003A2F5B">
        <w:rPr>
          <w:sz w:val="26"/>
          <w:szCs w:val="26"/>
        </w:rPr>
        <w:t>Стратегическая цель:</w:t>
      </w:r>
    </w:p>
    <w:p w14:paraId="34D8AE64" w14:textId="77777777" w:rsidR="00380E6C" w:rsidRPr="00B766C6" w:rsidRDefault="00380E6C" w:rsidP="00380E6C">
      <w:pPr>
        <w:spacing w:line="276" w:lineRule="auto"/>
        <w:ind w:firstLine="567"/>
        <w:jc w:val="both"/>
        <w:rPr>
          <w:sz w:val="26"/>
          <w:szCs w:val="26"/>
        </w:rPr>
      </w:pPr>
      <w:r w:rsidRPr="00B766C6">
        <w:rPr>
          <w:sz w:val="26"/>
          <w:szCs w:val="26"/>
        </w:rPr>
        <w:t>Обеспечение условий для реализации конституционных прав граждан на участие в культурной жизни, пользование услугами организаций культуры и доступ к культурным ценностям.</w:t>
      </w:r>
    </w:p>
    <w:p w14:paraId="77A7075E" w14:textId="77777777" w:rsidR="00380E6C" w:rsidRPr="00B766C6" w:rsidRDefault="00380E6C" w:rsidP="00380E6C">
      <w:pPr>
        <w:spacing w:line="276" w:lineRule="auto"/>
        <w:ind w:firstLine="567"/>
        <w:jc w:val="both"/>
        <w:rPr>
          <w:sz w:val="26"/>
          <w:szCs w:val="26"/>
        </w:rPr>
      </w:pPr>
    </w:p>
    <w:p w14:paraId="757360C8" w14:textId="241DF6DB" w:rsidR="00380E6C" w:rsidRPr="003A2F5B" w:rsidRDefault="00380E6C" w:rsidP="00380E6C">
      <w:pPr>
        <w:spacing w:line="276" w:lineRule="auto"/>
        <w:ind w:firstLine="567"/>
        <w:jc w:val="both"/>
        <w:rPr>
          <w:sz w:val="26"/>
          <w:szCs w:val="26"/>
        </w:rPr>
      </w:pPr>
      <w:r w:rsidRPr="003A2F5B">
        <w:rPr>
          <w:sz w:val="26"/>
          <w:szCs w:val="26"/>
        </w:rPr>
        <w:t>Задачи по достижению стратегической цели:</w:t>
      </w:r>
    </w:p>
    <w:p w14:paraId="6654C334" w14:textId="77777777" w:rsidR="00380E6C" w:rsidRPr="00B766C6" w:rsidRDefault="00380E6C" w:rsidP="000E262A">
      <w:pPr>
        <w:widowControl w:val="0"/>
        <w:numPr>
          <w:ilvl w:val="1"/>
          <w:numId w:val="42"/>
        </w:numPr>
        <w:tabs>
          <w:tab w:val="left" w:pos="1560"/>
        </w:tabs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B766C6">
        <w:rPr>
          <w:sz w:val="26"/>
          <w:szCs w:val="26"/>
        </w:rPr>
        <w:t>Обеспечение доступности информационных ресурсов для населения через развитие библиотечного обслуживания.</w:t>
      </w:r>
    </w:p>
    <w:p w14:paraId="5CD1871E" w14:textId="77777777" w:rsidR="00380E6C" w:rsidRPr="007D420C" w:rsidRDefault="00380E6C" w:rsidP="000E262A">
      <w:pPr>
        <w:widowControl w:val="0"/>
        <w:numPr>
          <w:ilvl w:val="1"/>
          <w:numId w:val="42"/>
        </w:numPr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B766C6">
        <w:rPr>
          <w:sz w:val="26"/>
          <w:szCs w:val="26"/>
        </w:rPr>
        <w:t>Сохранение историко-культурного наследия.</w:t>
      </w:r>
    </w:p>
    <w:p w14:paraId="6D3972F2" w14:textId="77777777" w:rsidR="00380E6C" w:rsidRDefault="00380E6C" w:rsidP="000E262A">
      <w:pPr>
        <w:widowControl w:val="0"/>
        <w:numPr>
          <w:ilvl w:val="1"/>
          <w:numId w:val="42"/>
        </w:numPr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B766C6">
        <w:rPr>
          <w:sz w:val="26"/>
          <w:szCs w:val="26"/>
        </w:rPr>
        <w:t>Сохранение традиционного художественного и народного творчества, национальных культур, развитие культурно - досуговой деятельности.</w:t>
      </w:r>
    </w:p>
    <w:p w14:paraId="4FFBA114" w14:textId="6C20B676" w:rsidR="00380E6C" w:rsidRDefault="00380E6C" w:rsidP="000E262A">
      <w:pPr>
        <w:widowControl w:val="0"/>
        <w:numPr>
          <w:ilvl w:val="1"/>
          <w:numId w:val="42"/>
        </w:numPr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B766C6">
        <w:rPr>
          <w:sz w:val="26"/>
          <w:szCs w:val="26"/>
        </w:rPr>
        <w:t>Совершенствование музейного дела и доступности музейных фондов.</w:t>
      </w:r>
    </w:p>
    <w:p w14:paraId="3E04CB7F" w14:textId="79A10F34" w:rsidR="00C81C82" w:rsidRPr="00C81C82" w:rsidRDefault="00C81C82" w:rsidP="000E262A">
      <w:pPr>
        <w:widowControl w:val="0"/>
        <w:numPr>
          <w:ilvl w:val="1"/>
          <w:numId w:val="42"/>
        </w:numPr>
        <w:suppressAutoHyphens/>
        <w:spacing w:line="276" w:lineRule="auto"/>
        <w:ind w:left="0" w:firstLine="567"/>
        <w:jc w:val="both"/>
        <w:rPr>
          <w:sz w:val="26"/>
          <w:szCs w:val="26"/>
        </w:rPr>
      </w:pPr>
      <w:proofErr w:type="gramStart"/>
      <w:r w:rsidRPr="00C81C82">
        <w:rPr>
          <w:sz w:val="26"/>
          <w:szCs w:val="26"/>
        </w:rPr>
        <w:t>Обеспечение</w:t>
      </w:r>
      <w:r>
        <w:rPr>
          <w:sz w:val="26"/>
          <w:szCs w:val="26"/>
        </w:rPr>
        <w:t xml:space="preserve"> </w:t>
      </w:r>
      <w:r w:rsidRPr="00C81C82">
        <w:rPr>
          <w:sz w:val="26"/>
          <w:szCs w:val="26"/>
        </w:rPr>
        <w:t xml:space="preserve"> необходимых</w:t>
      </w:r>
      <w:proofErr w:type="gramEnd"/>
      <w:r w:rsidRPr="00C81C82">
        <w:rPr>
          <w:sz w:val="26"/>
          <w:szCs w:val="26"/>
        </w:rPr>
        <w:t xml:space="preserve"> и достаточных условий для достижения современного качества и содержания образования в сфере культуры и</w:t>
      </w:r>
      <w:r>
        <w:rPr>
          <w:sz w:val="26"/>
          <w:szCs w:val="26"/>
        </w:rPr>
        <w:t xml:space="preserve"> </w:t>
      </w:r>
      <w:r w:rsidRPr="00C81C82">
        <w:rPr>
          <w:sz w:val="26"/>
          <w:szCs w:val="26"/>
        </w:rPr>
        <w:t>искусства и эстетического воспитания</w:t>
      </w:r>
      <w:r>
        <w:rPr>
          <w:sz w:val="26"/>
          <w:szCs w:val="26"/>
        </w:rPr>
        <w:t>.</w:t>
      </w:r>
    </w:p>
    <w:p w14:paraId="7C854F52" w14:textId="77777777" w:rsidR="00380E6C" w:rsidRPr="00B766C6" w:rsidRDefault="00380E6C" w:rsidP="00C81C82">
      <w:pPr>
        <w:suppressAutoHyphens/>
        <w:spacing w:line="276" w:lineRule="auto"/>
        <w:ind w:left="567"/>
        <w:jc w:val="both"/>
        <w:rPr>
          <w:sz w:val="26"/>
          <w:szCs w:val="26"/>
        </w:rPr>
      </w:pPr>
    </w:p>
    <w:p w14:paraId="2140F8CC" w14:textId="045A2B98" w:rsidR="00380E6C" w:rsidRPr="003A2F5B" w:rsidRDefault="00380E6C" w:rsidP="00C81C82">
      <w:pPr>
        <w:pStyle w:val="2"/>
        <w:tabs>
          <w:tab w:val="clear" w:pos="576"/>
        </w:tabs>
        <w:spacing w:before="0" w:after="0" w:line="276" w:lineRule="auto"/>
        <w:ind w:left="0" w:firstLine="567"/>
        <w:jc w:val="both"/>
        <w:rPr>
          <w:b w:val="0"/>
          <w:sz w:val="26"/>
          <w:szCs w:val="26"/>
        </w:rPr>
      </w:pPr>
      <w:r w:rsidRPr="00C81C82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 w:rsidRPr="003A2F5B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 xml:space="preserve">Приоритетными направлениями деятельности </w:t>
      </w:r>
      <w:r w:rsidR="00C81C82" w:rsidRPr="003A2F5B">
        <w:rPr>
          <w:rFonts w:ascii="Times New Roman" w:hAnsi="Times New Roman" w:cs="Times New Roman"/>
          <w:b w:val="0"/>
          <w:i w:val="0"/>
          <w:iCs w:val="0"/>
          <w:sz w:val="26"/>
          <w:szCs w:val="26"/>
        </w:rPr>
        <w:t>учреждений культуры и дополнительного образования являются</w:t>
      </w:r>
      <w:r w:rsidRPr="003A2F5B">
        <w:rPr>
          <w:b w:val="0"/>
          <w:i w:val="0"/>
          <w:iCs w:val="0"/>
          <w:sz w:val="26"/>
          <w:szCs w:val="26"/>
        </w:rPr>
        <w:t>:</w:t>
      </w:r>
    </w:p>
    <w:p w14:paraId="3147C743" w14:textId="77777777" w:rsidR="00C81C82" w:rsidRDefault="00C81C82" w:rsidP="000E262A">
      <w:pPr>
        <w:pStyle w:val="af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1C82">
        <w:rPr>
          <w:rFonts w:ascii="Times New Roman" w:hAnsi="Times New Roman" w:cs="Times New Roman"/>
          <w:sz w:val="26"/>
          <w:szCs w:val="26"/>
        </w:rPr>
        <w:t>У</w:t>
      </w:r>
      <w:r w:rsidR="00380E6C" w:rsidRPr="00C81C82">
        <w:rPr>
          <w:rFonts w:ascii="Times New Roman" w:hAnsi="Times New Roman" w:cs="Times New Roman"/>
          <w:sz w:val="26"/>
          <w:szCs w:val="26"/>
        </w:rPr>
        <w:t>крепление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0E6C" w:rsidRPr="00C81C82">
        <w:rPr>
          <w:rFonts w:ascii="Times New Roman" w:hAnsi="Times New Roman" w:cs="Times New Roman"/>
          <w:sz w:val="26"/>
          <w:szCs w:val="26"/>
        </w:rPr>
        <w:t xml:space="preserve"> единого</w:t>
      </w:r>
      <w:proofErr w:type="gramEnd"/>
      <w:r w:rsidR="00380E6C" w:rsidRPr="00C81C82">
        <w:rPr>
          <w:rFonts w:ascii="Times New Roman" w:hAnsi="Times New Roman" w:cs="Times New Roman"/>
          <w:sz w:val="26"/>
          <w:szCs w:val="26"/>
        </w:rPr>
        <w:t xml:space="preserve"> культурного пространства на территории Пограничного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0FD4005" w14:textId="6D9430DF" w:rsidR="00C81C82" w:rsidRPr="00C81C82" w:rsidRDefault="00C81C82" w:rsidP="000E262A">
      <w:pPr>
        <w:pStyle w:val="af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C82">
        <w:rPr>
          <w:rFonts w:ascii="Times New Roman" w:hAnsi="Times New Roman" w:cs="Times New Roman"/>
          <w:sz w:val="26"/>
          <w:szCs w:val="26"/>
        </w:rPr>
        <w:t>П</w:t>
      </w:r>
      <w:r w:rsidR="00380E6C" w:rsidRPr="00C81C82">
        <w:rPr>
          <w:rFonts w:ascii="Times New Roman" w:hAnsi="Times New Roman" w:cs="Times New Roman"/>
          <w:sz w:val="26"/>
          <w:szCs w:val="26"/>
        </w:rPr>
        <w:t>оддержка талантливых детей и молодежи</w:t>
      </w:r>
      <w:r w:rsidRPr="00C81C82">
        <w:rPr>
          <w:rFonts w:ascii="Times New Roman" w:hAnsi="Times New Roman" w:cs="Times New Roman"/>
          <w:sz w:val="26"/>
          <w:szCs w:val="26"/>
        </w:rPr>
        <w:t>.</w:t>
      </w:r>
    </w:p>
    <w:p w14:paraId="18C7FE54" w14:textId="420B8FD3" w:rsidR="00C81C82" w:rsidRPr="00C81C82" w:rsidRDefault="00380E6C" w:rsidP="000E262A">
      <w:pPr>
        <w:pStyle w:val="af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C82">
        <w:rPr>
          <w:rFonts w:ascii="Times New Roman" w:hAnsi="Times New Roman" w:cs="Times New Roman"/>
          <w:sz w:val="26"/>
          <w:szCs w:val="26"/>
        </w:rPr>
        <w:t xml:space="preserve"> </w:t>
      </w:r>
      <w:r w:rsidR="00C81C82" w:rsidRPr="00C81C82">
        <w:rPr>
          <w:rFonts w:ascii="Times New Roman" w:hAnsi="Times New Roman" w:cs="Times New Roman"/>
          <w:sz w:val="26"/>
          <w:szCs w:val="26"/>
        </w:rPr>
        <w:t>Р</w:t>
      </w:r>
      <w:r w:rsidRPr="00C81C82">
        <w:rPr>
          <w:rFonts w:ascii="Times New Roman" w:hAnsi="Times New Roman" w:cs="Times New Roman"/>
          <w:sz w:val="26"/>
          <w:szCs w:val="26"/>
        </w:rPr>
        <w:t>азвитие кадрового потенциала отрасли</w:t>
      </w:r>
    </w:p>
    <w:p w14:paraId="54957543" w14:textId="272564D0" w:rsidR="00380E6C" w:rsidRPr="00C81C82" w:rsidRDefault="00380E6C" w:rsidP="000E262A">
      <w:pPr>
        <w:pStyle w:val="af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C82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C81C82" w:rsidRPr="00C81C82">
        <w:rPr>
          <w:rFonts w:ascii="Times New Roman" w:hAnsi="Times New Roman" w:cs="Times New Roman"/>
          <w:sz w:val="26"/>
          <w:szCs w:val="26"/>
        </w:rPr>
        <w:t>Р</w:t>
      </w:r>
      <w:r w:rsidRPr="00C81C82">
        <w:rPr>
          <w:rFonts w:ascii="Times New Roman" w:hAnsi="Times New Roman" w:cs="Times New Roman"/>
          <w:sz w:val="26"/>
          <w:szCs w:val="26"/>
        </w:rPr>
        <w:t xml:space="preserve">еализация мероприятий по повышению эффективности бюджетных расходов, привлечение в отрасль федеральных </w:t>
      </w:r>
      <w:proofErr w:type="gramStart"/>
      <w:r w:rsidRPr="00C81C82">
        <w:rPr>
          <w:rFonts w:ascii="Times New Roman" w:hAnsi="Times New Roman" w:cs="Times New Roman"/>
          <w:sz w:val="26"/>
          <w:szCs w:val="26"/>
        </w:rPr>
        <w:t>и  краевых</w:t>
      </w:r>
      <w:proofErr w:type="gramEnd"/>
      <w:r w:rsidRPr="00C81C82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14:paraId="1EAE3733" w14:textId="19E08F5E" w:rsidR="004D4514" w:rsidRPr="00EA5E3C" w:rsidRDefault="0096071E" w:rsidP="007A5B4E">
      <w:pPr>
        <w:spacing w:line="276" w:lineRule="auto"/>
        <w:ind w:firstLine="567"/>
        <w:jc w:val="both"/>
        <w:rPr>
          <w:sz w:val="26"/>
          <w:szCs w:val="26"/>
        </w:rPr>
      </w:pPr>
      <w:r w:rsidRPr="0096071E">
        <w:rPr>
          <w:sz w:val="26"/>
          <w:szCs w:val="26"/>
        </w:rPr>
        <w:t>Муниципальная программа «Развитие культуры, библиотечного обслуживания и молодежной политики в Пограничном муниципальном районе на 20</w:t>
      </w:r>
      <w:r>
        <w:rPr>
          <w:sz w:val="26"/>
          <w:szCs w:val="26"/>
        </w:rPr>
        <w:t>25</w:t>
      </w:r>
      <w:r w:rsidRPr="0096071E">
        <w:rPr>
          <w:sz w:val="26"/>
          <w:szCs w:val="26"/>
        </w:rPr>
        <w:t>-202</w:t>
      </w:r>
      <w:r>
        <w:rPr>
          <w:sz w:val="26"/>
          <w:szCs w:val="26"/>
        </w:rPr>
        <w:t>9</w:t>
      </w:r>
      <w:r w:rsidRPr="0096071E">
        <w:rPr>
          <w:sz w:val="26"/>
          <w:szCs w:val="26"/>
        </w:rPr>
        <w:t xml:space="preserve"> годы» разработана в целях комплексного решения проблем сохранения и развития культурного потенциала Пограничного муниципального района, сохранения его сам</w:t>
      </w:r>
      <w:r w:rsidR="007A5B4E">
        <w:rPr>
          <w:sz w:val="26"/>
          <w:szCs w:val="26"/>
        </w:rPr>
        <w:t xml:space="preserve">обытности. </w:t>
      </w:r>
    </w:p>
    <w:p w14:paraId="4D817C1E" w14:textId="57B79AC6" w:rsidR="007A5B4E" w:rsidRPr="007A5B4E" w:rsidRDefault="007A5B4E" w:rsidP="007A5B4E">
      <w:pPr>
        <w:tabs>
          <w:tab w:val="left" w:pos="-567"/>
        </w:tabs>
        <w:spacing w:line="276" w:lineRule="auto"/>
        <w:ind w:firstLine="567"/>
        <w:jc w:val="both"/>
        <w:rPr>
          <w:sz w:val="26"/>
          <w:szCs w:val="26"/>
        </w:rPr>
      </w:pPr>
      <w:r w:rsidRPr="00192BAC">
        <w:rPr>
          <w:sz w:val="26"/>
          <w:szCs w:val="26"/>
        </w:rPr>
        <w:t xml:space="preserve">Деятельность учреждений культуры является одной из важнейших составляющих </w:t>
      </w:r>
      <w:proofErr w:type="gramStart"/>
      <w:r w:rsidRPr="00192BAC">
        <w:rPr>
          <w:sz w:val="26"/>
          <w:szCs w:val="26"/>
        </w:rPr>
        <w:t>современной  жизни</w:t>
      </w:r>
      <w:proofErr w:type="gramEnd"/>
      <w:r w:rsidRPr="00192BAC">
        <w:rPr>
          <w:sz w:val="26"/>
          <w:szCs w:val="26"/>
        </w:rPr>
        <w:t xml:space="preserve"> Пограничного округа. Учреждения культуры выполняют образовательные, воспитательные, досуговые функции в обществе, способствуют удовлетворению духовных потребностей и привитию ценностных ориентаций.</w:t>
      </w:r>
    </w:p>
    <w:p w14:paraId="7B8357B2" w14:textId="77777777" w:rsidR="007A5B4E" w:rsidRPr="00192BAC" w:rsidRDefault="007A5B4E" w:rsidP="007A5B4E">
      <w:pPr>
        <w:spacing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192BAC">
        <w:rPr>
          <w:sz w:val="26"/>
          <w:szCs w:val="26"/>
          <w:shd w:val="clear" w:color="auto" w:fill="FFFFFF"/>
        </w:rPr>
        <w:t xml:space="preserve">Культура в Пограничном муниципальном округе развивается в направлении максимальной доступности для граждан услуг в сфере культуры, сохранения культурного и исторического наследия, расширения спектра и повышения качества предоставляемых услуг. </w:t>
      </w:r>
    </w:p>
    <w:p w14:paraId="78C84ED5" w14:textId="77777777" w:rsidR="007A5B4E" w:rsidRDefault="007A5B4E" w:rsidP="007A5B4E">
      <w:pPr>
        <w:spacing w:line="276" w:lineRule="auto"/>
        <w:ind w:firstLine="567"/>
        <w:jc w:val="both"/>
        <w:rPr>
          <w:sz w:val="26"/>
          <w:szCs w:val="26"/>
          <w:shd w:val="clear" w:color="auto" w:fill="FFFFFF"/>
        </w:rPr>
      </w:pPr>
    </w:p>
    <w:p w14:paraId="3785354B" w14:textId="77777777" w:rsidR="007A5B4E" w:rsidRPr="00192BAC" w:rsidRDefault="007A5B4E" w:rsidP="007A5B4E">
      <w:pPr>
        <w:spacing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192BAC">
        <w:rPr>
          <w:sz w:val="26"/>
          <w:szCs w:val="26"/>
          <w:shd w:val="clear" w:color="auto" w:fill="FFFFFF"/>
        </w:rPr>
        <w:t xml:space="preserve">Основная деятельность учреждений культуры в 2024 году была направлена на формирование единого культурного пространства округа, особое внимание уделялось повышению качества услуг культуры, организации и проведению массовых мероприятий различных уровней, в том числе событийных. </w:t>
      </w:r>
    </w:p>
    <w:p w14:paraId="0C5A5817" w14:textId="77777777" w:rsidR="007A5B4E" w:rsidRPr="00192BAC" w:rsidRDefault="007A5B4E" w:rsidP="007A5B4E">
      <w:pPr>
        <w:tabs>
          <w:tab w:val="left" w:pos="-567"/>
        </w:tabs>
        <w:spacing w:line="276" w:lineRule="auto"/>
        <w:ind w:firstLine="567"/>
        <w:jc w:val="both"/>
      </w:pPr>
    </w:p>
    <w:p w14:paraId="00F215AB" w14:textId="77777777" w:rsidR="007A5B4E" w:rsidRPr="00192BAC" w:rsidRDefault="007A5B4E" w:rsidP="007A5B4E">
      <w:pPr>
        <w:tabs>
          <w:tab w:val="left" w:pos="-567"/>
        </w:tabs>
        <w:spacing w:line="276" w:lineRule="auto"/>
        <w:ind w:firstLine="567"/>
        <w:jc w:val="both"/>
        <w:rPr>
          <w:sz w:val="26"/>
          <w:szCs w:val="26"/>
        </w:rPr>
      </w:pPr>
      <w:r w:rsidRPr="00192BAC">
        <w:rPr>
          <w:sz w:val="26"/>
          <w:szCs w:val="26"/>
        </w:rPr>
        <w:t xml:space="preserve">На 31 декабря 2024 </w:t>
      </w:r>
      <w:proofErr w:type="gramStart"/>
      <w:r w:rsidRPr="00192BAC">
        <w:rPr>
          <w:sz w:val="26"/>
          <w:szCs w:val="26"/>
        </w:rPr>
        <w:t>года  5</w:t>
      </w:r>
      <w:proofErr w:type="gramEnd"/>
      <w:r w:rsidRPr="00192BAC">
        <w:rPr>
          <w:sz w:val="26"/>
          <w:szCs w:val="26"/>
        </w:rPr>
        <w:t xml:space="preserve">  учреждений культуры округа имеют статус юридического лица:                             </w:t>
      </w:r>
    </w:p>
    <w:p w14:paraId="6235F425" w14:textId="77777777" w:rsidR="007A5B4E" w:rsidRPr="00192BAC" w:rsidRDefault="007A5B4E" w:rsidP="007A5B4E">
      <w:pPr>
        <w:tabs>
          <w:tab w:val="left" w:pos="-567"/>
        </w:tabs>
        <w:spacing w:line="276" w:lineRule="auto"/>
        <w:ind w:firstLine="567"/>
        <w:jc w:val="both"/>
        <w:rPr>
          <w:sz w:val="26"/>
          <w:szCs w:val="26"/>
        </w:rPr>
      </w:pPr>
      <w:r w:rsidRPr="00192BAC">
        <w:rPr>
          <w:sz w:val="26"/>
          <w:szCs w:val="26"/>
        </w:rPr>
        <w:t xml:space="preserve"> 3 – культурно - досугового типа;</w:t>
      </w:r>
    </w:p>
    <w:p w14:paraId="4AE42408" w14:textId="77777777" w:rsidR="007A5B4E" w:rsidRPr="00192BAC" w:rsidRDefault="007A5B4E" w:rsidP="007A5B4E">
      <w:pPr>
        <w:tabs>
          <w:tab w:val="left" w:pos="-567"/>
        </w:tabs>
        <w:spacing w:line="276" w:lineRule="auto"/>
        <w:ind w:firstLine="567"/>
        <w:jc w:val="both"/>
        <w:rPr>
          <w:sz w:val="26"/>
          <w:szCs w:val="26"/>
        </w:rPr>
      </w:pPr>
      <w:r w:rsidRPr="00192BAC">
        <w:rPr>
          <w:sz w:val="26"/>
          <w:szCs w:val="26"/>
        </w:rPr>
        <w:t xml:space="preserve"> </w:t>
      </w:r>
      <w:proofErr w:type="gramStart"/>
      <w:r w:rsidRPr="00192BAC">
        <w:rPr>
          <w:sz w:val="26"/>
          <w:szCs w:val="26"/>
        </w:rPr>
        <w:t>1  –</w:t>
      </w:r>
      <w:proofErr w:type="gramEnd"/>
      <w:r w:rsidRPr="00192BAC">
        <w:rPr>
          <w:sz w:val="26"/>
          <w:szCs w:val="26"/>
        </w:rPr>
        <w:t xml:space="preserve">  библиотечного типа;</w:t>
      </w:r>
    </w:p>
    <w:p w14:paraId="2D471E20" w14:textId="77777777" w:rsidR="007A5B4E" w:rsidRPr="00192BAC" w:rsidRDefault="007A5B4E" w:rsidP="007A5B4E">
      <w:pPr>
        <w:tabs>
          <w:tab w:val="left" w:pos="-567"/>
        </w:tabs>
        <w:spacing w:line="276" w:lineRule="auto"/>
        <w:ind w:firstLine="567"/>
        <w:jc w:val="both"/>
        <w:rPr>
          <w:sz w:val="26"/>
          <w:szCs w:val="26"/>
        </w:rPr>
      </w:pPr>
      <w:r w:rsidRPr="00192BAC">
        <w:rPr>
          <w:sz w:val="26"/>
          <w:szCs w:val="26"/>
        </w:rPr>
        <w:t xml:space="preserve"> 1 – учреждение дополнительного образования. </w:t>
      </w:r>
    </w:p>
    <w:p w14:paraId="1C5B7596" w14:textId="77777777" w:rsidR="007A5B4E" w:rsidRPr="00192BAC" w:rsidRDefault="007A5B4E" w:rsidP="007A5B4E">
      <w:pPr>
        <w:tabs>
          <w:tab w:val="left" w:pos="-567"/>
        </w:tabs>
        <w:spacing w:line="276" w:lineRule="auto"/>
        <w:jc w:val="both"/>
        <w:rPr>
          <w:sz w:val="26"/>
          <w:szCs w:val="26"/>
        </w:rPr>
      </w:pPr>
    </w:p>
    <w:p w14:paraId="7BBACBAA" w14:textId="77777777" w:rsidR="007A5B4E" w:rsidRPr="00192BAC" w:rsidRDefault="007A5B4E" w:rsidP="007A5B4E">
      <w:pPr>
        <w:tabs>
          <w:tab w:val="left" w:pos="-567"/>
        </w:tabs>
        <w:spacing w:line="276" w:lineRule="auto"/>
        <w:ind w:firstLine="567"/>
        <w:jc w:val="both"/>
        <w:rPr>
          <w:sz w:val="26"/>
          <w:szCs w:val="26"/>
        </w:rPr>
      </w:pPr>
      <w:r w:rsidRPr="00192BAC">
        <w:rPr>
          <w:sz w:val="26"/>
          <w:szCs w:val="26"/>
        </w:rPr>
        <w:t xml:space="preserve">По </w:t>
      </w:r>
      <w:proofErr w:type="gramStart"/>
      <w:r w:rsidRPr="00192BAC">
        <w:rPr>
          <w:sz w:val="26"/>
          <w:szCs w:val="26"/>
        </w:rPr>
        <w:t>типу  учреждения</w:t>
      </w:r>
      <w:proofErr w:type="gramEnd"/>
      <w:r w:rsidRPr="00192BAC">
        <w:rPr>
          <w:sz w:val="26"/>
          <w:szCs w:val="26"/>
        </w:rPr>
        <w:t xml:space="preserve"> культуры Пограничного округа делятся на: </w:t>
      </w:r>
    </w:p>
    <w:p w14:paraId="4824203C" w14:textId="77777777" w:rsidR="007A5B4E" w:rsidRPr="007A5B4E" w:rsidRDefault="007A5B4E" w:rsidP="000E262A">
      <w:pPr>
        <w:pStyle w:val="af"/>
        <w:widowControl w:val="0"/>
        <w:numPr>
          <w:ilvl w:val="0"/>
          <w:numId w:val="45"/>
        </w:numPr>
        <w:tabs>
          <w:tab w:val="left" w:pos="-567"/>
        </w:tabs>
        <w:suppressAutoHyphens w:val="0"/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A5B4E">
        <w:rPr>
          <w:rFonts w:ascii="Times New Roman" w:hAnsi="Times New Roman" w:cs="Times New Roman"/>
          <w:sz w:val="26"/>
          <w:szCs w:val="26"/>
        </w:rPr>
        <w:t xml:space="preserve">13 учреждений культурно – досугового типа; </w:t>
      </w:r>
    </w:p>
    <w:p w14:paraId="196112D8" w14:textId="77777777" w:rsidR="007A5B4E" w:rsidRDefault="007A5B4E" w:rsidP="000E262A">
      <w:pPr>
        <w:pStyle w:val="af"/>
        <w:widowControl w:val="0"/>
        <w:numPr>
          <w:ilvl w:val="0"/>
          <w:numId w:val="45"/>
        </w:numPr>
        <w:tabs>
          <w:tab w:val="left" w:pos="-567"/>
        </w:tabs>
        <w:suppressAutoHyphens w:val="0"/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A5B4E">
        <w:rPr>
          <w:rFonts w:ascii="Times New Roman" w:hAnsi="Times New Roman" w:cs="Times New Roman"/>
          <w:sz w:val="26"/>
          <w:szCs w:val="26"/>
        </w:rPr>
        <w:t xml:space="preserve">13 библиотек; </w:t>
      </w:r>
    </w:p>
    <w:p w14:paraId="340B8F62" w14:textId="3C1C9D72" w:rsidR="007A5B4E" w:rsidRPr="007A5B4E" w:rsidRDefault="007A5B4E" w:rsidP="000E262A">
      <w:pPr>
        <w:pStyle w:val="af"/>
        <w:widowControl w:val="0"/>
        <w:numPr>
          <w:ilvl w:val="0"/>
          <w:numId w:val="45"/>
        </w:numPr>
        <w:tabs>
          <w:tab w:val="left" w:pos="-567"/>
        </w:tabs>
        <w:suppressAutoHyphens w:val="0"/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A5B4E">
        <w:rPr>
          <w:rFonts w:ascii="Times New Roman" w:hAnsi="Times New Roman" w:cs="Times New Roman"/>
          <w:sz w:val="26"/>
          <w:szCs w:val="26"/>
        </w:rPr>
        <w:t xml:space="preserve">1 детская школа искусств. </w:t>
      </w:r>
    </w:p>
    <w:p w14:paraId="20BBF0FE" w14:textId="77777777" w:rsidR="007A5B4E" w:rsidRDefault="007A5B4E" w:rsidP="007A5B4E">
      <w:pPr>
        <w:tabs>
          <w:tab w:val="left" w:pos="-567"/>
        </w:tabs>
        <w:spacing w:line="276" w:lineRule="auto"/>
        <w:ind w:firstLine="567"/>
        <w:jc w:val="both"/>
        <w:rPr>
          <w:sz w:val="26"/>
          <w:szCs w:val="26"/>
        </w:rPr>
      </w:pPr>
    </w:p>
    <w:p w14:paraId="1BC58979" w14:textId="1ED74640" w:rsidR="007F26E2" w:rsidRPr="00EA5E3C" w:rsidRDefault="00F20C74" w:rsidP="00EA5E3C">
      <w:pPr>
        <w:tabs>
          <w:tab w:val="left" w:pos="-567"/>
        </w:tabs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По сос</w:t>
      </w:r>
      <w:r w:rsidR="00BE0DD5">
        <w:rPr>
          <w:sz w:val="26"/>
          <w:szCs w:val="26"/>
        </w:rPr>
        <w:t xml:space="preserve">тоянию на </w:t>
      </w:r>
      <w:r w:rsidR="007A5B4E">
        <w:rPr>
          <w:sz w:val="26"/>
          <w:szCs w:val="26"/>
        </w:rPr>
        <w:t xml:space="preserve">31 декабря 2024 </w:t>
      </w:r>
      <w:proofErr w:type="gramStart"/>
      <w:r w:rsidRPr="00EA5E3C">
        <w:rPr>
          <w:sz w:val="26"/>
          <w:szCs w:val="26"/>
        </w:rPr>
        <w:t>года  к</w:t>
      </w:r>
      <w:proofErr w:type="gramEnd"/>
      <w:r w:rsidRPr="00EA5E3C">
        <w:rPr>
          <w:sz w:val="26"/>
          <w:szCs w:val="26"/>
        </w:rPr>
        <w:t xml:space="preserve"> учреждениям </w:t>
      </w:r>
      <w:r w:rsidR="007F26E2" w:rsidRPr="00EA5E3C">
        <w:rPr>
          <w:sz w:val="26"/>
          <w:szCs w:val="26"/>
        </w:rPr>
        <w:t xml:space="preserve">культуры </w:t>
      </w:r>
      <w:r w:rsidR="007A5B4E">
        <w:rPr>
          <w:sz w:val="26"/>
          <w:szCs w:val="26"/>
        </w:rPr>
        <w:t xml:space="preserve">окружного </w:t>
      </w:r>
      <w:r w:rsidRPr="00EA5E3C">
        <w:rPr>
          <w:sz w:val="26"/>
          <w:szCs w:val="26"/>
        </w:rPr>
        <w:t xml:space="preserve"> подчинения</w:t>
      </w:r>
      <w:r w:rsidR="007F26E2" w:rsidRPr="00EA5E3C">
        <w:rPr>
          <w:sz w:val="26"/>
          <w:szCs w:val="26"/>
        </w:rPr>
        <w:t xml:space="preserve"> относятся:</w:t>
      </w:r>
      <w:r w:rsidRPr="00EA5E3C">
        <w:rPr>
          <w:sz w:val="26"/>
          <w:szCs w:val="26"/>
        </w:rPr>
        <w:t xml:space="preserve"> </w:t>
      </w:r>
    </w:p>
    <w:p w14:paraId="2F794734" w14:textId="527AE9A9" w:rsidR="0001586F" w:rsidRDefault="007F26E2" w:rsidP="000E262A">
      <w:pPr>
        <w:pStyle w:val="af"/>
        <w:numPr>
          <w:ilvl w:val="0"/>
          <w:numId w:val="46"/>
        </w:numPr>
        <w:tabs>
          <w:tab w:val="left" w:pos="-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86F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«Районный центр культуры и досуга Пограничного муниципального </w:t>
      </w:r>
      <w:proofErr w:type="gramStart"/>
      <w:r w:rsidR="007A5B4E" w:rsidRPr="0001586F">
        <w:rPr>
          <w:rFonts w:ascii="Times New Roman" w:hAnsi="Times New Roman" w:cs="Times New Roman"/>
          <w:sz w:val="26"/>
          <w:szCs w:val="26"/>
        </w:rPr>
        <w:t>округа</w:t>
      </w:r>
      <w:r w:rsidRPr="0001586F">
        <w:rPr>
          <w:rFonts w:ascii="Times New Roman" w:hAnsi="Times New Roman" w:cs="Times New Roman"/>
          <w:sz w:val="26"/>
          <w:szCs w:val="26"/>
        </w:rPr>
        <w:t>»</w:t>
      </w:r>
      <w:r w:rsidR="009872AF" w:rsidRPr="0001586F">
        <w:rPr>
          <w:rFonts w:ascii="Times New Roman" w:hAnsi="Times New Roman" w:cs="Times New Roman"/>
          <w:sz w:val="26"/>
          <w:szCs w:val="26"/>
        </w:rPr>
        <w:t xml:space="preserve">  </w:t>
      </w:r>
      <w:r w:rsidR="0001586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1586F">
        <w:rPr>
          <w:rFonts w:ascii="Times New Roman" w:hAnsi="Times New Roman" w:cs="Times New Roman"/>
          <w:sz w:val="26"/>
          <w:szCs w:val="26"/>
        </w:rPr>
        <w:t xml:space="preserve"> филиалами:</w:t>
      </w:r>
    </w:p>
    <w:p w14:paraId="696D5EBF" w14:textId="1F7C6069" w:rsidR="0001586F" w:rsidRDefault="0001586F" w:rsidP="000E262A">
      <w:pPr>
        <w:pStyle w:val="af"/>
        <w:numPr>
          <w:ilvl w:val="0"/>
          <w:numId w:val="47"/>
        </w:numPr>
        <w:tabs>
          <w:tab w:val="left" w:pos="-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7F26E2" w:rsidRPr="0001586F">
        <w:rPr>
          <w:rFonts w:ascii="Times New Roman" w:hAnsi="Times New Roman" w:cs="Times New Roman"/>
          <w:sz w:val="26"/>
          <w:szCs w:val="26"/>
        </w:rPr>
        <w:t>арод</w:t>
      </w:r>
      <w:r w:rsidR="009872AF" w:rsidRPr="0001586F">
        <w:rPr>
          <w:rFonts w:ascii="Times New Roman" w:hAnsi="Times New Roman" w:cs="Times New Roman"/>
          <w:sz w:val="26"/>
          <w:szCs w:val="26"/>
        </w:rPr>
        <w:t>ный музей истории и краеведения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2824CE7" w14:textId="58327BAA" w:rsidR="0001586F" w:rsidRDefault="0001586F" w:rsidP="000E262A">
      <w:pPr>
        <w:pStyle w:val="af"/>
        <w:numPr>
          <w:ilvl w:val="0"/>
          <w:numId w:val="47"/>
        </w:numPr>
        <w:tabs>
          <w:tab w:val="left" w:pos="-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Сельский Дом культуры с. Сергеевка;</w:t>
      </w:r>
    </w:p>
    <w:p w14:paraId="5A75E712" w14:textId="75B33819" w:rsidR="0001586F" w:rsidRDefault="0001586F" w:rsidP="000E262A">
      <w:pPr>
        <w:pStyle w:val="af"/>
        <w:numPr>
          <w:ilvl w:val="0"/>
          <w:numId w:val="47"/>
        </w:numPr>
        <w:tabs>
          <w:tab w:val="left" w:pos="-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Сельский клуб с. Украинка.</w:t>
      </w:r>
    </w:p>
    <w:p w14:paraId="0508E622" w14:textId="77777777" w:rsidR="0001586F" w:rsidRDefault="0001586F" w:rsidP="000E262A">
      <w:pPr>
        <w:pStyle w:val="af"/>
        <w:numPr>
          <w:ilvl w:val="0"/>
          <w:numId w:val="46"/>
        </w:numPr>
        <w:tabs>
          <w:tab w:val="left" w:pos="-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казенное учреждение «Централизованная культурно – досуговая система Пограничного муниципального округа» с филиалами:</w:t>
      </w:r>
    </w:p>
    <w:p w14:paraId="366196BD" w14:textId="25617118" w:rsidR="0001586F" w:rsidRDefault="0001586F" w:rsidP="000E262A">
      <w:pPr>
        <w:pStyle w:val="af"/>
        <w:numPr>
          <w:ilvl w:val="0"/>
          <w:numId w:val="48"/>
        </w:numPr>
        <w:tabs>
          <w:tab w:val="left" w:pos="-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Сельский досуговый центр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Барано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Оренбургское.</w:t>
      </w:r>
    </w:p>
    <w:p w14:paraId="263C597F" w14:textId="7696B5CF" w:rsidR="0001586F" w:rsidRDefault="0001586F" w:rsidP="000E262A">
      <w:pPr>
        <w:pStyle w:val="af"/>
        <w:numPr>
          <w:ilvl w:val="0"/>
          <w:numId w:val="48"/>
        </w:numPr>
        <w:tabs>
          <w:tab w:val="left" w:pos="-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Сельский досуговый центр с. Бойкое.</w:t>
      </w:r>
    </w:p>
    <w:p w14:paraId="29427BDE" w14:textId="3739301B" w:rsidR="0001586F" w:rsidRDefault="0001586F" w:rsidP="000E262A">
      <w:pPr>
        <w:pStyle w:val="af"/>
        <w:numPr>
          <w:ilvl w:val="0"/>
          <w:numId w:val="48"/>
        </w:numPr>
        <w:tabs>
          <w:tab w:val="left" w:pos="-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Сельский досуговый центр с. Софье – Алексеевское.</w:t>
      </w:r>
    </w:p>
    <w:p w14:paraId="27F74038" w14:textId="74C669B0" w:rsidR="0001586F" w:rsidRDefault="0001586F" w:rsidP="000E262A">
      <w:pPr>
        <w:pStyle w:val="af"/>
        <w:numPr>
          <w:ilvl w:val="0"/>
          <w:numId w:val="48"/>
        </w:numPr>
        <w:tabs>
          <w:tab w:val="left" w:pos="-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Сельский клуб с. Садовый.</w:t>
      </w:r>
    </w:p>
    <w:p w14:paraId="31A1C43D" w14:textId="77777777" w:rsidR="0001586F" w:rsidRDefault="0001586F" w:rsidP="000E262A">
      <w:pPr>
        <w:pStyle w:val="af"/>
        <w:numPr>
          <w:ilvl w:val="0"/>
          <w:numId w:val="46"/>
        </w:numPr>
        <w:tabs>
          <w:tab w:val="left" w:pos="-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«Централизованная клубная система </w:t>
      </w:r>
      <w:proofErr w:type="spellStart"/>
      <w:r>
        <w:rPr>
          <w:rFonts w:ascii="Times New Roman" w:hAnsi="Times New Roman" w:cs="Times New Roman"/>
          <w:sz w:val="26"/>
          <w:szCs w:val="26"/>
        </w:rPr>
        <w:t>Жариковской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сельской территории Пограничного муниципального округа» с филиалами:</w:t>
      </w:r>
    </w:p>
    <w:p w14:paraId="57389E63" w14:textId="36F058EF" w:rsidR="0001586F" w:rsidRDefault="0001586F" w:rsidP="000E262A">
      <w:pPr>
        <w:pStyle w:val="af"/>
        <w:numPr>
          <w:ilvl w:val="0"/>
          <w:numId w:val="49"/>
        </w:numPr>
        <w:tabs>
          <w:tab w:val="left" w:pos="-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Сельский дом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культуры  с.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Богуславка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C4A3C19" w14:textId="11431E85" w:rsidR="0001586F" w:rsidRDefault="0001586F" w:rsidP="000E262A">
      <w:pPr>
        <w:pStyle w:val="af"/>
        <w:numPr>
          <w:ilvl w:val="0"/>
          <w:numId w:val="49"/>
        </w:numPr>
        <w:tabs>
          <w:tab w:val="left" w:pos="-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75BC8">
        <w:rPr>
          <w:rFonts w:ascii="Times New Roman" w:hAnsi="Times New Roman" w:cs="Times New Roman"/>
          <w:sz w:val="26"/>
          <w:szCs w:val="26"/>
        </w:rPr>
        <w:t>ельский дом культуры 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Духовское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22B0C55" w14:textId="21ABF288" w:rsidR="0001586F" w:rsidRDefault="00475BC8" w:rsidP="000E262A">
      <w:pPr>
        <w:pStyle w:val="af"/>
        <w:numPr>
          <w:ilvl w:val="0"/>
          <w:numId w:val="49"/>
        </w:numPr>
        <w:tabs>
          <w:tab w:val="left" w:pos="-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Центр досуга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Нестеровка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908E4C2" w14:textId="49D63D09" w:rsidR="00475BC8" w:rsidRDefault="00475BC8" w:rsidP="000E262A">
      <w:pPr>
        <w:pStyle w:val="af"/>
        <w:numPr>
          <w:ilvl w:val="0"/>
          <w:numId w:val="46"/>
        </w:numPr>
        <w:tabs>
          <w:tab w:val="left" w:pos="-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5E3C">
        <w:rPr>
          <w:rFonts w:ascii="Times New Roman" w:hAnsi="Times New Roman" w:cs="Times New Roman"/>
          <w:sz w:val="26"/>
          <w:szCs w:val="26"/>
        </w:rPr>
        <w:t>Муниципальное бюджетное учреждение «</w:t>
      </w:r>
      <w:proofErr w:type="spellStart"/>
      <w:r w:rsidRPr="00EA5E3C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Pr="00EA5E3C">
        <w:rPr>
          <w:rFonts w:ascii="Times New Roman" w:hAnsi="Times New Roman" w:cs="Times New Roman"/>
          <w:sz w:val="26"/>
          <w:szCs w:val="26"/>
        </w:rPr>
        <w:t xml:space="preserve"> библиотека Пограничного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EA5E3C">
        <w:rPr>
          <w:rFonts w:ascii="Times New Roman" w:hAnsi="Times New Roman" w:cs="Times New Roman"/>
          <w:sz w:val="26"/>
          <w:szCs w:val="26"/>
        </w:rPr>
        <w:t>»</w:t>
      </w:r>
      <w:r w:rsidRPr="00EA5E3C">
        <w:rPr>
          <w:sz w:val="26"/>
          <w:szCs w:val="26"/>
        </w:rPr>
        <w:t xml:space="preserve"> </w:t>
      </w:r>
      <w:r w:rsidRPr="00EA5E3C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филиалами:</w:t>
      </w:r>
    </w:p>
    <w:p w14:paraId="3AF06B65" w14:textId="0C01163F" w:rsidR="00475BC8" w:rsidRDefault="00475BC8" w:rsidP="000E262A">
      <w:pPr>
        <w:pStyle w:val="af"/>
        <w:numPr>
          <w:ilvl w:val="0"/>
          <w:numId w:val="50"/>
        </w:numPr>
        <w:tabs>
          <w:tab w:val="left" w:pos="-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детская библиотека.</w:t>
      </w:r>
    </w:p>
    <w:p w14:paraId="0C253F7B" w14:textId="20096EB5" w:rsidR="00475BC8" w:rsidRDefault="00475BC8" w:rsidP="000E262A">
      <w:pPr>
        <w:pStyle w:val="af"/>
        <w:numPr>
          <w:ilvl w:val="0"/>
          <w:numId w:val="50"/>
        </w:numPr>
        <w:tabs>
          <w:tab w:val="left" w:pos="-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Библиотека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Богуславка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F1CD44D" w14:textId="526DDBF5" w:rsidR="00475BC8" w:rsidRDefault="00475BC8" w:rsidP="000E262A">
      <w:pPr>
        <w:pStyle w:val="af"/>
        <w:numPr>
          <w:ilvl w:val="0"/>
          <w:numId w:val="50"/>
        </w:numPr>
        <w:tabs>
          <w:tab w:val="left" w:pos="-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Библиотека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Жариково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4942575" w14:textId="7D3839A6" w:rsidR="00475BC8" w:rsidRDefault="00475BC8" w:rsidP="000E262A">
      <w:pPr>
        <w:pStyle w:val="af"/>
        <w:numPr>
          <w:ilvl w:val="0"/>
          <w:numId w:val="50"/>
        </w:numPr>
        <w:tabs>
          <w:tab w:val="left" w:pos="-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Библиотека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Рубиновка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B4E7DAE" w14:textId="7078CFEE" w:rsidR="00475BC8" w:rsidRDefault="00475BC8" w:rsidP="000E262A">
      <w:pPr>
        <w:pStyle w:val="af"/>
        <w:numPr>
          <w:ilvl w:val="0"/>
          <w:numId w:val="50"/>
        </w:numPr>
        <w:tabs>
          <w:tab w:val="left" w:pos="-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Библиотека с. Барабаш – Левада.</w:t>
      </w:r>
    </w:p>
    <w:p w14:paraId="65CDC011" w14:textId="697DC757" w:rsidR="00475BC8" w:rsidRDefault="00475BC8" w:rsidP="000E262A">
      <w:pPr>
        <w:pStyle w:val="af"/>
        <w:numPr>
          <w:ilvl w:val="0"/>
          <w:numId w:val="50"/>
        </w:numPr>
        <w:tabs>
          <w:tab w:val="left" w:pos="-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Библиотека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Нестеровка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1A95DBC" w14:textId="6AEA00E5" w:rsidR="00475BC8" w:rsidRDefault="00475BC8" w:rsidP="000E262A">
      <w:pPr>
        <w:pStyle w:val="af"/>
        <w:numPr>
          <w:ilvl w:val="0"/>
          <w:numId w:val="50"/>
        </w:numPr>
        <w:tabs>
          <w:tab w:val="left" w:pos="-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Библиотека с. Сергеевка.</w:t>
      </w:r>
    </w:p>
    <w:p w14:paraId="2E313E23" w14:textId="3035C4B7" w:rsidR="00475BC8" w:rsidRDefault="00C62D34" w:rsidP="000E262A">
      <w:pPr>
        <w:pStyle w:val="af"/>
        <w:numPr>
          <w:ilvl w:val="0"/>
          <w:numId w:val="50"/>
        </w:numPr>
        <w:tabs>
          <w:tab w:val="left" w:pos="-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Библиотека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Духовское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590D5F5" w14:textId="6A6A9A49" w:rsidR="00501462" w:rsidRPr="0001586F" w:rsidRDefault="007F26E2" w:rsidP="000E262A">
      <w:pPr>
        <w:pStyle w:val="af"/>
        <w:numPr>
          <w:ilvl w:val="0"/>
          <w:numId w:val="46"/>
        </w:numPr>
        <w:tabs>
          <w:tab w:val="left" w:pos="-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86F">
        <w:rPr>
          <w:rFonts w:ascii="Times New Roman" w:hAnsi="Times New Roman" w:cs="Times New Roman"/>
          <w:sz w:val="26"/>
          <w:szCs w:val="26"/>
        </w:rPr>
        <w:t>Му</w:t>
      </w:r>
      <w:r w:rsidR="0090726B" w:rsidRPr="0001586F">
        <w:rPr>
          <w:rFonts w:ascii="Times New Roman" w:hAnsi="Times New Roman" w:cs="Times New Roman"/>
          <w:sz w:val="26"/>
          <w:szCs w:val="26"/>
        </w:rPr>
        <w:t>ниципальное бюджетное учреждение дополнительного образования «</w:t>
      </w:r>
      <w:r w:rsidR="00F20C74" w:rsidRPr="0001586F">
        <w:rPr>
          <w:rFonts w:ascii="Times New Roman" w:hAnsi="Times New Roman" w:cs="Times New Roman"/>
          <w:sz w:val="26"/>
          <w:szCs w:val="26"/>
        </w:rPr>
        <w:t>Детская школа искусств</w:t>
      </w:r>
      <w:r w:rsidR="0090726B" w:rsidRPr="0001586F">
        <w:rPr>
          <w:rFonts w:ascii="Times New Roman" w:hAnsi="Times New Roman" w:cs="Times New Roman"/>
          <w:sz w:val="26"/>
          <w:szCs w:val="26"/>
        </w:rPr>
        <w:t xml:space="preserve"> Пограничного муниципального района»</w:t>
      </w:r>
      <w:r w:rsidR="009872AF" w:rsidRPr="0001586F">
        <w:rPr>
          <w:rFonts w:ascii="Times New Roman" w:hAnsi="Times New Roman" w:cs="Times New Roman"/>
          <w:sz w:val="26"/>
          <w:szCs w:val="26"/>
        </w:rPr>
        <w:t xml:space="preserve"> (далее – МБУДО «ДШИ Пограничного М</w:t>
      </w:r>
      <w:r w:rsidR="00C62D34">
        <w:rPr>
          <w:rFonts w:ascii="Times New Roman" w:hAnsi="Times New Roman" w:cs="Times New Roman"/>
          <w:sz w:val="26"/>
          <w:szCs w:val="26"/>
        </w:rPr>
        <w:t>О</w:t>
      </w:r>
      <w:r w:rsidR="009872AF" w:rsidRPr="0001586F">
        <w:rPr>
          <w:rFonts w:ascii="Times New Roman" w:hAnsi="Times New Roman" w:cs="Times New Roman"/>
          <w:sz w:val="26"/>
          <w:szCs w:val="26"/>
        </w:rPr>
        <w:t>»)</w:t>
      </w:r>
      <w:r w:rsidR="0090726B" w:rsidRPr="0001586F">
        <w:rPr>
          <w:rFonts w:ascii="Times New Roman" w:hAnsi="Times New Roman" w:cs="Times New Roman"/>
          <w:sz w:val="26"/>
          <w:szCs w:val="26"/>
        </w:rPr>
        <w:t>;</w:t>
      </w:r>
    </w:p>
    <w:p w14:paraId="006D0B79" w14:textId="19C87839" w:rsidR="0090726B" w:rsidRPr="00C62D34" w:rsidRDefault="0090726B" w:rsidP="00C62D34">
      <w:pPr>
        <w:tabs>
          <w:tab w:val="left" w:pos="-567"/>
          <w:tab w:val="left" w:pos="851"/>
        </w:tabs>
        <w:jc w:val="both"/>
        <w:rPr>
          <w:sz w:val="26"/>
          <w:szCs w:val="26"/>
        </w:rPr>
      </w:pPr>
    </w:p>
    <w:p w14:paraId="725DD0E9" w14:textId="4ADDD59B" w:rsidR="00B205E8" w:rsidRPr="00EA5E3C" w:rsidRDefault="009872AF" w:rsidP="00EA5E3C">
      <w:pPr>
        <w:tabs>
          <w:tab w:val="left" w:pos="-567"/>
        </w:tabs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Многопрофильная сеть учреждений культуры Пограничного </w:t>
      </w:r>
      <w:r w:rsidR="00C62D34">
        <w:rPr>
          <w:sz w:val="26"/>
          <w:szCs w:val="26"/>
        </w:rPr>
        <w:t>округа</w:t>
      </w:r>
      <w:r w:rsidRPr="00EA5E3C">
        <w:rPr>
          <w:sz w:val="26"/>
          <w:szCs w:val="26"/>
        </w:rPr>
        <w:t xml:space="preserve"> систематизирована по </w:t>
      </w:r>
      <w:r w:rsidR="00C62D34">
        <w:rPr>
          <w:sz w:val="26"/>
          <w:szCs w:val="26"/>
        </w:rPr>
        <w:t>трем</w:t>
      </w:r>
      <w:r w:rsidRPr="00EA5E3C">
        <w:rPr>
          <w:sz w:val="26"/>
          <w:szCs w:val="26"/>
        </w:rPr>
        <w:t xml:space="preserve"> основным направлениям: информационное, образовательное</w:t>
      </w:r>
      <w:r w:rsidR="00C62D34">
        <w:rPr>
          <w:sz w:val="26"/>
          <w:szCs w:val="26"/>
        </w:rPr>
        <w:t xml:space="preserve"> </w:t>
      </w:r>
      <w:proofErr w:type="gramStart"/>
      <w:r w:rsidR="00C62D34">
        <w:rPr>
          <w:sz w:val="26"/>
          <w:szCs w:val="26"/>
        </w:rPr>
        <w:t xml:space="preserve">и </w:t>
      </w:r>
      <w:r w:rsidRPr="00EA5E3C">
        <w:rPr>
          <w:sz w:val="26"/>
          <w:szCs w:val="26"/>
        </w:rPr>
        <w:t xml:space="preserve"> культурно</w:t>
      </w:r>
      <w:proofErr w:type="gramEnd"/>
      <w:r w:rsidRPr="00EA5E3C">
        <w:rPr>
          <w:sz w:val="26"/>
          <w:szCs w:val="26"/>
        </w:rPr>
        <w:t>-досугов</w:t>
      </w:r>
      <w:r w:rsidR="00C62D34">
        <w:rPr>
          <w:sz w:val="26"/>
          <w:szCs w:val="26"/>
        </w:rPr>
        <w:t>ое</w:t>
      </w:r>
      <w:r w:rsidR="00EE0B1B" w:rsidRPr="00EA5E3C">
        <w:rPr>
          <w:sz w:val="26"/>
          <w:szCs w:val="26"/>
        </w:rPr>
        <w:t>:</w:t>
      </w:r>
    </w:p>
    <w:p w14:paraId="14245E14" w14:textId="77777777" w:rsidR="00185490" w:rsidRPr="00EA5E3C" w:rsidRDefault="00EE0B1B" w:rsidP="00FE2CAC">
      <w:pPr>
        <w:pStyle w:val="Default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Культурно – досуговая деятельность: </w:t>
      </w:r>
    </w:p>
    <w:p w14:paraId="5359DA1E" w14:textId="77777777" w:rsidR="005939F5" w:rsidRPr="005939F5" w:rsidRDefault="005939F5" w:rsidP="00FE2CAC">
      <w:pPr>
        <w:pStyle w:val="af"/>
        <w:tabs>
          <w:tab w:val="left" w:pos="993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939F5">
        <w:rPr>
          <w:rFonts w:ascii="Times New Roman" w:hAnsi="Times New Roman" w:cs="Times New Roman"/>
          <w:sz w:val="26"/>
          <w:szCs w:val="26"/>
        </w:rPr>
        <w:t xml:space="preserve">Учреждения культуры досугового типа осуществляют работу по следующим направлениям: </w:t>
      </w:r>
    </w:p>
    <w:p w14:paraId="39119767" w14:textId="77777777" w:rsidR="005939F5" w:rsidRPr="005939F5" w:rsidRDefault="005939F5" w:rsidP="00FE2CAC">
      <w:pPr>
        <w:pStyle w:val="af"/>
        <w:tabs>
          <w:tab w:val="left" w:pos="993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939F5">
        <w:rPr>
          <w:rFonts w:ascii="Times New Roman" w:hAnsi="Times New Roman" w:cs="Times New Roman"/>
          <w:sz w:val="26"/>
          <w:szCs w:val="26"/>
        </w:rPr>
        <w:t xml:space="preserve">- организация деятельности клубных формирований; </w:t>
      </w:r>
    </w:p>
    <w:p w14:paraId="72EA1079" w14:textId="77777777" w:rsidR="005939F5" w:rsidRPr="005939F5" w:rsidRDefault="005939F5" w:rsidP="00FE2CAC">
      <w:pPr>
        <w:pStyle w:val="af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939F5">
        <w:rPr>
          <w:rFonts w:ascii="Times New Roman" w:hAnsi="Times New Roman" w:cs="Times New Roman"/>
          <w:sz w:val="26"/>
          <w:szCs w:val="26"/>
        </w:rPr>
        <w:t xml:space="preserve">- организация и проведение культурно-массовых мероприятий. </w:t>
      </w:r>
    </w:p>
    <w:p w14:paraId="1886EBCB" w14:textId="77777777" w:rsidR="005939F5" w:rsidRPr="005939F5" w:rsidRDefault="005939F5" w:rsidP="00FE2CAC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5939F5">
        <w:rPr>
          <w:sz w:val="26"/>
          <w:szCs w:val="26"/>
        </w:rPr>
        <w:t xml:space="preserve">Имея четкие ориентиры на запросы посетителей, специалисты </w:t>
      </w:r>
      <w:proofErr w:type="gramStart"/>
      <w:r w:rsidRPr="005939F5">
        <w:rPr>
          <w:sz w:val="26"/>
          <w:szCs w:val="26"/>
        </w:rPr>
        <w:t>учреждений  культуры</w:t>
      </w:r>
      <w:proofErr w:type="gramEnd"/>
      <w:r w:rsidRPr="005939F5">
        <w:rPr>
          <w:sz w:val="26"/>
          <w:szCs w:val="26"/>
        </w:rPr>
        <w:t xml:space="preserve">  развивают детский, подростковый, молодежный, семейный досуг, организуют мероприятия для пожилых людей и людей с ограниченными физическими возможностями. Кроме этого, в учреждениях проводят мероприятия по нравственному и патриотическому воспитанию, уделяется внимание работе по профилактике экстремизма, наркомании и алкоголизма в подростковой среде. </w:t>
      </w:r>
    </w:p>
    <w:p w14:paraId="0B108BB6" w14:textId="685239F0" w:rsidR="005939F5" w:rsidRPr="005939F5" w:rsidRDefault="005939F5" w:rsidP="00FE2CAC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939F5">
        <w:rPr>
          <w:sz w:val="26"/>
          <w:szCs w:val="26"/>
        </w:rPr>
        <w:t xml:space="preserve">ри учреждениях культуры досугового </w:t>
      </w:r>
      <w:proofErr w:type="gramStart"/>
      <w:r w:rsidRPr="005939F5">
        <w:rPr>
          <w:sz w:val="26"/>
          <w:szCs w:val="26"/>
        </w:rPr>
        <w:t>типа  осуществляют</w:t>
      </w:r>
      <w:proofErr w:type="gramEnd"/>
      <w:r w:rsidRPr="005939F5">
        <w:rPr>
          <w:sz w:val="26"/>
          <w:szCs w:val="26"/>
        </w:rPr>
        <w:t xml:space="preserve"> деятельность 72 клубных формирования,  любительских объединений и клубов по интересам, в которых занимаются  912 человек различных возрастов. </w:t>
      </w:r>
    </w:p>
    <w:p w14:paraId="4D40E4C0" w14:textId="77777777" w:rsidR="005939F5" w:rsidRDefault="005939F5" w:rsidP="00FE2CAC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5939F5">
        <w:rPr>
          <w:sz w:val="26"/>
          <w:szCs w:val="26"/>
        </w:rPr>
        <w:lastRenderedPageBreak/>
        <w:t>За истекший период 2024 года организовано и проведено 1 </w:t>
      </w:r>
      <w:proofErr w:type="gramStart"/>
      <w:r w:rsidRPr="005939F5">
        <w:rPr>
          <w:sz w:val="26"/>
          <w:szCs w:val="26"/>
        </w:rPr>
        <w:t>858  мероприятий</w:t>
      </w:r>
      <w:proofErr w:type="gramEnd"/>
      <w:r w:rsidRPr="005939F5">
        <w:rPr>
          <w:sz w:val="26"/>
          <w:szCs w:val="26"/>
        </w:rPr>
        <w:t xml:space="preserve">, в которых приняли участие более 213 722 человек. Творческие коллективы округа активно и успешно принимают участие в фестивалях, смотрах и конкурсах различного уровня. </w:t>
      </w:r>
    </w:p>
    <w:p w14:paraId="541AB726" w14:textId="77777777" w:rsidR="00A946EA" w:rsidRDefault="005939F5" w:rsidP="00FE2CAC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5939F5">
        <w:rPr>
          <w:sz w:val="26"/>
          <w:szCs w:val="26"/>
        </w:rPr>
        <w:t xml:space="preserve">Учреждения </w:t>
      </w:r>
      <w:proofErr w:type="gramStart"/>
      <w:r w:rsidRPr="005939F5">
        <w:rPr>
          <w:sz w:val="26"/>
          <w:szCs w:val="26"/>
        </w:rPr>
        <w:t>культуры  результативно</w:t>
      </w:r>
      <w:proofErr w:type="gramEnd"/>
      <w:r w:rsidRPr="005939F5">
        <w:rPr>
          <w:sz w:val="26"/>
          <w:szCs w:val="26"/>
        </w:rPr>
        <w:t xml:space="preserve"> участвуют в государственных программах на предоставление субсидий на условиях </w:t>
      </w:r>
      <w:proofErr w:type="spellStart"/>
      <w:r w:rsidRPr="005939F5">
        <w:rPr>
          <w:sz w:val="26"/>
          <w:szCs w:val="26"/>
        </w:rPr>
        <w:t>софинансирования</w:t>
      </w:r>
      <w:proofErr w:type="spellEnd"/>
      <w:r w:rsidRPr="005939F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За период 2022 -</w:t>
      </w:r>
      <w:r w:rsidR="00A946EA">
        <w:rPr>
          <w:sz w:val="26"/>
          <w:szCs w:val="26"/>
        </w:rPr>
        <w:t xml:space="preserve">2023 годы были капитально отремонтированы Сельский Дом культуры с. </w:t>
      </w:r>
      <w:proofErr w:type="spellStart"/>
      <w:r w:rsidR="00A946EA">
        <w:rPr>
          <w:sz w:val="26"/>
          <w:szCs w:val="26"/>
        </w:rPr>
        <w:t>Духовское</w:t>
      </w:r>
      <w:proofErr w:type="spellEnd"/>
      <w:r w:rsidR="00A946EA">
        <w:rPr>
          <w:sz w:val="26"/>
          <w:szCs w:val="26"/>
        </w:rPr>
        <w:t xml:space="preserve">, Сельский досуговый центр с. </w:t>
      </w:r>
      <w:proofErr w:type="spellStart"/>
      <w:r w:rsidR="00A946EA">
        <w:rPr>
          <w:sz w:val="26"/>
          <w:szCs w:val="26"/>
        </w:rPr>
        <w:t>Барано</w:t>
      </w:r>
      <w:proofErr w:type="spellEnd"/>
      <w:r w:rsidR="00A946EA">
        <w:rPr>
          <w:sz w:val="26"/>
          <w:szCs w:val="26"/>
        </w:rPr>
        <w:t xml:space="preserve"> – Оренбургское, </w:t>
      </w:r>
      <w:proofErr w:type="gramStart"/>
      <w:r w:rsidR="00A946EA">
        <w:rPr>
          <w:sz w:val="26"/>
          <w:szCs w:val="26"/>
        </w:rPr>
        <w:t>построен  Сельский</w:t>
      </w:r>
      <w:proofErr w:type="gramEnd"/>
      <w:r w:rsidR="00A946EA">
        <w:rPr>
          <w:sz w:val="26"/>
          <w:szCs w:val="26"/>
        </w:rPr>
        <w:t xml:space="preserve"> Дом культуры                                 с. Сергеевка на 100 мест.</w:t>
      </w:r>
    </w:p>
    <w:p w14:paraId="76BF9F35" w14:textId="1FF11ED9" w:rsidR="005939F5" w:rsidRPr="00A946EA" w:rsidRDefault="005939F5" w:rsidP="00FE2CAC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A946EA">
        <w:rPr>
          <w:sz w:val="26"/>
          <w:szCs w:val="26"/>
        </w:rPr>
        <w:t xml:space="preserve">Реализация муниципальной программы «Развитие культуры, культуры, библиотечного обслуживания и молодежной политики в Пограничном </w:t>
      </w:r>
      <w:proofErr w:type="gramStart"/>
      <w:r w:rsidRPr="00A946EA">
        <w:rPr>
          <w:sz w:val="26"/>
          <w:szCs w:val="26"/>
        </w:rPr>
        <w:t>муниципальном  округе</w:t>
      </w:r>
      <w:proofErr w:type="gramEnd"/>
      <w:r w:rsidRPr="00A946EA">
        <w:rPr>
          <w:sz w:val="26"/>
          <w:szCs w:val="26"/>
        </w:rPr>
        <w:t xml:space="preserve"> на 2025 – 2029 годы» обеспечит поддержку на муниципальном уровне творческих инициатив и проектов в сфере культуры, создаст условия для совершенствования профессионального мастерства, сохранения местных творческих традиций. Программно-целевой метод позволит оптимально распределить финансовые ресурсы, выделенные на создание условий для организации досуга и обеспечения жителей округа услугами культуры, обеспечит большую эффективность использования бюджетных ресурсов и достижение планируемых результатов.</w:t>
      </w:r>
    </w:p>
    <w:p w14:paraId="5239E5C7" w14:textId="2CED301C" w:rsidR="00841BBA" w:rsidRPr="00EA5E3C" w:rsidRDefault="00841BBA" w:rsidP="00EA5E3C">
      <w:pPr>
        <w:pStyle w:val="Default"/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</w:p>
    <w:p w14:paraId="1230EC32" w14:textId="77777777" w:rsidR="00185490" w:rsidRPr="00EA5E3C" w:rsidRDefault="00B45C7F" w:rsidP="000E262A">
      <w:pPr>
        <w:pStyle w:val="Default"/>
        <w:numPr>
          <w:ilvl w:val="0"/>
          <w:numId w:val="10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В сфере библиотечного дела: </w:t>
      </w:r>
    </w:p>
    <w:p w14:paraId="4155E299" w14:textId="77777777" w:rsidR="00B940EB" w:rsidRDefault="00B940EB" w:rsidP="00B940EB">
      <w:pPr>
        <w:shd w:val="clear" w:color="auto" w:fill="FFFFFF"/>
        <w:spacing w:line="276" w:lineRule="auto"/>
        <w:ind w:firstLine="567"/>
        <w:jc w:val="both"/>
        <w:rPr>
          <w:color w:val="1A1A1A"/>
          <w:sz w:val="26"/>
          <w:szCs w:val="26"/>
        </w:rPr>
      </w:pPr>
      <w:r w:rsidRPr="00B940EB">
        <w:rPr>
          <w:color w:val="1A1A1A"/>
          <w:sz w:val="26"/>
          <w:szCs w:val="26"/>
        </w:rPr>
        <w:t>Муниципальные библиотеки являясь одними из базовых учреждений реализации государственной культурной политики, организуют информационно-культурное пространство муниципального образования и обеспечивают населению равные возможности доступа к информации и культурным ценностям.</w:t>
      </w:r>
    </w:p>
    <w:p w14:paraId="7521E4CC" w14:textId="77777777" w:rsidR="00B940EB" w:rsidRDefault="00B940EB" w:rsidP="00B940EB">
      <w:pPr>
        <w:shd w:val="clear" w:color="auto" w:fill="FFFFFF"/>
        <w:spacing w:line="276" w:lineRule="auto"/>
        <w:ind w:firstLine="567"/>
        <w:jc w:val="both"/>
        <w:rPr>
          <w:color w:val="1A1A1A"/>
          <w:sz w:val="26"/>
          <w:szCs w:val="26"/>
        </w:rPr>
      </w:pPr>
      <w:r w:rsidRPr="00B940EB">
        <w:rPr>
          <w:color w:val="1A1A1A"/>
          <w:sz w:val="26"/>
          <w:szCs w:val="26"/>
        </w:rPr>
        <w:t xml:space="preserve">В 2024 году услугами муниципальных библиотек Пограничного </w:t>
      </w:r>
      <w:proofErr w:type="gramStart"/>
      <w:r w:rsidRPr="00B940EB">
        <w:rPr>
          <w:color w:val="1A1A1A"/>
          <w:sz w:val="26"/>
          <w:szCs w:val="26"/>
        </w:rPr>
        <w:t>округа  воспользовались</w:t>
      </w:r>
      <w:proofErr w:type="gramEnd"/>
      <w:r w:rsidRPr="00B940EB">
        <w:rPr>
          <w:color w:val="1A1A1A"/>
          <w:sz w:val="26"/>
          <w:szCs w:val="26"/>
        </w:rPr>
        <w:t xml:space="preserve"> 7 160 человека. Общее число посещений библиотек по итогам 2024 </w:t>
      </w:r>
      <w:proofErr w:type="gramStart"/>
      <w:r w:rsidRPr="00B940EB">
        <w:rPr>
          <w:color w:val="1A1A1A"/>
          <w:sz w:val="26"/>
          <w:szCs w:val="26"/>
        </w:rPr>
        <w:t>года  составило</w:t>
      </w:r>
      <w:proofErr w:type="gramEnd"/>
      <w:r w:rsidRPr="00B940EB">
        <w:rPr>
          <w:color w:val="1A1A1A"/>
          <w:sz w:val="26"/>
          <w:szCs w:val="26"/>
        </w:rPr>
        <w:t xml:space="preserve"> 128 616 единиц. Библиотеками округа проведено для </w:t>
      </w:r>
      <w:proofErr w:type="gramStart"/>
      <w:r w:rsidRPr="00B940EB">
        <w:rPr>
          <w:color w:val="1A1A1A"/>
          <w:sz w:val="26"/>
          <w:szCs w:val="26"/>
        </w:rPr>
        <w:t>жителей  845</w:t>
      </w:r>
      <w:proofErr w:type="gramEnd"/>
      <w:r w:rsidRPr="00B940EB">
        <w:rPr>
          <w:color w:val="1A1A1A"/>
          <w:sz w:val="26"/>
          <w:szCs w:val="26"/>
        </w:rPr>
        <w:t xml:space="preserve"> культурно – массовых мероприятий, участниками которых стало 24 711 человек.</w:t>
      </w:r>
    </w:p>
    <w:p w14:paraId="30E6F159" w14:textId="77777777" w:rsidR="00B940EB" w:rsidRDefault="00B940EB" w:rsidP="00B940EB">
      <w:pPr>
        <w:shd w:val="clear" w:color="auto" w:fill="FFFFFF"/>
        <w:spacing w:line="276" w:lineRule="auto"/>
        <w:ind w:firstLine="567"/>
        <w:jc w:val="both"/>
        <w:rPr>
          <w:color w:val="1A1A1A"/>
          <w:sz w:val="26"/>
          <w:szCs w:val="26"/>
        </w:rPr>
      </w:pPr>
      <w:r w:rsidRPr="00B940EB">
        <w:rPr>
          <w:color w:val="1A1A1A"/>
          <w:sz w:val="26"/>
          <w:szCs w:val="26"/>
        </w:rPr>
        <w:t xml:space="preserve">Учреждения культуры библиотечного </w:t>
      </w:r>
      <w:proofErr w:type="gramStart"/>
      <w:r w:rsidRPr="00B940EB">
        <w:rPr>
          <w:color w:val="1A1A1A"/>
          <w:sz w:val="26"/>
          <w:szCs w:val="26"/>
        </w:rPr>
        <w:t>типа  обслуживают</w:t>
      </w:r>
      <w:proofErr w:type="gramEnd"/>
      <w:r w:rsidRPr="00B940EB">
        <w:rPr>
          <w:color w:val="1A1A1A"/>
          <w:sz w:val="26"/>
          <w:szCs w:val="26"/>
        </w:rPr>
        <w:t xml:space="preserve"> все категории населения, учитывая их возрастные, профессиональные, образовательные, культурные и другие потребности и интересы. Процент охвата населения муниципального образования Пограничный муниципальный округ библиотечным обслуживанием составляет 35%.</w:t>
      </w:r>
    </w:p>
    <w:p w14:paraId="25F42D81" w14:textId="77777777" w:rsidR="00B940EB" w:rsidRDefault="00B940EB" w:rsidP="00B940EB">
      <w:pPr>
        <w:shd w:val="clear" w:color="auto" w:fill="FFFFFF"/>
        <w:spacing w:line="276" w:lineRule="auto"/>
        <w:ind w:firstLine="567"/>
        <w:jc w:val="both"/>
        <w:rPr>
          <w:color w:val="1A1A1A"/>
          <w:sz w:val="26"/>
          <w:szCs w:val="26"/>
        </w:rPr>
      </w:pPr>
      <w:r w:rsidRPr="00B940EB">
        <w:rPr>
          <w:color w:val="1A1A1A"/>
          <w:sz w:val="26"/>
          <w:szCs w:val="26"/>
        </w:rPr>
        <w:t>Библиотеки муниципального образования успешно выполняют показатели национального проекта «Культура», совершенствуют свою деятельность, внедряя в нее новые формы работы с пользователями, применяя небумажные носители информации, новые коммуникационные каналы.</w:t>
      </w:r>
    </w:p>
    <w:p w14:paraId="27CDD736" w14:textId="48FF298E" w:rsidR="00B940EB" w:rsidRDefault="00B940EB" w:rsidP="00B940EB">
      <w:pPr>
        <w:shd w:val="clear" w:color="auto" w:fill="FFFFFF"/>
        <w:spacing w:line="276" w:lineRule="auto"/>
        <w:ind w:firstLine="567"/>
        <w:jc w:val="both"/>
        <w:rPr>
          <w:color w:val="1A1A1A"/>
          <w:sz w:val="26"/>
          <w:szCs w:val="26"/>
        </w:rPr>
      </w:pPr>
      <w:r w:rsidRPr="00B940EB">
        <w:rPr>
          <w:color w:val="1A1A1A"/>
          <w:sz w:val="26"/>
          <w:szCs w:val="26"/>
        </w:rPr>
        <w:t xml:space="preserve">Библиотечный фонд системы насчитывает </w:t>
      </w:r>
      <w:r w:rsidR="005469F5">
        <w:rPr>
          <w:color w:val="000000" w:themeColor="text1"/>
          <w:sz w:val="26"/>
          <w:szCs w:val="26"/>
          <w:shd w:val="clear" w:color="auto" w:fill="FFFFFF"/>
        </w:rPr>
        <w:t>130 577</w:t>
      </w:r>
      <w:r w:rsidRPr="00B940EB">
        <w:rPr>
          <w:color w:val="1A1A1A"/>
          <w:sz w:val="26"/>
          <w:szCs w:val="26"/>
        </w:rPr>
        <w:t xml:space="preserve"> экземпляров документов (</w:t>
      </w:r>
      <w:proofErr w:type="spellStart"/>
      <w:r w:rsidRPr="00B940EB">
        <w:rPr>
          <w:color w:val="1A1A1A"/>
          <w:sz w:val="26"/>
          <w:szCs w:val="26"/>
        </w:rPr>
        <w:t>книгообеспеченность</w:t>
      </w:r>
      <w:proofErr w:type="spellEnd"/>
      <w:r w:rsidRPr="00B940EB">
        <w:rPr>
          <w:color w:val="1A1A1A"/>
          <w:sz w:val="26"/>
          <w:szCs w:val="26"/>
        </w:rPr>
        <w:t xml:space="preserve"> на 1 жителя составляет 18,3%).</w:t>
      </w:r>
    </w:p>
    <w:p w14:paraId="5CA64F39" w14:textId="77777777" w:rsidR="00B940EB" w:rsidRPr="00B940EB" w:rsidRDefault="00B940EB" w:rsidP="00B940EB">
      <w:pPr>
        <w:shd w:val="clear" w:color="auto" w:fill="FFFFFF"/>
        <w:ind w:firstLine="567"/>
        <w:jc w:val="both"/>
        <w:rPr>
          <w:color w:val="1A1A1A"/>
          <w:sz w:val="26"/>
          <w:szCs w:val="26"/>
        </w:rPr>
      </w:pPr>
    </w:p>
    <w:p w14:paraId="7D119855" w14:textId="77777777" w:rsidR="00B940EB" w:rsidRPr="00EA5E3C" w:rsidRDefault="00B940EB" w:rsidP="00EA5E3C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AF3E154" w14:textId="77777777" w:rsidR="00CB1B81" w:rsidRPr="00EA5E3C" w:rsidRDefault="00B45C7F" w:rsidP="000E262A">
      <w:pPr>
        <w:pStyle w:val="Default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В сфере дополнительного образования: </w:t>
      </w:r>
    </w:p>
    <w:p w14:paraId="2FC89189" w14:textId="77777777" w:rsidR="00B940EB" w:rsidRPr="00B940EB" w:rsidRDefault="00B940EB" w:rsidP="00B940EB">
      <w:pPr>
        <w:spacing w:line="276" w:lineRule="auto"/>
        <w:ind w:firstLine="600"/>
        <w:jc w:val="both"/>
        <w:rPr>
          <w:sz w:val="26"/>
          <w:szCs w:val="26"/>
        </w:rPr>
      </w:pPr>
      <w:r w:rsidRPr="00B940EB">
        <w:rPr>
          <w:sz w:val="26"/>
          <w:szCs w:val="26"/>
        </w:rPr>
        <w:t xml:space="preserve">Полномочия Администрации Пограничного муниципального округа по организации предоставления дополнительного образования в сфере культуры и </w:t>
      </w:r>
      <w:r w:rsidRPr="00B940EB">
        <w:rPr>
          <w:sz w:val="26"/>
          <w:szCs w:val="26"/>
        </w:rPr>
        <w:lastRenderedPageBreak/>
        <w:t>искусства осуществляет муниципальное бюджетное учреждение дополнительного образования «Детская школа искусств Пограничного муниципального округа» (далее - ДШИ).</w:t>
      </w:r>
    </w:p>
    <w:p w14:paraId="3C840671" w14:textId="77777777" w:rsidR="00B940EB" w:rsidRPr="00B940EB" w:rsidRDefault="00B940EB" w:rsidP="00B940EB">
      <w:pPr>
        <w:spacing w:line="276" w:lineRule="auto"/>
        <w:ind w:firstLine="600"/>
        <w:jc w:val="both"/>
        <w:rPr>
          <w:sz w:val="26"/>
          <w:szCs w:val="26"/>
        </w:rPr>
      </w:pPr>
      <w:r w:rsidRPr="00B940EB">
        <w:rPr>
          <w:sz w:val="26"/>
          <w:szCs w:val="26"/>
        </w:rPr>
        <w:t xml:space="preserve">В </w:t>
      </w:r>
      <w:proofErr w:type="gramStart"/>
      <w:r w:rsidRPr="00B940EB">
        <w:rPr>
          <w:sz w:val="26"/>
          <w:szCs w:val="26"/>
        </w:rPr>
        <w:t>ДШИ  созданы</w:t>
      </w:r>
      <w:proofErr w:type="gramEnd"/>
      <w:r w:rsidRPr="00B940EB">
        <w:rPr>
          <w:sz w:val="26"/>
          <w:szCs w:val="26"/>
        </w:rPr>
        <w:t xml:space="preserve"> благоприятные условия, способствующие эффективному функционированию школы как учреждения дополнительного образования. Реализуемые дополнительные образовательные программы позволяют полноценно удовлетворить потребности учащихся, учитывая их индивидуальные способности, уровень одаренности, интерес к обучению и мотивацию. Обучение в ДШИ ведется по следующим программам:</w:t>
      </w:r>
    </w:p>
    <w:p w14:paraId="2FF7F671" w14:textId="77777777" w:rsidR="00B940EB" w:rsidRPr="00B940EB" w:rsidRDefault="00B940EB" w:rsidP="00B940EB">
      <w:pPr>
        <w:widowControl w:val="0"/>
        <w:numPr>
          <w:ilvl w:val="0"/>
          <w:numId w:val="51"/>
        </w:numPr>
        <w:tabs>
          <w:tab w:val="left" w:pos="1152"/>
        </w:tabs>
        <w:spacing w:line="276" w:lineRule="auto"/>
        <w:ind w:firstLine="600"/>
        <w:jc w:val="both"/>
        <w:rPr>
          <w:sz w:val="26"/>
          <w:szCs w:val="26"/>
        </w:rPr>
      </w:pPr>
      <w:r w:rsidRPr="00B940EB">
        <w:rPr>
          <w:sz w:val="26"/>
          <w:szCs w:val="26"/>
        </w:rPr>
        <w:t>Дополнительные предпрофессиональные общеобразовательные программы;</w:t>
      </w:r>
    </w:p>
    <w:p w14:paraId="56B61B46" w14:textId="77777777" w:rsidR="00B940EB" w:rsidRPr="00B940EB" w:rsidRDefault="00B940EB" w:rsidP="00B940EB">
      <w:pPr>
        <w:widowControl w:val="0"/>
        <w:numPr>
          <w:ilvl w:val="0"/>
          <w:numId w:val="51"/>
        </w:numPr>
        <w:tabs>
          <w:tab w:val="left" w:pos="1152"/>
        </w:tabs>
        <w:spacing w:line="276" w:lineRule="auto"/>
        <w:ind w:firstLine="600"/>
        <w:jc w:val="both"/>
        <w:rPr>
          <w:sz w:val="26"/>
          <w:szCs w:val="26"/>
        </w:rPr>
      </w:pPr>
      <w:r w:rsidRPr="00B940EB">
        <w:rPr>
          <w:sz w:val="26"/>
          <w:szCs w:val="26"/>
        </w:rPr>
        <w:t>Дополнительные общеразвивающие общеобразовательные программы.</w:t>
      </w:r>
    </w:p>
    <w:p w14:paraId="23413E8C" w14:textId="77777777" w:rsidR="00B940EB" w:rsidRPr="00B940EB" w:rsidRDefault="00B940EB" w:rsidP="00B940EB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B940EB">
        <w:rPr>
          <w:sz w:val="26"/>
          <w:szCs w:val="26"/>
        </w:rPr>
        <w:t>На 3 отделениях ДШИ обучается 218 человек.</w:t>
      </w:r>
    </w:p>
    <w:p w14:paraId="19094CD7" w14:textId="77777777" w:rsidR="00B940EB" w:rsidRPr="00B940EB" w:rsidRDefault="00B940EB" w:rsidP="00B940EB">
      <w:pPr>
        <w:spacing w:line="276" w:lineRule="auto"/>
        <w:ind w:firstLine="740"/>
        <w:jc w:val="both"/>
        <w:rPr>
          <w:rFonts w:ascii="Tahoma" w:hAnsi="Tahoma" w:cs="Tahoma"/>
          <w:sz w:val="26"/>
          <w:szCs w:val="26"/>
        </w:rPr>
      </w:pPr>
      <w:r w:rsidRPr="00B940EB">
        <w:rPr>
          <w:sz w:val="26"/>
          <w:szCs w:val="26"/>
        </w:rPr>
        <w:t>9 детей округа занимаются с педагогами ДШИ в группе подготовки детей к обучению по дополнительным образовательным программам. Занятия в этой группе являются переходным этапом к обучению на предпрофессиональных общеобразовательных программах. Занятия в группе подготовки включают в себя: основы музыкальной грамоты, лепка, декоративно - прикладное искусство, хор.</w:t>
      </w:r>
    </w:p>
    <w:p w14:paraId="14D58EA1" w14:textId="77777777" w:rsidR="00B940EB" w:rsidRPr="00B940EB" w:rsidRDefault="00B940EB" w:rsidP="00B940EB">
      <w:pPr>
        <w:shd w:val="clear" w:color="auto" w:fill="FFFFFF"/>
        <w:spacing w:line="276" w:lineRule="auto"/>
        <w:ind w:firstLine="567"/>
        <w:jc w:val="both"/>
        <w:rPr>
          <w:rFonts w:asciiTheme="minorHAnsi" w:hAnsiTheme="minorHAnsi" w:cstheme="minorBidi"/>
          <w:sz w:val="26"/>
          <w:szCs w:val="26"/>
        </w:rPr>
      </w:pPr>
      <w:r w:rsidRPr="00B940EB">
        <w:rPr>
          <w:sz w:val="26"/>
          <w:szCs w:val="26"/>
        </w:rPr>
        <w:t xml:space="preserve">72 ребенка занимаются в ДШИ в группах самоокупаемости - предмет по выбору. Платные дополнительные образовательные услуги оказываются на всех 3 отделениях </w:t>
      </w:r>
      <w:r w:rsidRPr="00B940EB">
        <w:rPr>
          <w:rStyle w:val="22"/>
          <w:rFonts w:eastAsia="Tahoma"/>
          <w:lang w:val="ru-RU"/>
        </w:rPr>
        <w:t>ш</w:t>
      </w:r>
      <w:r w:rsidRPr="00B940EB">
        <w:rPr>
          <w:sz w:val="26"/>
          <w:szCs w:val="26"/>
        </w:rPr>
        <w:t>колы</w:t>
      </w:r>
    </w:p>
    <w:p w14:paraId="5FCD64A4" w14:textId="77777777" w:rsidR="00B940EB" w:rsidRPr="00B940EB" w:rsidRDefault="00B940EB" w:rsidP="00B940EB">
      <w:pPr>
        <w:tabs>
          <w:tab w:val="left" w:pos="851"/>
        </w:tabs>
        <w:suppressAutoHyphens/>
        <w:spacing w:line="276" w:lineRule="auto"/>
        <w:ind w:firstLine="567"/>
        <w:jc w:val="both"/>
        <w:rPr>
          <w:sz w:val="26"/>
          <w:szCs w:val="26"/>
        </w:rPr>
      </w:pPr>
      <w:r w:rsidRPr="00B940EB">
        <w:rPr>
          <w:sz w:val="26"/>
          <w:szCs w:val="26"/>
        </w:rPr>
        <w:t xml:space="preserve">В рамках государственной программы «Развитие культуры Приморского края на 2021-2027 </w:t>
      </w:r>
      <w:proofErr w:type="gramStart"/>
      <w:r w:rsidRPr="00B940EB">
        <w:rPr>
          <w:sz w:val="26"/>
          <w:szCs w:val="26"/>
        </w:rPr>
        <w:t>годы»  на</w:t>
      </w:r>
      <w:proofErr w:type="gramEnd"/>
      <w:r w:rsidRPr="00B940EB">
        <w:rPr>
          <w:sz w:val="26"/>
          <w:szCs w:val="26"/>
        </w:rPr>
        <w:t xml:space="preserve"> условиях </w:t>
      </w:r>
      <w:proofErr w:type="spellStart"/>
      <w:r w:rsidRPr="00B940EB">
        <w:rPr>
          <w:sz w:val="26"/>
          <w:szCs w:val="26"/>
        </w:rPr>
        <w:t>софинансирования</w:t>
      </w:r>
      <w:proofErr w:type="spellEnd"/>
      <w:r w:rsidRPr="00B940EB">
        <w:rPr>
          <w:sz w:val="26"/>
          <w:szCs w:val="26"/>
        </w:rPr>
        <w:t xml:space="preserve"> проведен капитальный ремонт здания ДШИ )2023 – 2024 годы).   </w:t>
      </w:r>
    </w:p>
    <w:p w14:paraId="270DEB91" w14:textId="77777777" w:rsidR="00B940EB" w:rsidRDefault="00B940EB" w:rsidP="00B940EB">
      <w:pPr>
        <w:tabs>
          <w:tab w:val="left" w:pos="-567"/>
        </w:tabs>
        <w:spacing w:line="276" w:lineRule="auto"/>
        <w:jc w:val="both"/>
        <w:rPr>
          <w:sz w:val="26"/>
          <w:szCs w:val="26"/>
        </w:rPr>
      </w:pPr>
    </w:p>
    <w:p w14:paraId="655FCD20" w14:textId="77777777" w:rsidR="00325B69" w:rsidRPr="00EA5E3C" w:rsidRDefault="00CB1B81" w:rsidP="00EA5E3C">
      <w:pPr>
        <w:tabs>
          <w:tab w:val="left" w:pos="-567"/>
        </w:tabs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Вместе с тем, существует ряд проблем, отрицательно влияющих на дальнейшее эффективное функционирование и развитие сферы</w:t>
      </w:r>
      <w:r w:rsidR="00325B69" w:rsidRPr="00EA5E3C">
        <w:rPr>
          <w:sz w:val="26"/>
          <w:szCs w:val="26"/>
        </w:rPr>
        <w:t xml:space="preserve"> культуры:</w:t>
      </w:r>
    </w:p>
    <w:p w14:paraId="274D1FE4" w14:textId="731F4ACE" w:rsidR="003D069F" w:rsidRPr="00EA5E3C" w:rsidRDefault="000A19AC" w:rsidP="000E262A">
      <w:pPr>
        <w:pStyle w:val="af"/>
        <w:numPr>
          <w:ilvl w:val="0"/>
          <w:numId w:val="11"/>
        </w:numPr>
        <w:shd w:val="clear" w:color="auto" w:fill="FFFFFF"/>
        <w:tabs>
          <w:tab w:val="clear" w:pos="1065"/>
          <w:tab w:val="num" w:pos="851"/>
        </w:tabs>
        <w:ind w:left="0" w:firstLine="567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EA5E3C">
        <w:rPr>
          <w:rFonts w:ascii="Times New Roman" w:hAnsi="Times New Roman" w:cs="Times New Roman"/>
          <w:spacing w:val="2"/>
          <w:sz w:val="26"/>
          <w:szCs w:val="26"/>
        </w:rPr>
        <w:t xml:space="preserve">Острой проблемой </w:t>
      </w:r>
      <w:r w:rsidR="00B940EB">
        <w:rPr>
          <w:rFonts w:ascii="Times New Roman" w:hAnsi="Times New Roman" w:cs="Times New Roman"/>
          <w:spacing w:val="2"/>
          <w:sz w:val="26"/>
          <w:szCs w:val="26"/>
        </w:rPr>
        <w:t xml:space="preserve">учреждений культуры досугового типа </w:t>
      </w:r>
      <w:r w:rsidRPr="00EA5E3C">
        <w:rPr>
          <w:rFonts w:ascii="Times New Roman" w:hAnsi="Times New Roman" w:cs="Times New Roman"/>
          <w:spacing w:val="2"/>
          <w:sz w:val="26"/>
          <w:szCs w:val="26"/>
        </w:rPr>
        <w:t>является низкое техническое оснащение учреждени</w:t>
      </w:r>
      <w:r w:rsidR="005A2878" w:rsidRPr="00EA5E3C">
        <w:rPr>
          <w:rFonts w:ascii="Times New Roman" w:hAnsi="Times New Roman" w:cs="Times New Roman"/>
          <w:spacing w:val="2"/>
          <w:sz w:val="26"/>
          <w:szCs w:val="26"/>
        </w:rPr>
        <w:t>я</w:t>
      </w:r>
      <w:r w:rsidRPr="00EA5E3C">
        <w:rPr>
          <w:rFonts w:ascii="Times New Roman" w:hAnsi="Times New Roman" w:cs="Times New Roman"/>
          <w:spacing w:val="2"/>
          <w:sz w:val="26"/>
          <w:szCs w:val="26"/>
        </w:rPr>
        <w:t xml:space="preserve"> современной звуковой, световой и видеоаппаратурой. Устаревшее оборудование сказывается на качестве проводимых мероприятий: не в полной мере раскрывается творческий потенциал участников художественной </w:t>
      </w:r>
      <w:proofErr w:type="gramStart"/>
      <w:r w:rsidRPr="00EA5E3C">
        <w:rPr>
          <w:rFonts w:ascii="Times New Roman" w:hAnsi="Times New Roman" w:cs="Times New Roman"/>
          <w:spacing w:val="2"/>
          <w:sz w:val="26"/>
          <w:szCs w:val="26"/>
        </w:rPr>
        <w:t>самодеятельности,  ухудшается</w:t>
      </w:r>
      <w:proofErr w:type="gramEnd"/>
      <w:r w:rsidRPr="00EA5E3C">
        <w:rPr>
          <w:rFonts w:ascii="Times New Roman" w:hAnsi="Times New Roman" w:cs="Times New Roman"/>
          <w:spacing w:val="2"/>
          <w:sz w:val="26"/>
          <w:szCs w:val="26"/>
        </w:rPr>
        <w:t xml:space="preserve"> зрительное восприятие. </w:t>
      </w:r>
    </w:p>
    <w:p w14:paraId="54CD2A72" w14:textId="511948DA" w:rsidR="003D069F" w:rsidRPr="005469F5" w:rsidRDefault="005469F5" w:rsidP="000E262A">
      <w:pPr>
        <w:pStyle w:val="af"/>
        <w:numPr>
          <w:ilvl w:val="0"/>
          <w:numId w:val="11"/>
        </w:numPr>
        <w:shd w:val="clear" w:color="auto" w:fill="FFFFFF"/>
        <w:tabs>
          <w:tab w:val="clear" w:pos="1065"/>
          <w:tab w:val="num" w:pos="851"/>
        </w:tabs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</w:pPr>
      <w:r w:rsidRPr="005469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Одной из основных проблем учреждений культуры библиотечного типа является устаревание библиотечного фонда.  Мониторинг качества книжных фондов показывает, что с каждым годом фонды устаревают морально и физически (68% фондов составляют издания до 1991 года). Увеличивается разрыв между требованиями пользователей и возможностями библиотек по обновлению книжных фондов. Совокупный фонд библиотек округа составляет 130 </w:t>
      </w:r>
      <w:proofErr w:type="gramStart"/>
      <w:r w:rsidRPr="005469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577  экземпляров</w:t>
      </w:r>
      <w:proofErr w:type="gramEnd"/>
      <w:r w:rsidRPr="005469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Из этого числа 7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469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754 экземпляра – периодические издания, что составляет 6 </w:t>
      </w:r>
      <w:proofErr w:type="gramStart"/>
      <w:r w:rsidRPr="005469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%  от</w:t>
      </w:r>
      <w:proofErr w:type="gramEnd"/>
      <w:r w:rsidRPr="005469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общего фонда. Устаревание книжного фонда наблюдается во всех библиотеках округа. Количество книг исключенных из фондов библиотек по ветхости и как устаревшие по содержанию в 2024 году составило 2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469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710 экз. (2,2 % </w:t>
      </w:r>
      <w:proofErr w:type="gramStart"/>
      <w:r w:rsidRPr="005469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  общего</w:t>
      </w:r>
      <w:proofErr w:type="gramEnd"/>
      <w:r w:rsidRPr="005469F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совокупного  книжного фонда). Поступление же новых книг за 2024 год равняется 1797 экз. (1,4%)</w:t>
      </w:r>
      <w:r w:rsidR="00BE2AC5" w:rsidRPr="005469F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DE22F3B" w14:textId="36C22AB8" w:rsidR="003D069F" w:rsidRPr="00EA5E3C" w:rsidRDefault="003D069F" w:rsidP="000E262A">
      <w:pPr>
        <w:pStyle w:val="af"/>
        <w:numPr>
          <w:ilvl w:val="0"/>
          <w:numId w:val="11"/>
        </w:numPr>
        <w:shd w:val="clear" w:color="auto" w:fill="FFFFFF"/>
        <w:tabs>
          <w:tab w:val="clear" w:pos="1065"/>
          <w:tab w:val="num" w:pos="851"/>
        </w:tabs>
        <w:ind w:left="0" w:firstLine="567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EA5E3C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AA37D6" w:rsidRPr="00EA5E3C">
        <w:rPr>
          <w:rFonts w:ascii="Times New Roman" w:hAnsi="Times New Roman" w:cs="Times New Roman"/>
          <w:sz w:val="26"/>
          <w:szCs w:val="26"/>
        </w:rPr>
        <w:t xml:space="preserve"> целях повышения уровня качества библиотечного обслуживания необходима модернизация </w:t>
      </w:r>
      <w:r w:rsidR="00BE2AC5" w:rsidRPr="00EA5E3C">
        <w:rPr>
          <w:rFonts w:ascii="Times New Roman" w:hAnsi="Times New Roman" w:cs="Times New Roman"/>
          <w:sz w:val="26"/>
          <w:szCs w:val="26"/>
        </w:rPr>
        <w:t>муниципальных</w:t>
      </w:r>
      <w:r w:rsidR="00AA37D6" w:rsidRPr="00EA5E3C">
        <w:rPr>
          <w:rFonts w:ascii="Times New Roman" w:hAnsi="Times New Roman" w:cs="Times New Roman"/>
          <w:sz w:val="26"/>
          <w:szCs w:val="26"/>
        </w:rPr>
        <w:t xml:space="preserve"> библиотек</w:t>
      </w:r>
      <w:r w:rsidR="00BE2AC5" w:rsidRPr="00EA5E3C">
        <w:rPr>
          <w:rFonts w:ascii="Times New Roman" w:hAnsi="Times New Roman" w:cs="Times New Roman"/>
          <w:sz w:val="26"/>
          <w:szCs w:val="26"/>
        </w:rPr>
        <w:t xml:space="preserve"> – </w:t>
      </w:r>
      <w:r w:rsidR="00402124" w:rsidRPr="00EA5E3C">
        <w:rPr>
          <w:rFonts w:ascii="Times New Roman" w:hAnsi="Times New Roman" w:cs="Times New Roman"/>
          <w:sz w:val="26"/>
          <w:szCs w:val="26"/>
        </w:rPr>
        <w:t>техническое оснащение библиотек современной компьютерной и видеотехникой, автоматизация библиотечных процессов</w:t>
      </w:r>
      <w:r w:rsidR="00AA37D6" w:rsidRPr="00EA5E3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DDC0ADC" w14:textId="1BC58BA1" w:rsidR="003D069F" w:rsidRPr="00EA5E3C" w:rsidRDefault="000A19AC" w:rsidP="000E262A">
      <w:pPr>
        <w:pStyle w:val="af"/>
        <w:numPr>
          <w:ilvl w:val="0"/>
          <w:numId w:val="11"/>
        </w:numPr>
        <w:shd w:val="clear" w:color="auto" w:fill="FFFFFF"/>
        <w:tabs>
          <w:tab w:val="clear" w:pos="1065"/>
          <w:tab w:val="num" w:pos="851"/>
        </w:tabs>
        <w:ind w:left="0" w:firstLine="567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EA5E3C">
        <w:rPr>
          <w:rFonts w:ascii="Times New Roman" w:hAnsi="Times New Roman" w:cs="Times New Roman"/>
          <w:spacing w:val="2"/>
          <w:sz w:val="26"/>
          <w:szCs w:val="26"/>
          <w:lang w:eastAsia="ru-RU"/>
        </w:rPr>
        <w:t>Ряд</w:t>
      </w:r>
      <w:r w:rsidR="00B940E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gramStart"/>
      <w:r w:rsidR="00B940E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зданий </w:t>
      </w:r>
      <w:r w:rsidRPr="00EA5E3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учреждений</w:t>
      </w:r>
      <w:proofErr w:type="gramEnd"/>
      <w:r w:rsidRPr="00EA5E3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культуры (</w:t>
      </w:r>
      <w:r w:rsidR="00B940E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Культурно – досуговый центр                                      п. Пограничный, Сельский дом культуры с. </w:t>
      </w:r>
      <w:proofErr w:type="spellStart"/>
      <w:r w:rsidR="00B940E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Жариково</w:t>
      </w:r>
      <w:proofErr w:type="spellEnd"/>
      <w:r w:rsidR="00B940E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, Сельский дом культуры                          с. </w:t>
      </w:r>
      <w:proofErr w:type="spellStart"/>
      <w:r w:rsidR="00B940E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Богуславка</w:t>
      </w:r>
      <w:proofErr w:type="spellEnd"/>
      <w:r w:rsidR="00B940E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proofErr w:type="spellStart"/>
      <w:r w:rsidR="00B940E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Межпоселенческая</w:t>
      </w:r>
      <w:proofErr w:type="spellEnd"/>
      <w:r w:rsidR="00B940E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библиотека</w:t>
      </w:r>
      <w:r w:rsidRPr="00EA5E3C">
        <w:rPr>
          <w:rFonts w:ascii="Times New Roman" w:hAnsi="Times New Roman" w:cs="Times New Roman"/>
          <w:spacing w:val="2"/>
          <w:sz w:val="26"/>
          <w:szCs w:val="26"/>
          <w:lang w:eastAsia="ru-RU"/>
        </w:rPr>
        <w:t>)  нужда</w:t>
      </w:r>
      <w:r w:rsidR="00B940E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е</w:t>
      </w:r>
      <w:r w:rsidRPr="00EA5E3C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тся в проведении </w:t>
      </w:r>
      <w:r w:rsidR="00B940E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капитального ремонта</w:t>
      </w:r>
      <w:r w:rsidRPr="00EA5E3C">
        <w:rPr>
          <w:rFonts w:ascii="Times New Roman" w:hAnsi="Times New Roman" w:cs="Times New Roman"/>
          <w:spacing w:val="2"/>
          <w:sz w:val="26"/>
          <w:szCs w:val="26"/>
          <w:lang w:eastAsia="ru-RU"/>
        </w:rPr>
        <w:t>.</w:t>
      </w:r>
      <w:r w:rsidR="00B940E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В зданиях сельского клуба с. Украинка, Сельского досугового центра                     с. Софье – Алексеевское, Центра досуга с. </w:t>
      </w:r>
      <w:proofErr w:type="spellStart"/>
      <w:r w:rsidR="00B940E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Нестеровка</w:t>
      </w:r>
      <w:proofErr w:type="spellEnd"/>
      <w:r w:rsidR="00B940EB">
        <w:rPr>
          <w:rFonts w:ascii="Times New Roman" w:hAnsi="Times New Roman" w:cs="Times New Roman"/>
          <w:spacing w:val="2"/>
          <w:sz w:val="26"/>
          <w:szCs w:val="26"/>
          <w:lang w:eastAsia="ru-RU"/>
        </w:rPr>
        <w:t>, библиотеки с. Барабаш – Левада необходимо провести текущий ремонт.</w:t>
      </w:r>
    </w:p>
    <w:p w14:paraId="3C571B94" w14:textId="77777777" w:rsidR="00816F43" w:rsidRPr="00EA5E3C" w:rsidRDefault="00816F43" w:rsidP="00EA5E3C">
      <w:pPr>
        <w:spacing w:line="276" w:lineRule="auto"/>
        <w:jc w:val="both"/>
        <w:rPr>
          <w:sz w:val="26"/>
          <w:szCs w:val="26"/>
        </w:rPr>
      </w:pPr>
    </w:p>
    <w:p w14:paraId="74C9CD50" w14:textId="1B77D81A" w:rsidR="00816F43" w:rsidRPr="00EA5E3C" w:rsidRDefault="00816F43" w:rsidP="00EA5E3C">
      <w:pPr>
        <w:tabs>
          <w:tab w:val="left" w:pos="2700"/>
          <w:tab w:val="left" w:pos="2880"/>
        </w:tabs>
        <w:spacing w:line="276" w:lineRule="auto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ab/>
      </w:r>
      <w:r w:rsidR="00BA29F5">
        <w:rPr>
          <w:b/>
          <w:sz w:val="26"/>
          <w:szCs w:val="26"/>
        </w:rPr>
        <w:t xml:space="preserve">РАЗДЕЛ </w:t>
      </w:r>
      <w:r w:rsidR="00BA29F5" w:rsidRPr="00EA5E3C">
        <w:rPr>
          <w:b/>
          <w:sz w:val="26"/>
          <w:szCs w:val="26"/>
        </w:rPr>
        <w:t>2. ЦЕЛИ И ЗАДАЧИ ПРОГРАММЫ</w:t>
      </w:r>
    </w:p>
    <w:p w14:paraId="7CD65A03" w14:textId="77777777" w:rsidR="00816F43" w:rsidRPr="00EA5E3C" w:rsidRDefault="00CE3444" w:rsidP="00EA5E3C">
      <w:pPr>
        <w:spacing w:line="276" w:lineRule="auto"/>
        <w:ind w:firstLine="709"/>
        <w:rPr>
          <w:sz w:val="26"/>
          <w:szCs w:val="26"/>
          <w:u w:val="single"/>
        </w:rPr>
      </w:pPr>
      <w:proofErr w:type="gramStart"/>
      <w:r w:rsidRPr="00EA5E3C">
        <w:rPr>
          <w:sz w:val="26"/>
          <w:szCs w:val="26"/>
          <w:u w:val="single"/>
        </w:rPr>
        <w:t xml:space="preserve">Цели </w:t>
      </w:r>
      <w:r w:rsidR="00816F43" w:rsidRPr="00EA5E3C">
        <w:rPr>
          <w:sz w:val="26"/>
          <w:szCs w:val="26"/>
          <w:u w:val="single"/>
        </w:rPr>
        <w:t xml:space="preserve"> Программы</w:t>
      </w:r>
      <w:proofErr w:type="gramEnd"/>
      <w:r w:rsidR="00816F43" w:rsidRPr="00EA5E3C">
        <w:rPr>
          <w:sz w:val="26"/>
          <w:szCs w:val="26"/>
          <w:u w:val="single"/>
        </w:rPr>
        <w:t>:</w:t>
      </w:r>
    </w:p>
    <w:p w14:paraId="18BED915" w14:textId="77777777" w:rsidR="002A408F" w:rsidRPr="00B5791E" w:rsidRDefault="002A408F" w:rsidP="002A408F">
      <w:pPr>
        <w:pStyle w:val="af"/>
        <w:numPr>
          <w:ilvl w:val="0"/>
          <w:numId w:val="12"/>
        </w:numPr>
        <w:tabs>
          <w:tab w:val="left" w:pos="619"/>
          <w:tab w:val="left" w:pos="993"/>
        </w:tabs>
        <w:spacing w:after="0"/>
        <w:ind w:left="0" w:right="15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791E">
        <w:rPr>
          <w:rFonts w:ascii="Times New Roman" w:hAnsi="Times New Roman" w:cs="Times New Roman"/>
          <w:sz w:val="26"/>
          <w:szCs w:val="26"/>
        </w:rPr>
        <w:t xml:space="preserve">Сохранение и развитие культуры Пограничного муниципального округа, как основы развития </w:t>
      </w:r>
      <w:r>
        <w:rPr>
          <w:rFonts w:ascii="Times New Roman" w:hAnsi="Times New Roman" w:cs="Times New Roman"/>
          <w:sz w:val="26"/>
          <w:szCs w:val="26"/>
        </w:rPr>
        <w:t xml:space="preserve">гражданского </w:t>
      </w:r>
      <w:r w:rsidRPr="00B5791E">
        <w:rPr>
          <w:rFonts w:ascii="Times New Roman" w:hAnsi="Times New Roman" w:cs="Times New Roman"/>
          <w:sz w:val="26"/>
          <w:szCs w:val="26"/>
        </w:rPr>
        <w:t>общества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579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9AC4A8" w14:textId="77777777" w:rsidR="002A408F" w:rsidRPr="00442F5B" w:rsidRDefault="002A408F" w:rsidP="002A408F">
      <w:pPr>
        <w:pStyle w:val="af"/>
        <w:numPr>
          <w:ilvl w:val="0"/>
          <w:numId w:val="12"/>
        </w:numPr>
        <w:tabs>
          <w:tab w:val="left" w:pos="619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2F5B">
        <w:rPr>
          <w:rFonts w:ascii="Times New Roman" w:hAnsi="Times New Roman" w:cs="Times New Roman"/>
          <w:sz w:val="26"/>
          <w:szCs w:val="26"/>
        </w:rPr>
        <w:t xml:space="preserve">Обеспечение максимальной доступности культурных благ </w:t>
      </w:r>
      <w:r w:rsidRPr="00EA5E3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для граждан Пограничного муниципального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округа</w:t>
      </w:r>
    </w:p>
    <w:p w14:paraId="08774C8F" w14:textId="77777777" w:rsidR="002A408F" w:rsidRPr="00EA5E3C" w:rsidRDefault="002A408F" w:rsidP="002A408F">
      <w:pPr>
        <w:pStyle w:val="af"/>
        <w:numPr>
          <w:ilvl w:val="0"/>
          <w:numId w:val="12"/>
        </w:numPr>
        <w:tabs>
          <w:tab w:val="left" w:pos="619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5E3C">
        <w:rPr>
          <w:rFonts w:ascii="Times New Roman" w:hAnsi="Times New Roman" w:cs="Times New Roman"/>
          <w:sz w:val="26"/>
          <w:szCs w:val="26"/>
        </w:rPr>
        <w:t xml:space="preserve">Создание единого культурного и информационного пространства на территории Пограничного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EA5E3C">
        <w:rPr>
          <w:rFonts w:ascii="Times New Roman" w:hAnsi="Times New Roman" w:cs="Times New Roman"/>
          <w:sz w:val="26"/>
          <w:szCs w:val="26"/>
        </w:rPr>
        <w:t>.</w:t>
      </w:r>
    </w:p>
    <w:p w14:paraId="63C0B03C" w14:textId="77777777" w:rsidR="002A408F" w:rsidRPr="00EA5E3C" w:rsidRDefault="002A408F" w:rsidP="002A408F">
      <w:pPr>
        <w:pStyle w:val="af"/>
        <w:numPr>
          <w:ilvl w:val="0"/>
          <w:numId w:val="12"/>
        </w:numPr>
        <w:tabs>
          <w:tab w:val="left" w:pos="619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5E3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Создание условий для дальнейшего </w:t>
      </w:r>
      <w:proofErr w:type="gramStart"/>
      <w:r w:rsidRPr="00EA5E3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развития  культуры</w:t>
      </w:r>
      <w:proofErr w:type="gramEnd"/>
      <w:r w:rsidRPr="00EA5E3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искусства в Пограничном муниципальном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округе</w:t>
      </w:r>
      <w:r w:rsidRPr="00EA5E3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</w:p>
    <w:p w14:paraId="7235E707" w14:textId="77777777" w:rsidR="002A408F" w:rsidRPr="00EA5E3C" w:rsidRDefault="002A408F" w:rsidP="002A408F">
      <w:pPr>
        <w:pStyle w:val="af"/>
        <w:numPr>
          <w:ilvl w:val="0"/>
          <w:numId w:val="12"/>
        </w:numPr>
        <w:tabs>
          <w:tab w:val="left" w:pos="619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5E3C">
        <w:rPr>
          <w:rFonts w:ascii="Times New Roman" w:hAnsi="Times New Roman" w:cs="Times New Roman"/>
          <w:color w:val="000000" w:themeColor="text1"/>
          <w:sz w:val="26"/>
          <w:szCs w:val="26"/>
        </w:rPr>
        <w:t>Повышение привлекательности и эффективности деятельности муниципальных учреждений культуры и дополнительного образования.</w:t>
      </w:r>
    </w:p>
    <w:p w14:paraId="18ECF3B4" w14:textId="77777777" w:rsidR="002A408F" w:rsidRPr="00B5791E" w:rsidRDefault="002A408F" w:rsidP="002A408F">
      <w:pPr>
        <w:pStyle w:val="af"/>
        <w:numPr>
          <w:ilvl w:val="0"/>
          <w:numId w:val="12"/>
        </w:numPr>
        <w:tabs>
          <w:tab w:val="left" w:pos="619"/>
          <w:tab w:val="left" w:pos="993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EA5E3C">
        <w:rPr>
          <w:rFonts w:ascii="Times New Roman" w:hAnsi="Times New Roman" w:cs="Times New Roman"/>
          <w:sz w:val="26"/>
          <w:szCs w:val="26"/>
        </w:rPr>
        <w:t xml:space="preserve">Создание условий для усиленной социализации и эффективной самореализации молодежи, развитие потенциала молодежи и его использование в интересах развития территории Пограничного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EA5E3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EC76214" w14:textId="77777777" w:rsidR="000D2106" w:rsidRPr="00EA5E3C" w:rsidRDefault="000D2106" w:rsidP="00EA5E3C">
      <w:pPr>
        <w:tabs>
          <w:tab w:val="left" w:pos="851"/>
        </w:tabs>
        <w:spacing w:line="276" w:lineRule="auto"/>
        <w:jc w:val="both"/>
        <w:rPr>
          <w:color w:val="000000" w:themeColor="text1"/>
          <w:sz w:val="26"/>
          <w:szCs w:val="26"/>
        </w:rPr>
      </w:pPr>
    </w:p>
    <w:p w14:paraId="720A859C" w14:textId="77777777" w:rsidR="00CE3444" w:rsidRPr="00EA5E3C" w:rsidRDefault="00CE3444" w:rsidP="002A408F">
      <w:pPr>
        <w:pStyle w:val="af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EA5E3C">
        <w:rPr>
          <w:rFonts w:ascii="Times New Roman" w:hAnsi="Times New Roman" w:cs="Times New Roman"/>
          <w:sz w:val="26"/>
          <w:szCs w:val="26"/>
          <w:u w:val="single"/>
        </w:rPr>
        <w:t>Задачи  Программы</w:t>
      </w:r>
      <w:proofErr w:type="gramEnd"/>
      <w:r w:rsidRPr="00EA5E3C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42AF1AAD" w14:textId="056EA6E8" w:rsidR="002A408F" w:rsidRPr="00192BAC" w:rsidRDefault="00CE3444" w:rsidP="002A408F">
      <w:pPr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 </w:t>
      </w:r>
      <w:r w:rsidR="002A408F">
        <w:rPr>
          <w:sz w:val="26"/>
          <w:szCs w:val="26"/>
        </w:rPr>
        <w:t xml:space="preserve">- </w:t>
      </w:r>
      <w:r w:rsidR="002A408F" w:rsidRPr="00192BAC">
        <w:rPr>
          <w:sz w:val="26"/>
          <w:szCs w:val="26"/>
        </w:rPr>
        <w:t xml:space="preserve">сохранение доступности и качества предоставляемых услуг учреждениями отрасли культуры; </w:t>
      </w:r>
    </w:p>
    <w:p w14:paraId="529F2C53" w14:textId="77777777" w:rsidR="002A408F" w:rsidRPr="00192BAC" w:rsidRDefault="002A408F" w:rsidP="002A408F">
      <w:pPr>
        <w:spacing w:line="276" w:lineRule="auto"/>
        <w:ind w:firstLine="567"/>
        <w:jc w:val="both"/>
        <w:rPr>
          <w:sz w:val="26"/>
          <w:szCs w:val="26"/>
        </w:rPr>
      </w:pPr>
      <w:r w:rsidRPr="00192BAC">
        <w:rPr>
          <w:sz w:val="26"/>
          <w:szCs w:val="26"/>
        </w:rPr>
        <w:t xml:space="preserve">- исполнение индикативных показателей, предусмотренных в 2024 году «дорожной картой» по реализации на территории Пограничного муниципального округа Указа Президента РФ от 21.07.2020 № 474 </w:t>
      </w:r>
      <w:proofErr w:type="gramStart"/>
      <w:r w:rsidRPr="00192BAC">
        <w:rPr>
          <w:sz w:val="26"/>
          <w:szCs w:val="26"/>
        </w:rPr>
        <w:t xml:space="preserve">   «</w:t>
      </w:r>
      <w:proofErr w:type="gramEnd"/>
      <w:r w:rsidRPr="00192BAC">
        <w:rPr>
          <w:sz w:val="26"/>
          <w:szCs w:val="26"/>
        </w:rPr>
        <w:t xml:space="preserve">О национальных целях развития Российской Федерации на период до 2030 года»; </w:t>
      </w:r>
    </w:p>
    <w:p w14:paraId="3F743EF3" w14:textId="77777777" w:rsidR="002A408F" w:rsidRPr="00192BAC" w:rsidRDefault="002A408F" w:rsidP="002A408F">
      <w:pPr>
        <w:spacing w:line="276" w:lineRule="auto"/>
        <w:ind w:firstLine="567"/>
        <w:jc w:val="both"/>
        <w:rPr>
          <w:sz w:val="26"/>
          <w:szCs w:val="26"/>
        </w:rPr>
      </w:pPr>
      <w:r w:rsidRPr="00192BAC">
        <w:rPr>
          <w:sz w:val="26"/>
          <w:szCs w:val="26"/>
        </w:rPr>
        <w:t xml:space="preserve">- реализация государственной, региональной и муниципальной политики в области культуры, разработка на её основе концепций, программ, проектов, положений, рекомендаций, способствующих сохранению и развитию культуры на территории Пограничного муниципального округа; </w:t>
      </w:r>
    </w:p>
    <w:p w14:paraId="699FBF1A" w14:textId="77777777" w:rsidR="002A408F" w:rsidRPr="00192BAC" w:rsidRDefault="002A408F" w:rsidP="002A408F">
      <w:pPr>
        <w:spacing w:line="276" w:lineRule="auto"/>
        <w:ind w:firstLine="567"/>
        <w:jc w:val="both"/>
        <w:rPr>
          <w:sz w:val="26"/>
          <w:szCs w:val="26"/>
        </w:rPr>
      </w:pPr>
      <w:r w:rsidRPr="00192BAC">
        <w:rPr>
          <w:sz w:val="26"/>
          <w:szCs w:val="26"/>
        </w:rPr>
        <w:t xml:space="preserve">- обеспечение культурного обслуживания населения с учетом культурных интересов, потребностей и национальных традиций Пограничного муниципального округа; </w:t>
      </w:r>
    </w:p>
    <w:p w14:paraId="30732595" w14:textId="77777777" w:rsidR="002A408F" w:rsidRPr="00192BAC" w:rsidRDefault="002A408F" w:rsidP="002A408F">
      <w:pPr>
        <w:spacing w:line="276" w:lineRule="auto"/>
        <w:ind w:firstLine="567"/>
        <w:jc w:val="both"/>
      </w:pPr>
      <w:r w:rsidRPr="00192BAC">
        <w:rPr>
          <w:sz w:val="26"/>
          <w:szCs w:val="26"/>
        </w:rPr>
        <w:lastRenderedPageBreak/>
        <w:t>- обеспечение необходимых условий для достижения качественного образования, создающего условия для самореализации и развития талантов детей</w:t>
      </w:r>
      <w:r w:rsidRPr="00192BAC">
        <w:t>;</w:t>
      </w:r>
    </w:p>
    <w:p w14:paraId="4C759680" w14:textId="77777777" w:rsidR="002A408F" w:rsidRPr="00192BAC" w:rsidRDefault="002A408F" w:rsidP="002A408F">
      <w:pPr>
        <w:spacing w:line="276" w:lineRule="auto"/>
        <w:ind w:firstLine="567"/>
        <w:jc w:val="both"/>
        <w:rPr>
          <w:sz w:val="26"/>
          <w:szCs w:val="26"/>
        </w:rPr>
      </w:pPr>
      <w:r w:rsidRPr="00192BAC">
        <w:t xml:space="preserve">- </w:t>
      </w:r>
      <w:r w:rsidRPr="00192BAC">
        <w:rPr>
          <w:sz w:val="26"/>
          <w:szCs w:val="26"/>
        </w:rPr>
        <w:t xml:space="preserve">продвижение книги и чтения среди населения и повышение уровня читательской активности населения округа; </w:t>
      </w:r>
    </w:p>
    <w:p w14:paraId="561B9061" w14:textId="77777777" w:rsidR="002A408F" w:rsidRPr="00192BAC" w:rsidRDefault="002A408F" w:rsidP="002A408F">
      <w:pPr>
        <w:spacing w:line="276" w:lineRule="auto"/>
        <w:ind w:firstLine="567"/>
        <w:jc w:val="both"/>
        <w:rPr>
          <w:sz w:val="26"/>
          <w:szCs w:val="26"/>
        </w:rPr>
      </w:pPr>
      <w:r w:rsidRPr="00192BAC">
        <w:rPr>
          <w:sz w:val="26"/>
          <w:szCs w:val="26"/>
        </w:rPr>
        <w:t xml:space="preserve">- повышение творческого уровня коллективов художественной самодеятельности Пограничного муниципального </w:t>
      </w:r>
      <w:proofErr w:type="gramStart"/>
      <w:r w:rsidRPr="00192BAC">
        <w:rPr>
          <w:sz w:val="26"/>
          <w:szCs w:val="26"/>
        </w:rPr>
        <w:t>округа ;</w:t>
      </w:r>
      <w:proofErr w:type="gramEnd"/>
      <w:r w:rsidRPr="00192BAC">
        <w:rPr>
          <w:sz w:val="26"/>
          <w:szCs w:val="26"/>
        </w:rPr>
        <w:t xml:space="preserve"> </w:t>
      </w:r>
    </w:p>
    <w:p w14:paraId="7A7EB7F2" w14:textId="77777777" w:rsidR="002A408F" w:rsidRPr="00192BAC" w:rsidRDefault="002A408F" w:rsidP="002A408F">
      <w:pPr>
        <w:spacing w:line="276" w:lineRule="auto"/>
        <w:ind w:firstLine="567"/>
        <w:jc w:val="both"/>
        <w:rPr>
          <w:sz w:val="26"/>
          <w:szCs w:val="26"/>
        </w:rPr>
      </w:pPr>
      <w:r w:rsidRPr="00192BAC">
        <w:rPr>
          <w:sz w:val="26"/>
          <w:szCs w:val="26"/>
        </w:rPr>
        <w:t xml:space="preserve">- совершенствование культурно-досуговой деятельности учреждений культуры со всеми социально-возрастными группами; </w:t>
      </w:r>
    </w:p>
    <w:p w14:paraId="6A63AF87" w14:textId="77777777" w:rsidR="002A408F" w:rsidRPr="00192BAC" w:rsidRDefault="002A408F" w:rsidP="002A408F">
      <w:pPr>
        <w:spacing w:line="276" w:lineRule="auto"/>
        <w:ind w:firstLine="567"/>
        <w:jc w:val="both"/>
        <w:rPr>
          <w:sz w:val="26"/>
          <w:szCs w:val="26"/>
        </w:rPr>
      </w:pPr>
      <w:r w:rsidRPr="00192BAC">
        <w:rPr>
          <w:sz w:val="26"/>
          <w:szCs w:val="26"/>
        </w:rPr>
        <w:t xml:space="preserve">- организация и проведение мероприятий по укреплению инфраструктуры и модернизации материально - технической базы учреждений культуры; </w:t>
      </w:r>
    </w:p>
    <w:p w14:paraId="0D51CE8C" w14:textId="77777777" w:rsidR="002A408F" w:rsidRPr="00192BAC" w:rsidRDefault="002A408F" w:rsidP="002A408F">
      <w:pPr>
        <w:spacing w:line="276" w:lineRule="auto"/>
        <w:ind w:firstLine="567"/>
        <w:jc w:val="both"/>
        <w:rPr>
          <w:sz w:val="26"/>
          <w:szCs w:val="26"/>
        </w:rPr>
      </w:pPr>
      <w:r w:rsidRPr="00192BAC">
        <w:rPr>
          <w:sz w:val="26"/>
          <w:szCs w:val="26"/>
        </w:rPr>
        <w:t xml:space="preserve">- выполнение мероприятий по совершенствованию системы оплаты труда и социальной защите работников культуры Пограничного муниципального округа; </w:t>
      </w:r>
    </w:p>
    <w:p w14:paraId="166D980B" w14:textId="77777777" w:rsidR="002A408F" w:rsidRPr="00192BAC" w:rsidRDefault="002A408F" w:rsidP="002A408F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192BAC">
        <w:rPr>
          <w:sz w:val="26"/>
          <w:szCs w:val="26"/>
        </w:rPr>
        <w:t xml:space="preserve">- организация и проведение на территории округа социально значимых мероприятий, в том числе мероприятий, реализуемых в рамках Международных, Всероссийских и </w:t>
      </w:r>
      <w:proofErr w:type="gramStart"/>
      <w:r w:rsidRPr="00192BAC">
        <w:rPr>
          <w:sz w:val="26"/>
          <w:szCs w:val="26"/>
        </w:rPr>
        <w:t>региональных сетевых проектов</w:t>
      </w:r>
      <w:proofErr w:type="gramEnd"/>
      <w:r w:rsidRPr="00192BAC">
        <w:rPr>
          <w:sz w:val="26"/>
          <w:szCs w:val="26"/>
        </w:rPr>
        <w:t xml:space="preserve"> и акций. </w:t>
      </w:r>
    </w:p>
    <w:p w14:paraId="0105BBA5" w14:textId="77777777" w:rsidR="002A408F" w:rsidRDefault="002A408F" w:rsidP="00EA5E3C">
      <w:pPr>
        <w:tabs>
          <w:tab w:val="left" w:pos="2880"/>
        </w:tabs>
        <w:spacing w:line="276" w:lineRule="auto"/>
        <w:ind w:left="2124"/>
        <w:rPr>
          <w:b/>
          <w:sz w:val="26"/>
          <w:szCs w:val="26"/>
        </w:rPr>
      </w:pPr>
    </w:p>
    <w:p w14:paraId="61FB69B8" w14:textId="379301DB" w:rsidR="00816F43" w:rsidRPr="00EA5E3C" w:rsidRDefault="003A2F5B" w:rsidP="003A2F5B">
      <w:pPr>
        <w:tabs>
          <w:tab w:val="left" w:pos="2880"/>
        </w:tabs>
        <w:spacing w:line="276" w:lineRule="auto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РАЗДЕЛ </w:t>
      </w:r>
      <w:r w:rsidRPr="00EA5E3C">
        <w:rPr>
          <w:b/>
          <w:sz w:val="26"/>
          <w:szCs w:val="26"/>
        </w:rPr>
        <w:t xml:space="preserve"> 3</w:t>
      </w:r>
      <w:proofErr w:type="gramEnd"/>
      <w:r w:rsidRPr="00EA5E3C">
        <w:rPr>
          <w:b/>
          <w:sz w:val="26"/>
          <w:szCs w:val="26"/>
        </w:rPr>
        <w:t>. СРОКИ</w:t>
      </w:r>
      <w:r>
        <w:rPr>
          <w:b/>
          <w:sz w:val="26"/>
          <w:szCs w:val="26"/>
        </w:rPr>
        <w:t xml:space="preserve"> И ЭТАПЫ </w:t>
      </w:r>
      <w:r w:rsidRPr="00EA5E3C">
        <w:rPr>
          <w:b/>
          <w:sz w:val="26"/>
          <w:szCs w:val="26"/>
        </w:rPr>
        <w:t xml:space="preserve"> РЕАЛИЗАЦИИ ПРОГРАММЫ</w:t>
      </w:r>
    </w:p>
    <w:p w14:paraId="0513A026" w14:textId="14C2097B" w:rsidR="00816F43" w:rsidRPr="00EA5E3C" w:rsidRDefault="00A70C00" w:rsidP="00EA5E3C">
      <w:pPr>
        <w:spacing w:line="276" w:lineRule="auto"/>
        <w:ind w:firstLine="709"/>
        <w:rPr>
          <w:sz w:val="26"/>
          <w:szCs w:val="26"/>
        </w:rPr>
      </w:pPr>
      <w:r w:rsidRPr="00EA5E3C">
        <w:rPr>
          <w:sz w:val="26"/>
          <w:szCs w:val="26"/>
        </w:rPr>
        <w:t>Срок реализации Программы – 202</w:t>
      </w:r>
      <w:r w:rsidR="002A408F">
        <w:rPr>
          <w:sz w:val="26"/>
          <w:szCs w:val="26"/>
        </w:rPr>
        <w:t>5</w:t>
      </w:r>
      <w:r w:rsidR="00A17074" w:rsidRPr="00EA5E3C">
        <w:rPr>
          <w:sz w:val="26"/>
          <w:szCs w:val="26"/>
        </w:rPr>
        <w:t xml:space="preserve"> – </w:t>
      </w:r>
      <w:r w:rsidR="00C21D72" w:rsidRPr="00EA5E3C">
        <w:rPr>
          <w:sz w:val="26"/>
          <w:szCs w:val="26"/>
        </w:rPr>
        <w:t>20</w:t>
      </w:r>
      <w:r w:rsidRPr="00EA5E3C">
        <w:rPr>
          <w:sz w:val="26"/>
          <w:szCs w:val="26"/>
        </w:rPr>
        <w:t>2</w:t>
      </w:r>
      <w:r w:rsidR="002A408F">
        <w:rPr>
          <w:sz w:val="26"/>
          <w:szCs w:val="26"/>
        </w:rPr>
        <w:t>9</w:t>
      </w:r>
      <w:r w:rsidR="00A17074" w:rsidRPr="00EA5E3C">
        <w:rPr>
          <w:sz w:val="26"/>
          <w:szCs w:val="26"/>
        </w:rPr>
        <w:t xml:space="preserve"> </w:t>
      </w:r>
      <w:r w:rsidR="00816F43" w:rsidRPr="00EA5E3C">
        <w:rPr>
          <w:sz w:val="26"/>
          <w:szCs w:val="26"/>
        </w:rPr>
        <w:t>год</w:t>
      </w:r>
      <w:r w:rsidR="00C21D72" w:rsidRPr="00EA5E3C">
        <w:rPr>
          <w:sz w:val="26"/>
          <w:szCs w:val="26"/>
        </w:rPr>
        <w:t>ы</w:t>
      </w:r>
      <w:r w:rsidR="00816F43" w:rsidRPr="00EA5E3C">
        <w:rPr>
          <w:sz w:val="26"/>
          <w:szCs w:val="26"/>
        </w:rPr>
        <w:t>.</w:t>
      </w:r>
    </w:p>
    <w:p w14:paraId="5CF37F49" w14:textId="77777777" w:rsidR="00F5783C" w:rsidRPr="00EA5E3C" w:rsidRDefault="00F5783C" w:rsidP="00EA5E3C">
      <w:pPr>
        <w:spacing w:line="276" w:lineRule="auto"/>
        <w:ind w:firstLine="709"/>
        <w:rPr>
          <w:sz w:val="26"/>
          <w:szCs w:val="26"/>
        </w:rPr>
      </w:pPr>
    </w:p>
    <w:p w14:paraId="48A09D3A" w14:textId="21BBC121" w:rsidR="003A2F5B" w:rsidRDefault="003A2F5B" w:rsidP="003A2F5B">
      <w:pPr>
        <w:pStyle w:val="ConsNormal"/>
        <w:widowControl/>
        <w:spacing w:line="276" w:lineRule="auto"/>
        <w:ind w:left="1065" w:right="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РАЗДЕЛ 4. ПЕРЕЧЕНЬ МЕРОПРИЯТИЙ ПРОГРАММЫ</w:t>
      </w:r>
    </w:p>
    <w:p w14:paraId="61D0BFD3" w14:textId="77777777" w:rsidR="003A2F5B" w:rsidRDefault="003A2F5B" w:rsidP="003A2F5B">
      <w:pPr>
        <w:pStyle w:val="ConsNormal"/>
        <w:widowControl/>
        <w:spacing w:line="276" w:lineRule="auto"/>
        <w:ind w:left="1065" w:right="0" w:firstLine="0"/>
        <w:rPr>
          <w:rFonts w:ascii="Times New Roman" w:hAnsi="Times New Roman"/>
          <w:b/>
          <w:bCs/>
          <w:sz w:val="26"/>
          <w:szCs w:val="26"/>
        </w:rPr>
      </w:pPr>
    </w:p>
    <w:p w14:paraId="2A127265" w14:textId="77777777" w:rsidR="00BA29F5" w:rsidRDefault="00236102" w:rsidP="00BA29F5">
      <w:pPr>
        <w:pStyle w:val="ConsNormal"/>
        <w:widowControl/>
        <w:numPr>
          <w:ilvl w:val="1"/>
          <w:numId w:val="11"/>
        </w:numPr>
        <w:spacing w:line="276" w:lineRule="auto"/>
        <w:ind w:righ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A2F5B">
        <w:rPr>
          <w:rFonts w:ascii="Times New Roman" w:hAnsi="Times New Roman"/>
          <w:b/>
          <w:bCs/>
          <w:sz w:val="26"/>
          <w:szCs w:val="26"/>
        </w:rPr>
        <w:t xml:space="preserve">Обобщенная характеристика подпрограмм </w:t>
      </w:r>
    </w:p>
    <w:p w14:paraId="7A08B0C2" w14:textId="2751BEC1" w:rsidR="003A2F5B" w:rsidRPr="00BA29F5" w:rsidRDefault="00BA29F5" w:rsidP="00BA29F5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</w:t>
      </w:r>
      <w:r w:rsidR="00236102" w:rsidRPr="003A2F5B">
        <w:rPr>
          <w:rFonts w:ascii="Times New Roman" w:hAnsi="Times New Roman"/>
          <w:b/>
          <w:bCs/>
          <w:sz w:val="26"/>
          <w:szCs w:val="26"/>
        </w:rPr>
        <w:t xml:space="preserve">муниципальной </w:t>
      </w:r>
      <w:r w:rsidR="005965A9" w:rsidRPr="003A2F5B">
        <w:rPr>
          <w:rFonts w:ascii="Times New Roman" w:hAnsi="Times New Roman"/>
          <w:b/>
          <w:bCs/>
          <w:sz w:val="26"/>
          <w:szCs w:val="26"/>
        </w:rPr>
        <w:t>П</w:t>
      </w:r>
      <w:r>
        <w:rPr>
          <w:rFonts w:ascii="Times New Roman" w:hAnsi="Times New Roman"/>
          <w:b/>
          <w:bCs/>
          <w:sz w:val="26"/>
          <w:szCs w:val="26"/>
        </w:rPr>
        <w:t>рограммы</w:t>
      </w:r>
    </w:p>
    <w:p w14:paraId="7B1A1DD5" w14:textId="343B3884" w:rsidR="00236102" w:rsidRPr="00EA5E3C" w:rsidRDefault="00236102" w:rsidP="00EA5E3C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EA5E3C">
        <w:rPr>
          <w:bCs/>
          <w:sz w:val="26"/>
          <w:szCs w:val="26"/>
        </w:rPr>
        <w:t xml:space="preserve">Муниципальная программа реализуется в рамках </w:t>
      </w:r>
      <w:r w:rsidR="002A408F">
        <w:rPr>
          <w:bCs/>
          <w:sz w:val="26"/>
          <w:szCs w:val="26"/>
        </w:rPr>
        <w:t>шести</w:t>
      </w:r>
      <w:r w:rsidRPr="00EA5E3C">
        <w:rPr>
          <w:bCs/>
          <w:sz w:val="26"/>
          <w:szCs w:val="26"/>
        </w:rPr>
        <w:t xml:space="preserve"> подпрограмм, которые обеспечивают достижение целей и решение задач муниципальной программы</w:t>
      </w:r>
      <w:r w:rsidR="002760A6" w:rsidRPr="00EA5E3C">
        <w:rPr>
          <w:bCs/>
          <w:sz w:val="26"/>
          <w:szCs w:val="26"/>
        </w:rPr>
        <w:t xml:space="preserve"> </w:t>
      </w:r>
      <w:r w:rsidRPr="00EA5E3C">
        <w:rPr>
          <w:b/>
          <w:sz w:val="26"/>
          <w:szCs w:val="26"/>
        </w:rPr>
        <w:t>«</w:t>
      </w:r>
      <w:r w:rsidR="00655644" w:rsidRPr="00EA5E3C">
        <w:rPr>
          <w:sz w:val="26"/>
          <w:szCs w:val="26"/>
        </w:rPr>
        <w:t>Развитие культуры, библиотечного обслуживания и молодежной политики в Пограничном м</w:t>
      </w:r>
      <w:r w:rsidR="00A70C00" w:rsidRPr="00EA5E3C">
        <w:rPr>
          <w:sz w:val="26"/>
          <w:szCs w:val="26"/>
        </w:rPr>
        <w:t>униципальном районе на 202</w:t>
      </w:r>
      <w:r w:rsidR="002A408F">
        <w:rPr>
          <w:sz w:val="26"/>
          <w:szCs w:val="26"/>
        </w:rPr>
        <w:t>5</w:t>
      </w:r>
      <w:r w:rsidR="00A70C00" w:rsidRPr="00EA5E3C">
        <w:rPr>
          <w:sz w:val="26"/>
          <w:szCs w:val="26"/>
        </w:rPr>
        <w:t>-202</w:t>
      </w:r>
      <w:r w:rsidR="002A408F">
        <w:rPr>
          <w:sz w:val="26"/>
          <w:szCs w:val="26"/>
        </w:rPr>
        <w:t>9</w:t>
      </w:r>
      <w:r w:rsidR="00655644" w:rsidRPr="00EA5E3C">
        <w:rPr>
          <w:sz w:val="26"/>
          <w:szCs w:val="26"/>
        </w:rPr>
        <w:t xml:space="preserve"> годы</w:t>
      </w:r>
      <w:r w:rsidRPr="00EA5E3C">
        <w:rPr>
          <w:sz w:val="26"/>
          <w:szCs w:val="26"/>
        </w:rPr>
        <w:t>»</w:t>
      </w:r>
      <w:r w:rsidR="00655644" w:rsidRPr="00EA5E3C">
        <w:rPr>
          <w:sz w:val="26"/>
          <w:szCs w:val="26"/>
        </w:rPr>
        <w:t>:</w:t>
      </w:r>
    </w:p>
    <w:p w14:paraId="33F7697E" w14:textId="7CDE0887" w:rsidR="00236102" w:rsidRPr="00EA5E3C" w:rsidRDefault="00236102" w:rsidP="00EA5E3C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Реализация подпрог</w:t>
      </w:r>
      <w:r w:rsidR="007667B6" w:rsidRPr="00EA5E3C">
        <w:rPr>
          <w:sz w:val="26"/>
          <w:szCs w:val="26"/>
        </w:rPr>
        <w:t>раммы № 1 «Развитие культуры»</w:t>
      </w:r>
      <w:r w:rsidR="002760A6" w:rsidRPr="00EA5E3C">
        <w:rPr>
          <w:sz w:val="26"/>
          <w:szCs w:val="26"/>
        </w:rPr>
        <w:t xml:space="preserve"> </w:t>
      </w:r>
      <w:r w:rsidRPr="00EA5E3C">
        <w:rPr>
          <w:sz w:val="26"/>
          <w:szCs w:val="26"/>
        </w:rPr>
        <w:t xml:space="preserve">направлена </w:t>
      </w:r>
      <w:r w:rsidRPr="00EA5E3C">
        <w:rPr>
          <w:sz w:val="26"/>
          <w:szCs w:val="26"/>
        </w:rPr>
        <w:br/>
        <w:t xml:space="preserve">на проведение культурно-массовых и организационных мероприятий, позволяющих сохранять и развивать на территории Пограничного муниципального </w:t>
      </w:r>
      <w:r w:rsidR="002A408F">
        <w:rPr>
          <w:sz w:val="26"/>
          <w:szCs w:val="26"/>
        </w:rPr>
        <w:t>округа</w:t>
      </w:r>
      <w:r w:rsidRPr="00EA5E3C">
        <w:rPr>
          <w:sz w:val="26"/>
          <w:szCs w:val="26"/>
        </w:rPr>
        <w:t xml:space="preserve"> местное традиционное художественное творчество.</w:t>
      </w:r>
    </w:p>
    <w:p w14:paraId="3596DD04" w14:textId="2D66F54E" w:rsidR="00236102" w:rsidRPr="00EA5E3C" w:rsidRDefault="00236102" w:rsidP="00EA5E3C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Реализация подпрограммы </w:t>
      </w:r>
      <w:proofErr w:type="gramStart"/>
      <w:r w:rsidRPr="00EA5E3C">
        <w:rPr>
          <w:sz w:val="26"/>
          <w:szCs w:val="26"/>
        </w:rPr>
        <w:t xml:space="preserve">№ </w:t>
      </w:r>
      <w:r w:rsidR="007667B6" w:rsidRPr="00EA5E3C">
        <w:rPr>
          <w:sz w:val="26"/>
          <w:szCs w:val="26"/>
        </w:rPr>
        <w:t xml:space="preserve"> 2</w:t>
      </w:r>
      <w:proofErr w:type="gramEnd"/>
      <w:r w:rsidR="007667B6" w:rsidRPr="00EA5E3C">
        <w:rPr>
          <w:sz w:val="26"/>
          <w:szCs w:val="26"/>
        </w:rPr>
        <w:t xml:space="preserve"> «</w:t>
      </w:r>
      <w:r w:rsidR="009E032B" w:rsidRPr="00034B14">
        <w:rPr>
          <w:sz w:val="26"/>
          <w:szCs w:val="26"/>
        </w:rPr>
        <w:t>Развитие системы дополнительного образования в сфере культуры и искусства</w:t>
      </w:r>
      <w:r w:rsidR="007667B6" w:rsidRPr="00EA5E3C">
        <w:rPr>
          <w:sz w:val="26"/>
          <w:szCs w:val="26"/>
        </w:rPr>
        <w:t>»</w:t>
      </w:r>
      <w:r w:rsidR="002760A6" w:rsidRPr="00EA5E3C">
        <w:rPr>
          <w:sz w:val="26"/>
          <w:szCs w:val="26"/>
        </w:rPr>
        <w:t xml:space="preserve"> </w:t>
      </w:r>
      <w:r w:rsidRPr="00EA5E3C">
        <w:rPr>
          <w:sz w:val="26"/>
          <w:szCs w:val="26"/>
        </w:rPr>
        <w:t xml:space="preserve">направлена на обеспечение деятельности учреждения дополнительного образования </w:t>
      </w:r>
      <w:r w:rsidR="00C21D72" w:rsidRPr="00EA5E3C">
        <w:rPr>
          <w:sz w:val="26"/>
          <w:szCs w:val="26"/>
        </w:rPr>
        <w:t>МБ</w:t>
      </w:r>
      <w:r w:rsidR="007667B6" w:rsidRPr="00EA5E3C">
        <w:rPr>
          <w:sz w:val="26"/>
          <w:szCs w:val="26"/>
        </w:rPr>
        <w:t>УДО</w:t>
      </w:r>
      <w:r w:rsidRPr="00EA5E3C">
        <w:rPr>
          <w:sz w:val="26"/>
          <w:szCs w:val="26"/>
        </w:rPr>
        <w:t xml:space="preserve"> «ДШИ Пограничного М</w:t>
      </w:r>
      <w:r w:rsidR="002A408F">
        <w:rPr>
          <w:sz w:val="26"/>
          <w:szCs w:val="26"/>
        </w:rPr>
        <w:t>О</w:t>
      </w:r>
      <w:r w:rsidRPr="00EA5E3C">
        <w:rPr>
          <w:sz w:val="26"/>
          <w:szCs w:val="26"/>
        </w:rPr>
        <w:t>»</w:t>
      </w:r>
      <w:r w:rsidR="002760A6" w:rsidRPr="00EA5E3C">
        <w:rPr>
          <w:sz w:val="26"/>
          <w:szCs w:val="26"/>
        </w:rPr>
        <w:t xml:space="preserve"> и</w:t>
      </w:r>
      <w:r w:rsidRPr="00EA5E3C">
        <w:rPr>
          <w:sz w:val="26"/>
          <w:szCs w:val="26"/>
        </w:rPr>
        <w:t xml:space="preserve"> решение задачи по увеличению охвата детей дополнительным образованием в сфере культуры и искусства.</w:t>
      </w:r>
    </w:p>
    <w:p w14:paraId="77A9BEE9" w14:textId="6E2FFC34" w:rsidR="00236102" w:rsidRPr="00EA5E3C" w:rsidRDefault="00236102" w:rsidP="00EA5E3C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Реализация подпрограммы </w:t>
      </w:r>
      <w:proofErr w:type="gramStart"/>
      <w:r w:rsidRPr="00EA5E3C">
        <w:rPr>
          <w:sz w:val="26"/>
          <w:szCs w:val="26"/>
        </w:rPr>
        <w:t xml:space="preserve">№ </w:t>
      </w:r>
      <w:r w:rsidR="007667B6" w:rsidRPr="00EA5E3C">
        <w:rPr>
          <w:sz w:val="26"/>
          <w:szCs w:val="26"/>
        </w:rPr>
        <w:t xml:space="preserve"> 3</w:t>
      </w:r>
      <w:proofErr w:type="gramEnd"/>
      <w:r w:rsidR="007667B6" w:rsidRPr="00EA5E3C">
        <w:rPr>
          <w:sz w:val="26"/>
          <w:szCs w:val="26"/>
        </w:rPr>
        <w:t xml:space="preserve"> «</w:t>
      </w:r>
      <w:r w:rsidRPr="00EA5E3C">
        <w:rPr>
          <w:sz w:val="26"/>
          <w:szCs w:val="26"/>
        </w:rPr>
        <w:t>Организация библи</w:t>
      </w:r>
      <w:r w:rsidR="007667B6" w:rsidRPr="00EA5E3C">
        <w:rPr>
          <w:sz w:val="26"/>
          <w:szCs w:val="26"/>
        </w:rPr>
        <w:t>отечного обслуживания населения»</w:t>
      </w:r>
      <w:r w:rsidR="00DA3401" w:rsidRPr="00EA5E3C">
        <w:rPr>
          <w:sz w:val="26"/>
          <w:szCs w:val="26"/>
        </w:rPr>
        <w:t xml:space="preserve"> направлена на формирование и обеспечение сохранности библиотечного фонда, организаци</w:t>
      </w:r>
      <w:r w:rsidR="002A408F">
        <w:rPr>
          <w:sz w:val="26"/>
          <w:szCs w:val="26"/>
        </w:rPr>
        <w:t>ю</w:t>
      </w:r>
      <w:r w:rsidR="00DA3401" w:rsidRPr="00EA5E3C">
        <w:rPr>
          <w:sz w:val="26"/>
          <w:szCs w:val="26"/>
        </w:rPr>
        <w:t xml:space="preserve"> библиотечного обслуживания</w:t>
      </w:r>
      <w:r w:rsidR="002A408F">
        <w:rPr>
          <w:sz w:val="26"/>
          <w:szCs w:val="26"/>
        </w:rPr>
        <w:t xml:space="preserve"> населения</w:t>
      </w:r>
      <w:r w:rsidR="00DA3401" w:rsidRPr="00EA5E3C">
        <w:rPr>
          <w:sz w:val="26"/>
          <w:szCs w:val="26"/>
        </w:rPr>
        <w:t>.</w:t>
      </w:r>
    </w:p>
    <w:p w14:paraId="460DF664" w14:textId="77777777" w:rsidR="00236102" w:rsidRPr="00EA5E3C" w:rsidRDefault="00236102" w:rsidP="00EA5E3C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Реализация подпрограммы </w:t>
      </w:r>
      <w:proofErr w:type="gramStart"/>
      <w:r w:rsidRPr="00EA5E3C">
        <w:rPr>
          <w:sz w:val="26"/>
          <w:szCs w:val="26"/>
        </w:rPr>
        <w:t xml:space="preserve">№ </w:t>
      </w:r>
      <w:r w:rsidR="007667B6" w:rsidRPr="00EA5E3C">
        <w:rPr>
          <w:sz w:val="26"/>
          <w:szCs w:val="26"/>
        </w:rPr>
        <w:t xml:space="preserve"> 4</w:t>
      </w:r>
      <w:proofErr w:type="gramEnd"/>
      <w:r w:rsidR="007667B6" w:rsidRPr="00EA5E3C">
        <w:rPr>
          <w:sz w:val="26"/>
          <w:szCs w:val="26"/>
        </w:rPr>
        <w:t xml:space="preserve"> «Молодежная политика»</w:t>
      </w:r>
      <w:r w:rsidR="00DA3401" w:rsidRPr="00EA5E3C">
        <w:rPr>
          <w:sz w:val="26"/>
          <w:szCs w:val="26"/>
        </w:rPr>
        <w:t xml:space="preserve"> направлена на создание условий и возможностей для успешной и позитивной социализации молодежи.</w:t>
      </w:r>
    </w:p>
    <w:p w14:paraId="70DB5808" w14:textId="0001046C" w:rsidR="00236102" w:rsidRPr="00EA5E3C" w:rsidRDefault="00236102" w:rsidP="00EA5E3C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A5E3C">
        <w:rPr>
          <w:rFonts w:ascii="Times New Roman" w:hAnsi="Times New Roman"/>
          <w:sz w:val="26"/>
          <w:szCs w:val="26"/>
        </w:rPr>
        <w:t xml:space="preserve">Реализация подпрограммы № </w:t>
      </w:r>
      <w:r w:rsidR="002A408F">
        <w:rPr>
          <w:rFonts w:ascii="Times New Roman" w:hAnsi="Times New Roman"/>
          <w:sz w:val="26"/>
          <w:szCs w:val="26"/>
        </w:rPr>
        <w:t>5</w:t>
      </w:r>
      <w:r w:rsidRPr="00EA5E3C">
        <w:rPr>
          <w:rFonts w:ascii="Times New Roman" w:hAnsi="Times New Roman"/>
          <w:sz w:val="26"/>
          <w:szCs w:val="26"/>
        </w:rPr>
        <w:t xml:space="preserve"> «Координация работы и организационное сопровождение в сфере культуры» </w:t>
      </w:r>
      <w:r w:rsidRPr="00EA5E3C">
        <w:rPr>
          <w:rFonts w:ascii="Times New Roman" w:hAnsi="Times New Roman"/>
          <w:bCs/>
          <w:sz w:val="26"/>
          <w:szCs w:val="26"/>
        </w:rPr>
        <w:t xml:space="preserve">направлена на обеспечение деятельности органа </w:t>
      </w:r>
      <w:r w:rsidRPr="00EA5E3C">
        <w:rPr>
          <w:rFonts w:ascii="Times New Roman" w:hAnsi="Times New Roman"/>
          <w:bCs/>
          <w:sz w:val="26"/>
          <w:szCs w:val="26"/>
        </w:rPr>
        <w:lastRenderedPageBreak/>
        <w:t>управления в сфере культуры</w:t>
      </w:r>
      <w:r w:rsidR="004D0CFC" w:rsidRPr="00EA5E3C">
        <w:rPr>
          <w:rFonts w:ascii="Times New Roman" w:hAnsi="Times New Roman"/>
          <w:bCs/>
          <w:sz w:val="26"/>
          <w:szCs w:val="26"/>
        </w:rPr>
        <w:t>, на содержание и обеспечение деятельности (оказание услуг, выполнение р</w:t>
      </w:r>
      <w:r w:rsidR="002A408F">
        <w:rPr>
          <w:rFonts w:ascii="Times New Roman" w:hAnsi="Times New Roman"/>
          <w:bCs/>
          <w:sz w:val="26"/>
          <w:szCs w:val="26"/>
        </w:rPr>
        <w:t xml:space="preserve">абот) МКУ </w:t>
      </w:r>
      <w:proofErr w:type="gramStart"/>
      <w:r w:rsidR="002A408F">
        <w:rPr>
          <w:rFonts w:ascii="Times New Roman" w:hAnsi="Times New Roman"/>
          <w:bCs/>
          <w:sz w:val="26"/>
          <w:szCs w:val="26"/>
        </w:rPr>
        <w:t>«</w:t>
      </w:r>
      <w:r w:rsidR="007667B6" w:rsidRPr="00EA5E3C">
        <w:rPr>
          <w:rFonts w:ascii="Times New Roman" w:hAnsi="Times New Roman"/>
          <w:bCs/>
          <w:sz w:val="26"/>
          <w:szCs w:val="26"/>
        </w:rPr>
        <w:t xml:space="preserve"> </w:t>
      </w:r>
      <w:r w:rsidR="002A408F">
        <w:rPr>
          <w:rFonts w:ascii="Times New Roman" w:hAnsi="Times New Roman"/>
          <w:bCs/>
          <w:sz w:val="26"/>
          <w:szCs w:val="26"/>
        </w:rPr>
        <w:t>Ц</w:t>
      </w:r>
      <w:r w:rsidR="007667B6" w:rsidRPr="00EA5E3C">
        <w:rPr>
          <w:rFonts w:ascii="Times New Roman" w:hAnsi="Times New Roman"/>
          <w:bCs/>
          <w:sz w:val="26"/>
          <w:szCs w:val="26"/>
        </w:rPr>
        <w:t>ФБЭ</w:t>
      </w:r>
      <w:r w:rsidR="004D0CFC" w:rsidRPr="00EA5E3C">
        <w:rPr>
          <w:rFonts w:ascii="Times New Roman" w:hAnsi="Times New Roman"/>
          <w:bCs/>
          <w:sz w:val="26"/>
          <w:szCs w:val="26"/>
        </w:rPr>
        <w:t>О</w:t>
      </w:r>
      <w:proofErr w:type="gramEnd"/>
      <w:r w:rsidR="002A408F">
        <w:rPr>
          <w:rFonts w:ascii="Times New Roman" w:hAnsi="Times New Roman"/>
          <w:bCs/>
          <w:sz w:val="26"/>
          <w:szCs w:val="26"/>
        </w:rPr>
        <w:t xml:space="preserve"> Пограничного МО</w:t>
      </w:r>
      <w:r w:rsidR="007667B6" w:rsidRPr="00EA5E3C">
        <w:rPr>
          <w:rFonts w:ascii="Times New Roman" w:hAnsi="Times New Roman"/>
          <w:bCs/>
          <w:sz w:val="26"/>
          <w:szCs w:val="26"/>
        </w:rPr>
        <w:t>»</w:t>
      </w:r>
      <w:r w:rsidRPr="00EA5E3C">
        <w:rPr>
          <w:rFonts w:ascii="Times New Roman" w:hAnsi="Times New Roman"/>
          <w:bCs/>
          <w:sz w:val="26"/>
          <w:szCs w:val="26"/>
        </w:rPr>
        <w:t>.</w:t>
      </w:r>
    </w:p>
    <w:p w14:paraId="29CD10BC" w14:textId="472ADEB4" w:rsidR="007667B6" w:rsidRPr="00EA5E3C" w:rsidRDefault="007667B6" w:rsidP="00EA5E3C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A5E3C">
        <w:rPr>
          <w:rFonts w:ascii="Times New Roman" w:hAnsi="Times New Roman"/>
          <w:sz w:val="26"/>
          <w:szCs w:val="26"/>
        </w:rPr>
        <w:t>Реализация подпрограммы №</w:t>
      </w:r>
      <w:r w:rsidR="002A408F">
        <w:rPr>
          <w:rFonts w:ascii="Times New Roman" w:hAnsi="Times New Roman"/>
          <w:sz w:val="26"/>
          <w:szCs w:val="26"/>
        </w:rPr>
        <w:t>6</w:t>
      </w:r>
      <w:r w:rsidRPr="00EA5E3C">
        <w:rPr>
          <w:rFonts w:ascii="Times New Roman" w:hAnsi="Times New Roman"/>
          <w:sz w:val="26"/>
          <w:szCs w:val="26"/>
        </w:rPr>
        <w:t xml:space="preserve"> «Реализация государственной национальной политики Российской Федерации в Пограничном муниципальном </w:t>
      </w:r>
      <w:r w:rsidR="002A408F">
        <w:rPr>
          <w:rFonts w:ascii="Times New Roman" w:hAnsi="Times New Roman"/>
          <w:sz w:val="26"/>
          <w:szCs w:val="26"/>
        </w:rPr>
        <w:t>округе</w:t>
      </w:r>
      <w:r w:rsidRPr="00EA5E3C">
        <w:rPr>
          <w:rFonts w:ascii="Times New Roman" w:hAnsi="Times New Roman"/>
          <w:sz w:val="26"/>
          <w:szCs w:val="26"/>
        </w:rPr>
        <w:t xml:space="preserve">» направлена на сохранение и развитие духовного и культурного потенциала народов, проживающих на территории Пограничного муниципального </w:t>
      </w:r>
      <w:r w:rsidR="002A408F">
        <w:rPr>
          <w:rFonts w:ascii="Times New Roman" w:hAnsi="Times New Roman"/>
          <w:sz w:val="26"/>
          <w:szCs w:val="26"/>
        </w:rPr>
        <w:t>округа</w:t>
      </w:r>
      <w:r w:rsidRPr="00EA5E3C">
        <w:rPr>
          <w:rFonts w:ascii="Times New Roman" w:hAnsi="Times New Roman"/>
          <w:sz w:val="26"/>
          <w:szCs w:val="26"/>
        </w:rPr>
        <w:t>, на основе идей межэтнического и межконфессионального согласия</w:t>
      </w:r>
    </w:p>
    <w:p w14:paraId="1F02463B" w14:textId="05871CDF" w:rsidR="00FD5EAE" w:rsidRDefault="00236102" w:rsidP="005469F5">
      <w:pPr>
        <w:pStyle w:val="ConsNormal"/>
        <w:widowControl/>
        <w:spacing w:line="276" w:lineRule="auto"/>
        <w:ind w:right="0"/>
        <w:jc w:val="both"/>
        <w:rPr>
          <w:rFonts w:ascii="Times New Roman" w:hAnsi="Times New Roman"/>
          <w:sz w:val="26"/>
          <w:szCs w:val="26"/>
        </w:rPr>
      </w:pPr>
      <w:r w:rsidRPr="00EA5E3C">
        <w:rPr>
          <w:rFonts w:ascii="Times New Roman" w:hAnsi="Times New Roman"/>
          <w:sz w:val="26"/>
          <w:szCs w:val="26"/>
        </w:rPr>
        <w:t xml:space="preserve">Перечень основных мероприятий муниципальной программы приведен </w:t>
      </w:r>
      <w:r w:rsidRPr="00EA5E3C">
        <w:rPr>
          <w:rFonts w:ascii="Times New Roman" w:hAnsi="Times New Roman"/>
          <w:sz w:val="26"/>
          <w:szCs w:val="26"/>
        </w:rPr>
        <w:br/>
        <w:t>в приложении № 2 к муниципальной программе</w:t>
      </w:r>
      <w:r w:rsidR="002760A6" w:rsidRPr="00EA5E3C">
        <w:rPr>
          <w:rFonts w:ascii="Times New Roman" w:hAnsi="Times New Roman"/>
          <w:sz w:val="26"/>
          <w:szCs w:val="26"/>
        </w:rPr>
        <w:t>.</w:t>
      </w:r>
    </w:p>
    <w:p w14:paraId="473C602D" w14:textId="77777777" w:rsidR="002A408F" w:rsidRPr="00BA29F5" w:rsidRDefault="002A408F" w:rsidP="00BA29F5">
      <w:pPr>
        <w:jc w:val="both"/>
        <w:rPr>
          <w:sz w:val="26"/>
          <w:szCs w:val="26"/>
        </w:rPr>
      </w:pPr>
    </w:p>
    <w:p w14:paraId="36704AE6" w14:textId="678DC150" w:rsidR="008D2E60" w:rsidRDefault="008D2E60" w:rsidP="00BA29F5">
      <w:pPr>
        <w:pStyle w:val="af"/>
        <w:widowControl w:val="0"/>
        <w:numPr>
          <w:ilvl w:val="1"/>
          <w:numId w:val="1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9F5">
        <w:rPr>
          <w:rFonts w:ascii="Times New Roman" w:hAnsi="Times New Roman" w:cs="Times New Roman"/>
          <w:b/>
          <w:sz w:val="26"/>
          <w:szCs w:val="26"/>
        </w:rPr>
        <w:t xml:space="preserve">Характеристика подпрограмм муниципальной </w:t>
      </w:r>
      <w:r w:rsidR="00BA29F5">
        <w:rPr>
          <w:rFonts w:ascii="Times New Roman" w:hAnsi="Times New Roman" w:cs="Times New Roman"/>
          <w:b/>
          <w:sz w:val="26"/>
          <w:szCs w:val="26"/>
        </w:rPr>
        <w:t>П</w:t>
      </w:r>
      <w:r w:rsidRPr="00BA29F5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14:paraId="5B5556F5" w14:textId="77777777" w:rsidR="00BA29F5" w:rsidRPr="00BA29F5" w:rsidRDefault="00BA29F5" w:rsidP="00BA29F5">
      <w:pPr>
        <w:pStyle w:val="af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0CF61AE5" w14:textId="0A21B9CB" w:rsidR="008D2E60" w:rsidRPr="00BA29F5" w:rsidRDefault="00F361D8" w:rsidP="00BA29F5">
      <w:pPr>
        <w:pStyle w:val="af"/>
        <w:numPr>
          <w:ilvl w:val="2"/>
          <w:numId w:val="11"/>
        </w:numPr>
        <w:spacing w:before="100" w:beforeAutospacing="1" w:after="100" w:afterAutospacing="1"/>
        <w:ind w:left="0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29F5">
        <w:rPr>
          <w:rFonts w:ascii="Times New Roman" w:hAnsi="Times New Roman" w:cs="Times New Roman"/>
          <w:b/>
          <w:sz w:val="26"/>
          <w:szCs w:val="26"/>
        </w:rPr>
        <w:t>Подпрограмма № 1 «Развитие культуры»</w:t>
      </w:r>
      <w:r w:rsidR="008D2E60" w:rsidRPr="00BA29F5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 «Развитие </w:t>
      </w:r>
      <w:proofErr w:type="gramStart"/>
      <w:r w:rsidR="008D2E60" w:rsidRPr="00BA29F5">
        <w:rPr>
          <w:rFonts w:ascii="Times New Roman" w:hAnsi="Times New Roman" w:cs="Times New Roman"/>
          <w:b/>
          <w:sz w:val="26"/>
          <w:szCs w:val="26"/>
        </w:rPr>
        <w:t xml:space="preserve">культуры, </w:t>
      </w:r>
      <w:r w:rsidR="005469F5" w:rsidRPr="00BA29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2E60" w:rsidRPr="00BA29F5">
        <w:rPr>
          <w:rFonts w:ascii="Times New Roman" w:hAnsi="Times New Roman" w:cs="Times New Roman"/>
          <w:b/>
          <w:sz w:val="26"/>
          <w:szCs w:val="26"/>
        </w:rPr>
        <w:t>библиотечного</w:t>
      </w:r>
      <w:proofErr w:type="gramEnd"/>
      <w:r w:rsidR="008D2E60" w:rsidRPr="00BA29F5">
        <w:rPr>
          <w:rFonts w:ascii="Times New Roman" w:hAnsi="Times New Roman" w:cs="Times New Roman"/>
          <w:b/>
          <w:sz w:val="26"/>
          <w:szCs w:val="26"/>
        </w:rPr>
        <w:t xml:space="preserve"> обслуживания и молодежной политики  Погранич</w:t>
      </w:r>
      <w:r w:rsidR="007163F3" w:rsidRPr="00BA29F5">
        <w:rPr>
          <w:rFonts w:ascii="Times New Roman" w:hAnsi="Times New Roman" w:cs="Times New Roman"/>
          <w:b/>
          <w:sz w:val="26"/>
          <w:szCs w:val="26"/>
        </w:rPr>
        <w:t xml:space="preserve">ном муниципальном </w:t>
      </w:r>
      <w:r w:rsidR="00754B3E" w:rsidRPr="00BA29F5">
        <w:rPr>
          <w:rFonts w:ascii="Times New Roman" w:hAnsi="Times New Roman" w:cs="Times New Roman"/>
          <w:b/>
          <w:sz w:val="26"/>
          <w:szCs w:val="26"/>
        </w:rPr>
        <w:t>округе</w:t>
      </w:r>
      <w:r w:rsidR="007163F3" w:rsidRPr="00BA29F5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655644" w:rsidRPr="00BA29F5">
        <w:rPr>
          <w:rFonts w:ascii="Times New Roman" w:hAnsi="Times New Roman" w:cs="Times New Roman"/>
          <w:b/>
          <w:sz w:val="26"/>
          <w:szCs w:val="26"/>
        </w:rPr>
        <w:t>2</w:t>
      </w:r>
      <w:r w:rsidR="00754B3E" w:rsidRPr="00BA29F5">
        <w:rPr>
          <w:rFonts w:ascii="Times New Roman" w:hAnsi="Times New Roman" w:cs="Times New Roman"/>
          <w:b/>
          <w:sz w:val="26"/>
          <w:szCs w:val="26"/>
        </w:rPr>
        <w:t>4</w:t>
      </w:r>
      <w:r w:rsidR="004418C1" w:rsidRPr="00BA29F5">
        <w:rPr>
          <w:rFonts w:ascii="Times New Roman" w:hAnsi="Times New Roman" w:cs="Times New Roman"/>
          <w:b/>
          <w:sz w:val="26"/>
          <w:szCs w:val="26"/>
        </w:rPr>
        <w:t>-20</w:t>
      </w:r>
      <w:r w:rsidR="00655644" w:rsidRPr="00BA29F5">
        <w:rPr>
          <w:rFonts w:ascii="Times New Roman" w:hAnsi="Times New Roman" w:cs="Times New Roman"/>
          <w:b/>
          <w:sz w:val="26"/>
          <w:szCs w:val="26"/>
        </w:rPr>
        <w:t>2</w:t>
      </w:r>
      <w:r w:rsidR="00754B3E" w:rsidRPr="00BA29F5">
        <w:rPr>
          <w:rFonts w:ascii="Times New Roman" w:hAnsi="Times New Roman" w:cs="Times New Roman"/>
          <w:b/>
          <w:sz w:val="26"/>
          <w:szCs w:val="26"/>
        </w:rPr>
        <w:t>9</w:t>
      </w:r>
      <w:r w:rsidR="00217A50" w:rsidRPr="00BA29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2E60" w:rsidRPr="00BA29F5">
        <w:rPr>
          <w:rFonts w:ascii="Times New Roman" w:hAnsi="Times New Roman" w:cs="Times New Roman"/>
          <w:b/>
          <w:sz w:val="26"/>
          <w:szCs w:val="26"/>
        </w:rPr>
        <w:t>год</w:t>
      </w:r>
      <w:r w:rsidR="004418C1" w:rsidRPr="00BA29F5">
        <w:rPr>
          <w:rFonts w:ascii="Times New Roman" w:hAnsi="Times New Roman" w:cs="Times New Roman"/>
          <w:b/>
          <w:sz w:val="26"/>
          <w:szCs w:val="26"/>
        </w:rPr>
        <w:t>ы</w:t>
      </w:r>
      <w:r w:rsidR="008D2E60" w:rsidRPr="00BA29F5">
        <w:rPr>
          <w:rFonts w:ascii="Times New Roman" w:hAnsi="Times New Roman" w:cs="Times New Roman"/>
          <w:b/>
          <w:sz w:val="26"/>
          <w:szCs w:val="26"/>
        </w:rPr>
        <w:t>»</w:t>
      </w:r>
    </w:p>
    <w:p w14:paraId="587285A7" w14:textId="77777777" w:rsidR="008D2E60" w:rsidRPr="00EA5E3C" w:rsidRDefault="008D2E60" w:rsidP="00EA5E3C">
      <w:pPr>
        <w:spacing w:line="276" w:lineRule="auto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Паспорт подпрограммы</w:t>
      </w:r>
    </w:p>
    <w:p w14:paraId="3C7E35EE" w14:textId="77777777" w:rsidR="00937589" w:rsidRPr="00EA5E3C" w:rsidRDefault="00937589" w:rsidP="00EA5E3C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80"/>
      </w:tblGrid>
      <w:tr w:rsidR="008D2E60" w:rsidRPr="00EA5E3C" w14:paraId="7197AA99" w14:textId="77777777" w:rsidTr="007B519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244" w14:textId="77777777" w:rsidR="008D2E60" w:rsidRPr="00EA5E3C" w:rsidRDefault="008D2E60" w:rsidP="00EA5E3C">
            <w:pPr>
              <w:pStyle w:val="13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proofErr w:type="gramStart"/>
            <w:r w:rsidRPr="00EA5E3C">
              <w:rPr>
                <w:b/>
                <w:sz w:val="26"/>
                <w:szCs w:val="26"/>
              </w:rPr>
              <w:t>Наименование  подпрограммы</w:t>
            </w:r>
            <w:proofErr w:type="gram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CD7E" w14:textId="77777777" w:rsidR="00937589" w:rsidRPr="00EA5E3C" w:rsidRDefault="00937589" w:rsidP="00EA5E3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«Развитие культуры</w:t>
            </w:r>
            <w:r w:rsidR="008D2E60" w:rsidRPr="00EA5E3C">
              <w:rPr>
                <w:sz w:val="26"/>
                <w:szCs w:val="26"/>
              </w:rPr>
              <w:t xml:space="preserve">» </w:t>
            </w:r>
          </w:p>
          <w:p w14:paraId="440E3F1A" w14:textId="77777777" w:rsidR="008D2E60" w:rsidRPr="00EA5E3C" w:rsidRDefault="008D2E60" w:rsidP="00EA5E3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(далее подпрограмма)</w:t>
            </w:r>
          </w:p>
        </w:tc>
      </w:tr>
      <w:tr w:rsidR="008D2E60" w:rsidRPr="00EA5E3C" w14:paraId="21311568" w14:textId="77777777" w:rsidTr="007B519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DD6" w14:textId="7A457243" w:rsidR="008D2E60" w:rsidRPr="00EA5E3C" w:rsidRDefault="00754B3E" w:rsidP="00EA5E3C">
            <w:pPr>
              <w:spacing w:line="276" w:lineRule="auto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 xml:space="preserve">Координатор </w:t>
            </w:r>
            <w:r w:rsidR="008D2E60" w:rsidRPr="00EA5E3C">
              <w:rPr>
                <w:b/>
                <w:sz w:val="26"/>
                <w:szCs w:val="26"/>
              </w:rPr>
              <w:t xml:space="preserve"> подпрограммы</w:t>
            </w:r>
            <w:proofErr w:type="gram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C721" w14:textId="34162A38" w:rsidR="008D2E60" w:rsidRPr="00EA5E3C" w:rsidRDefault="008D2E60" w:rsidP="00EA5E3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Отдел по делам культуры, молодежи и социальной политике </w:t>
            </w:r>
            <w:r w:rsidR="00754B3E">
              <w:rPr>
                <w:sz w:val="26"/>
                <w:szCs w:val="26"/>
              </w:rPr>
              <w:t>А</w:t>
            </w:r>
            <w:r w:rsidRPr="00EA5E3C">
              <w:rPr>
                <w:sz w:val="26"/>
                <w:szCs w:val="26"/>
              </w:rPr>
              <w:t xml:space="preserve">дминистрации Пограничного муниципального </w:t>
            </w:r>
            <w:r w:rsidR="00754B3E">
              <w:rPr>
                <w:sz w:val="26"/>
                <w:szCs w:val="26"/>
              </w:rPr>
              <w:t>округа</w:t>
            </w:r>
          </w:p>
        </w:tc>
      </w:tr>
      <w:tr w:rsidR="008D2E60" w:rsidRPr="00EA5E3C" w14:paraId="202D0182" w14:textId="77777777" w:rsidTr="007B519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F724" w14:textId="1ECA4A6E" w:rsidR="008D2E60" w:rsidRPr="00EA5E3C" w:rsidRDefault="00754B3E" w:rsidP="00EA5E3C">
            <w:pPr>
              <w:spacing w:line="276" w:lineRule="auto"/>
              <w:rPr>
                <w:b/>
                <w:spacing w:val="-17"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 xml:space="preserve">Исполнители </w:t>
            </w:r>
            <w:r w:rsidRPr="00EA5E3C">
              <w:rPr>
                <w:b/>
                <w:sz w:val="26"/>
                <w:szCs w:val="26"/>
              </w:rPr>
              <w:t xml:space="preserve"> подпрограммы</w:t>
            </w:r>
            <w:proofErr w:type="gram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2168" w14:textId="25116104" w:rsidR="008D2E60" w:rsidRDefault="00311599" w:rsidP="00EA5E3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МБУ «РЦКД Пограничного М</w:t>
            </w:r>
            <w:r w:rsidR="00754B3E">
              <w:rPr>
                <w:sz w:val="26"/>
                <w:szCs w:val="26"/>
              </w:rPr>
              <w:t>О</w:t>
            </w:r>
            <w:r w:rsidR="00937589" w:rsidRPr="00EA5E3C">
              <w:rPr>
                <w:sz w:val="26"/>
                <w:szCs w:val="26"/>
              </w:rPr>
              <w:t>»</w:t>
            </w:r>
            <w:r w:rsidR="00CF786D" w:rsidRPr="00EA5E3C">
              <w:rPr>
                <w:sz w:val="26"/>
                <w:szCs w:val="26"/>
              </w:rPr>
              <w:t>;</w:t>
            </w:r>
          </w:p>
          <w:p w14:paraId="26C3A08F" w14:textId="7B17E8AA" w:rsidR="00754B3E" w:rsidRDefault="00754B3E" w:rsidP="00EA5E3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«ЦКДС Пограничного МО»;</w:t>
            </w:r>
          </w:p>
          <w:p w14:paraId="5F45C0D6" w14:textId="168FFEE7" w:rsidR="00754B3E" w:rsidRPr="00EA5E3C" w:rsidRDefault="00754B3E" w:rsidP="00EA5E3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«ЦКС </w:t>
            </w:r>
            <w:proofErr w:type="spellStart"/>
            <w:r>
              <w:rPr>
                <w:sz w:val="26"/>
                <w:szCs w:val="26"/>
              </w:rPr>
              <w:t>Жариковской</w:t>
            </w:r>
            <w:proofErr w:type="spellEnd"/>
            <w:r>
              <w:rPr>
                <w:sz w:val="26"/>
                <w:szCs w:val="26"/>
              </w:rPr>
              <w:t xml:space="preserve"> сельской территории»;</w:t>
            </w:r>
          </w:p>
          <w:p w14:paraId="580A5A09" w14:textId="3BF383D7" w:rsidR="00937589" w:rsidRPr="00EA5E3C" w:rsidRDefault="002A408F" w:rsidP="00EA5E3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«Ц</w:t>
            </w:r>
            <w:r w:rsidR="00BE38C4" w:rsidRPr="00EA5E3C">
              <w:rPr>
                <w:sz w:val="26"/>
                <w:szCs w:val="26"/>
              </w:rPr>
              <w:t>ФБЭО Пограничного М</w:t>
            </w:r>
            <w:r w:rsidR="00754B3E">
              <w:rPr>
                <w:sz w:val="26"/>
                <w:szCs w:val="26"/>
              </w:rPr>
              <w:t>О</w:t>
            </w:r>
            <w:r w:rsidR="00BE38C4" w:rsidRPr="00EA5E3C">
              <w:rPr>
                <w:sz w:val="26"/>
                <w:szCs w:val="26"/>
              </w:rPr>
              <w:t>»</w:t>
            </w:r>
          </w:p>
        </w:tc>
      </w:tr>
      <w:tr w:rsidR="008D2E60" w:rsidRPr="00EA5E3C" w14:paraId="16C8777C" w14:textId="77777777" w:rsidTr="007B519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A3D3" w14:textId="77777777" w:rsidR="008D2E60" w:rsidRPr="00EA5E3C" w:rsidRDefault="008D2E60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Цели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E06B" w14:textId="77777777" w:rsidR="002C196E" w:rsidRPr="002A408F" w:rsidRDefault="001C0CC2" w:rsidP="000E262A">
            <w:pPr>
              <w:pStyle w:val="af"/>
              <w:numPr>
                <w:ilvl w:val="0"/>
                <w:numId w:val="18"/>
              </w:numPr>
              <w:tabs>
                <w:tab w:val="left" w:pos="520"/>
              </w:tabs>
              <w:spacing w:after="0"/>
              <w:ind w:left="0" w:firstLine="26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40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Сохранение и развитие традиционного художественного творчества</w:t>
            </w:r>
            <w:r w:rsidR="008967D1" w:rsidRPr="002A40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21A5200" w14:textId="793ACFED" w:rsidR="008D2E60" w:rsidRPr="00352F84" w:rsidRDefault="008D2E60" w:rsidP="002A408F">
            <w:pPr>
              <w:pStyle w:val="af"/>
              <w:numPr>
                <w:ilvl w:val="0"/>
                <w:numId w:val="18"/>
              </w:numPr>
              <w:tabs>
                <w:tab w:val="left" w:pos="520"/>
              </w:tabs>
              <w:spacing w:after="0"/>
              <w:ind w:left="0" w:firstLine="26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40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Обеспечение деятельности и развитие материально-технической базы учреждений культуры </w:t>
            </w:r>
            <w:proofErr w:type="gramStart"/>
            <w:r w:rsidR="002476B7" w:rsidRPr="002A40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Пограничного </w:t>
            </w:r>
            <w:r w:rsidRPr="002A40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</w:t>
            </w:r>
            <w:proofErr w:type="gramEnd"/>
            <w:r w:rsidRPr="002A40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A408F" w:rsidRPr="002A40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округа</w:t>
            </w:r>
            <w:r w:rsidR="000575D6" w:rsidRPr="002A408F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8D2E60" w:rsidRPr="00EA5E3C" w14:paraId="69351490" w14:textId="77777777" w:rsidTr="007B519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8D57" w14:textId="77777777" w:rsidR="008D2E60" w:rsidRPr="00EA5E3C" w:rsidRDefault="008D2E60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Задачи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0C69" w14:textId="77777777" w:rsidR="00AA1FC0" w:rsidRPr="009413DA" w:rsidRDefault="00AA1FC0" w:rsidP="000E262A">
            <w:pPr>
              <w:pStyle w:val="af"/>
              <w:numPr>
                <w:ilvl w:val="0"/>
                <w:numId w:val="19"/>
              </w:numPr>
              <w:tabs>
                <w:tab w:val="left" w:pos="545"/>
              </w:tabs>
              <w:spacing w:after="0"/>
              <w:ind w:left="0" w:firstLine="26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413D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</w:t>
            </w:r>
            <w:r w:rsidR="008D2E60" w:rsidRPr="009413D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беспечение проведения государственных, профессиональных праздников и знаменательных событий общества</w:t>
            </w:r>
            <w:r w:rsidRPr="009413D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14:paraId="05D3EEC4" w14:textId="77777777" w:rsidR="00AA1FC0" w:rsidRPr="009413DA" w:rsidRDefault="00AA1FC0" w:rsidP="000E262A">
            <w:pPr>
              <w:pStyle w:val="af"/>
              <w:numPr>
                <w:ilvl w:val="0"/>
                <w:numId w:val="19"/>
              </w:numPr>
              <w:tabs>
                <w:tab w:val="left" w:pos="545"/>
              </w:tabs>
              <w:spacing w:after="0"/>
              <w:ind w:left="0" w:firstLine="26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413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1C0CC2" w:rsidRPr="009413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рганизация и проведение мероприятий традиционного художественного творчества</w:t>
            </w:r>
            <w:r w:rsidRPr="009413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E7B87C8" w14:textId="77777777" w:rsidR="00AA1FC0" w:rsidRPr="009413DA" w:rsidRDefault="00AA1FC0" w:rsidP="000E262A">
            <w:pPr>
              <w:pStyle w:val="af"/>
              <w:numPr>
                <w:ilvl w:val="0"/>
                <w:numId w:val="19"/>
              </w:numPr>
              <w:tabs>
                <w:tab w:val="left" w:pos="545"/>
              </w:tabs>
              <w:spacing w:after="0"/>
              <w:ind w:left="0" w:firstLine="26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413DA"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lastRenderedPageBreak/>
              <w:t>С</w:t>
            </w:r>
            <w:r w:rsidR="001C0CC2" w:rsidRPr="009413DA"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>оздание условий для сохранения и популяризации нематериального культурного наследия</w:t>
            </w:r>
            <w:r w:rsidRPr="009413DA"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>.</w:t>
            </w:r>
          </w:p>
          <w:p w14:paraId="5414CE6F" w14:textId="77777777" w:rsidR="008D2E60" w:rsidRPr="009413DA" w:rsidRDefault="00AA1FC0" w:rsidP="000E262A">
            <w:pPr>
              <w:pStyle w:val="af"/>
              <w:numPr>
                <w:ilvl w:val="0"/>
                <w:numId w:val="19"/>
              </w:numPr>
              <w:tabs>
                <w:tab w:val="left" w:pos="545"/>
              </w:tabs>
              <w:spacing w:after="0"/>
              <w:ind w:left="0" w:firstLine="26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413DA">
              <w:rPr>
                <w:rFonts w:ascii="Times New Roman" w:hAnsi="Times New Roman" w:cs="Times New Roman"/>
                <w:color w:val="000000" w:themeColor="text1"/>
                <w:spacing w:val="-10"/>
                <w:sz w:val="26"/>
                <w:szCs w:val="26"/>
              </w:rPr>
              <w:t>О</w:t>
            </w:r>
            <w:r w:rsidR="001C0CC2" w:rsidRPr="009413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рганизация и проведение </w:t>
            </w:r>
            <w:r w:rsidR="001C0CC2" w:rsidRPr="009413D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фестивалей и конкурсов</w:t>
            </w:r>
            <w:r w:rsidR="008D2E60" w:rsidRPr="009413D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художественного творчества.</w:t>
            </w:r>
          </w:p>
          <w:p w14:paraId="3D405CCE" w14:textId="77777777" w:rsidR="00F361D8" w:rsidRPr="00352F84" w:rsidRDefault="00F361D8" w:rsidP="000E262A">
            <w:pPr>
              <w:pStyle w:val="af"/>
              <w:numPr>
                <w:ilvl w:val="0"/>
                <w:numId w:val="19"/>
              </w:numPr>
              <w:tabs>
                <w:tab w:val="left" w:pos="545"/>
              </w:tabs>
              <w:spacing w:after="0"/>
              <w:ind w:left="0" w:firstLine="26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9413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</w:tr>
      <w:tr w:rsidR="008D2E60" w:rsidRPr="00EA5E3C" w14:paraId="7983FA99" w14:textId="77777777" w:rsidTr="007B519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CE53" w14:textId="77777777" w:rsidR="008D2E60" w:rsidRPr="00EA5E3C" w:rsidRDefault="008D2E60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lastRenderedPageBreak/>
              <w:t>Целевые показатели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2336" w14:textId="10152346" w:rsidR="00AA1FC0" w:rsidRPr="009413DA" w:rsidRDefault="00AA1FC0" w:rsidP="000E262A">
            <w:pPr>
              <w:pStyle w:val="af"/>
              <w:numPr>
                <w:ilvl w:val="0"/>
                <w:numId w:val="20"/>
              </w:numPr>
              <w:tabs>
                <w:tab w:val="left" w:pos="120"/>
                <w:tab w:val="left" w:pos="545"/>
              </w:tabs>
              <w:spacing w:after="0"/>
              <w:ind w:left="0" w:firstLine="26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3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Количество </w:t>
            </w:r>
            <w:r w:rsidR="005174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проведенных</w:t>
            </w:r>
            <w:r w:rsidRPr="009413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культурно – массовых мероприятий.</w:t>
            </w:r>
          </w:p>
          <w:p w14:paraId="7A5DBF62" w14:textId="77777777" w:rsidR="008D2E60" w:rsidRPr="00352F84" w:rsidRDefault="00AA1FC0" w:rsidP="000E262A">
            <w:pPr>
              <w:pStyle w:val="af"/>
              <w:numPr>
                <w:ilvl w:val="0"/>
                <w:numId w:val="20"/>
              </w:numPr>
              <w:tabs>
                <w:tab w:val="left" w:pos="120"/>
                <w:tab w:val="left" w:pos="545"/>
              </w:tabs>
              <w:spacing w:after="0"/>
              <w:ind w:left="0" w:firstLine="261"/>
              <w:jc w:val="both"/>
              <w:rPr>
                <w:color w:val="FF0000"/>
                <w:sz w:val="26"/>
                <w:szCs w:val="26"/>
              </w:rPr>
            </w:pPr>
            <w:r w:rsidRPr="009413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Количество организованных и проведенных </w:t>
            </w:r>
            <w:proofErr w:type="spellStart"/>
            <w:r w:rsidRPr="009413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конкурсно</w:t>
            </w:r>
            <w:proofErr w:type="spellEnd"/>
            <w:r w:rsidRPr="009413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фестивальных проектов.</w:t>
            </w:r>
          </w:p>
        </w:tc>
      </w:tr>
      <w:tr w:rsidR="008D2E60" w:rsidRPr="00EA5E3C" w14:paraId="62F63800" w14:textId="77777777" w:rsidTr="007B519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C447" w14:textId="77777777" w:rsidR="00AA1FC0" w:rsidRPr="00EA5E3C" w:rsidRDefault="008D2E60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CC02" w14:textId="429D96DD" w:rsidR="008D2E60" w:rsidRPr="00352F84" w:rsidRDefault="00D05750" w:rsidP="005469F5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9413DA">
              <w:rPr>
                <w:color w:val="000000" w:themeColor="text1"/>
                <w:sz w:val="26"/>
                <w:szCs w:val="26"/>
              </w:rPr>
              <w:t>20</w:t>
            </w:r>
            <w:r w:rsidR="00655644" w:rsidRPr="009413DA">
              <w:rPr>
                <w:color w:val="000000" w:themeColor="text1"/>
                <w:sz w:val="26"/>
                <w:szCs w:val="26"/>
              </w:rPr>
              <w:t>2</w:t>
            </w:r>
            <w:r w:rsidR="009413DA" w:rsidRPr="009413DA">
              <w:rPr>
                <w:color w:val="000000" w:themeColor="text1"/>
                <w:sz w:val="26"/>
                <w:szCs w:val="26"/>
              </w:rPr>
              <w:t>5</w:t>
            </w:r>
            <w:r w:rsidR="00CF786D" w:rsidRPr="009413DA">
              <w:rPr>
                <w:color w:val="000000" w:themeColor="text1"/>
                <w:sz w:val="26"/>
                <w:szCs w:val="26"/>
              </w:rPr>
              <w:t xml:space="preserve"> </w:t>
            </w:r>
            <w:r w:rsidR="000B0CAA" w:rsidRPr="009413DA">
              <w:rPr>
                <w:color w:val="000000" w:themeColor="text1"/>
                <w:sz w:val="26"/>
                <w:szCs w:val="26"/>
              </w:rPr>
              <w:t>-</w:t>
            </w:r>
            <w:r w:rsidR="00CF786D" w:rsidRPr="009413DA">
              <w:rPr>
                <w:color w:val="000000" w:themeColor="text1"/>
                <w:sz w:val="26"/>
                <w:szCs w:val="26"/>
              </w:rPr>
              <w:t xml:space="preserve"> </w:t>
            </w:r>
            <w:r w:rsidR="000B0CAA" w:rsidRPr="009413DA">
              <w:rPr>
                <w:color w:val="000000" w:themeColor="text1"/>
                <w:sz w:val="26"/>
                <w:szCs w:val="26"/>
              </w:rPr>
              <w:t>20</w:t>
            </w:r>
            <w:r w:rsidR="00AA1FC0" w:rsidRPr="009413DA">
              <w:rPr>
                <w:color w:val="000000" w:themeColor="text1"/>
                <w:sz w:val="26"/>
                <w:szCs w:val="26"/>
              </w:rPr>
              <w:t>2</w:t>
            </w:r>
            <w:r w:rsidR="005469F5">
              <w:rPr>
                <w:color w:val="000000" w:themeColor="text1"/>
                <w:sz w:val="26"/>
                <w:szCs w:val="26"/>
              </w:rPr>
              <w:t>9</w:t>
            </w:r>
            <w:r w:rsidR="000B0CAA" w:rsidRPr="009413DA">
              <w:rPr>
                <w:color w:val="000000" w:themeColor="text1"/>
                <w:sz w:val="26"/>
                <w:szCs w:val="26"/>
              </w:rPr>
              <w:t xml:space="preserve"> </w:t>
            </w:r>
            <w:r w:rsidR="001C0CC2" w:rsidRPr="009413DA">
              <w:rPr>
                <w:color w:val="000000" w:themeColor="text1"/>
                <w:sz w:val="26"/>
                <w:szCs w:val="26"/>
              </w:rPr>
              <w:t>год</w:t>
            </w:r>
            <w:r w:rsidR="000B0CAA" w:rsidRPr="009413DA">
              <w:rPr>
                <w:color w:val="000000" w:themeColor="text1"/>
                <w:sz w:val="26"/>
                <w:szCs w:val="26"/>
              </w:rPr>
              <w:t>ы</w:t>
            </w:r>
          </w:p>
        </w:tc>
      </w:tr>
      <w:tr w:rsidR="008D2E60" w:rsidRPr="00EA5E3C" w14:paraId="7B388D87" w14:textId="77777777" w:rsidTr="007B519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604B" w14:textId="77777777" w:rsidR="008D2E60" w:rsidRPr="00EA5E3C" w:rsidRDefault="008D2E60" w:rsidP="00EA5E3C">
            <w:pPr>
              <w:spacing w:line="276" w:lineRule="auto"/>
              <w:rPr>
                <w:b/>
                <w:sz w:val="26"/>
                <w:szCs w:val="26"/>
              </w:rPr>
            </w:pPr>
            <w:proofErr w:type="gramStart"/>
            <w:r w:rsidRPr="00EA5E3C">
              <w:rPr>
                <w:b/>
                <w:sz w:val="26"/>
                <w:szCs w:val="26"/>
              </w:rPr>
              <w:t>Ожидаемые  результаты</w:t>
            </w:r>
            <w:proofErr w:type="gramEnd"/>
            <w:r w:rsidRPr="00EA5E3C">
              <w:rPr>
                <w:b/>
                <w:sz w:val="26"/>
                <w:szCs w:val="26"/>
              </w:rPr>
              <w:t xml:space="preserve"> реализации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E660" w14:textId="77777777" w:rsidR="008D2E60" w:rsidRPr="00994E1E" w:rsidRDefault="00AA1FC0" w:rsidP="000E262A">
            <w:pPr>
              <w:pStyle w:val="a7"/>
              <w:numPr>
                <w:ilvl w:val="0"/>
                <w:numId w:val="8"/>
              </w:numPr>
              <w:tabs>
                <w:tab w:val="left" w:pos="520"/>
              </w:tabs>
              <w:spacing w:line="276" w:lineRule="auto"/>
              <w:ind w:left="0" w:firstLine="261"/>
              <w:jc w:val="both"/>
              <w:rPr>
                <w:color w:val="000000" w:themeColor="text1"/>
                <w:sz w:val="26"/>
                <w:szCs w:val="26"/>
              </w:rPr>
            </w:pPr>
            <w:r w:rsidRPr="00994E1E">
              <w:rPr>
                <w:color w:val="000000" w:themeColor="text1"/>
                <w:sz w:val="26"/>
                <w:szCs w:val="26"/>
              </w:rPr>
              <w:t>Улучшение культурно - досугового обслуживания населения и развития самодеятельного художественного творчества.</w:t>
            </w:r>
          </w:p>
          <w:p w14:paraId="4411D581" w14:textId="77777777" w:rsidR="00655644" w:rsidRPr="00EA5E3C" w:rsidRDefault="00655644" w:rsidP="000E262A">
            <w:pPr>
              <w:pStyle w:val="a7"/>
              <w:numPr>
                <w:ilvl w:val="0"/>
                <w:numId w:val="8"/>
              </w:numPr>
              <w:tabs>
                <w:tab w:val="left" w:pos="520"/>
              </w:tabs>
              <w:spacing w:line="276" w:lineRule="auto"/>
              <w:ind w:left="0" w:firstLine="261"/>
              <w:jc w:val="both"/>
              <w:rPr>
                <w:sz w:val="26"/>
                <w:szCs w:val="26"/>
              </w:rPr>
            </w:pPr>
            <w:r w:rsidRPr="00994E1E">
              <w:rPr>
                <w:color w:val="000000" w:themeColor="text1"/>
                <w:sz w:val="26"/>
                <w:szCs w:val="26"/>
              </w:rPr>
              <w:t>Сохранение и популяризация объектов культурного наследия (памятников истории и культуры)</w:t>
            </w:r>
          </w:p>
        </w:tc>
      </w:tr>
    </w:tbl>
    <w:p w14:paraId="439A61D0" w14:textId="77777777" w:rsidR="008D2E60" w:rsidRPr="00EA5E3C" w:rsidRDefault="008D2E60" w:rsidP="00EA5E3C">
      <w:pPr>
        <w:spacing w:line="276" w:lineRule="auto"/>
        <w:jc w:val="center"/>
        <w:rPr>
          <w:b/>
          <w:sz w:val="26"/>
          <w:szCs w:val="26"/>
        </w:rPr>
      </w:pPr>
    </w:p>
    <w:p w14:paraId="14A74673" w14:textId="25842D7D" w:rsidR="007B519C" w:rsidRPr="00EA5E3C" w:rsidRDefault="007B519C" w:rsidP="00EA5E3C">
      <w:pPr>
        <w:widowControl w:val="0"/>
        <w:autoSpaceDE w:val="0"/>
        <w:autoSpaceDN w:val="0"/>
        <w:adjustRightInd w:val="0"/>
        <w:spacing w:line="276" w:lineRule="auto"/>
        <w:jc w:val="center"/>
        <w:outlineLvl w:val="3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Характеристика сферы реализации подпрограммы, описание</w:t>
      </w:r>
    </w:p>
    <w:p w14:paraId="7046741B" w14:textId="77777777" w:rsidR="007B519C" w:rsidRPr="00EA5E3C" w:rsidRDefault="007B519C" w:rsidP="00EA5E3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основных проблем и прогноз ее развития, а также обоснование</w:t>
      </w:r>
    </w:p>
    <w:p w14:paraId="59E110D7" w14:textId="77777777" w:rsidR="007B519C" w:rsidRPr="00EA5E3C" w:rsidRDefault="007B519C" w:rsidP="00EA5E3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включения в муниципальную программу</w:t>
      </w:r>
    </w:p>
    <w:p w14:paraId="2A4FEAA3" w14:textId="77777777" w:rsidR="007B519C" w:rsidRPr="00EA5E3C" w:rsidRDefault="007B519C" w:rsidP="00EA5E3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Деятельность муниципальных учреждений культуры является одной </w:t>
      </w:r>
      <w:r w:rsidRPr="00EA5E3C">
        <w:rPr>
          <w:sz w:val="26"/>
          <w:szCs w:val="26"/>
        </w:rPr>
        <w:br/>
        <w:t>из важнейших составляющих современной культурной жизни. Муниципальные учреждения культуры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ориентаций. Муниципальные учреждения культуры являются одной из основных форм информационного обеспечения общества. На современном этапе, учитывая потребности и запросы населения, а также технологический процесс деятельности муниципальных учреждений культуры, назрела объективная необходимость в техническом перевооружении отрасли.</w:t>
      </w:r>
    </w:p>
    <w:p w14:paraId="56E94395" w14:textId="77777777" w:rsidR="007B519C" w:rsidRPr="00EA5E3C" w:rsidRDefault="007B519C" w:rsidP="00EA5E3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Успех деятельности учреждений в индустрии культуры зависит от возврата вложенных средств через реализацию продукции - услуг культуры. Следовательно, ориентация на потребителя, формирование и удовлетворение спроса в пространстве досуга становятся ключевыми приоритетами и конечными результатами деятельности муниципальных учреждений культуры. </w:t>
      </w:r>
    </w:p>
    <w:p w14:paraId="4DD29933" w14:textId="19E07880" w:rsidR="002D4780" w:rsidRPr="00EA5E3C" w:rsidRDefault="002D4780" w:rsidP="00EA5E3C">
      <w:pPr>
        <w:pStyle w:val="a6"/>
        <w:spacing w:before="0" w:beforeAutospacing="0" w:after="0" w:afterAutospacing="0" w:line="276" w:lineRule="auto"/>
        <w:ind w:firstLine="708"/>
        <w:jc w:val="both"/>
        <w:rPr>
          <w:spacing w:val="-10"/>
          <w:sz w:val="26"/>
          <w:szCs w:val="26"/>
        </w:rPr>
      </w:pPr>
      <w:r w:rsidRPr="00EA5E3C">
        <w:rPr>
          <w:spacing w:val="-10"/>
          <w:sz w:val="26"/>
          <w:szCs w:val="26"/>
        </w:rPr>
        <w:lastRenderedPageBreak/>
        <w:t>Основная функция культурно-досуговых учреждений – организация досуговой деятельности населения. Важнейшая задача учреждени</w:t>
      </w:r>
      <w:r w:rsidR="00FC1690" w:rsidRPr="00EA5E3C">
        <w:rPr>
          <w:spacing w:val="-10"/>
          <w:sz w:val="26"/>
          <w:szCs w:val="26"/>
        </w:rPr>
        <w:t>я</w:t>
      </w:r>
      <w:r w:rsidRPr="00EA5E3C">
        <w:rPr>
          <w:spacing w:val="-10"/>
          <w:sz w:val="26"/>
          <w:szCs w:val="26"/>
        </w:rPr>
        <w:t xml:space="preserve"> – сохранение и развитие традиционного художественного творчества.</w:t>
      </w:r>
    </w:p>
    <w:p w14:paraId="234C0CDA" w14:textId="3B616A92" w:rsidR="002D4780" w:rsidRPr="00EA5E3C" w:rsidRDefault="002D4780" w:rsidP="00EA5E3C">
      <w:pPr>
        <w:pStyle w:val="a6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В </w:t>
      </w:r>
      <w:r w:rsidR="00994E1E">
        <w:rPr>
          <w:spacing w:val="-10"/>
          <w:sz w:val="26"/>
          <w:szCs w:val="26"/>
        </w:rPr>
        <w:t xml:space="preserve">учреждениях культуры досугового </w:t>
      </w:r>
      <w:proofErr w:type="gramStart"/>
      <w:r w:rsidR="00994E1E">
        <w:rPr>
          <w:spacing w:val="-10"/>
          <w:sz w:val="26"/>
          <w:szCs w:val="26"/>
        </w:rPr>
        <w:t xml:space="preserve">типа </w:t>
      </w:r>
      <w:r w:rsidRPr="00EA5E3C">
        <w:rPr>
          <w:sz w:val="26"/>
          <w:szCs w:val="26"/>
        </w:rPr>
        <w:t xml:space="preserve"> работают</w:t>
      </w:r>
      <w:proofErr w:type="gramEnd"/>
      <w:r w:rsidRPr="00EA5E3C">
        <w:rPr>
          <w:sz w:val="26"/>
          <w:szCs w:val="26"/>
        </w:rPr>
        <w:t xml:space="preserve"> клубные формирования, занимающиеся популяризацией народного художественного творчества. Коллективы постоянно занимают призовые места на </w:t>
      </w:r>
      <w:r w:rsidR="00994E1E">
        <w:rPr>
          <w:sz w:val="26"/>
          <w:szCs w:val="26"/>
        </w:rPr>
        <w:t xml:space="preserve">международных, всероссийских, </w:t>
      </w:r>
      <w:r w:rsidRPr="00EA5E3C">
        <w:rPr>
          <w:sz w:val="26"/>
          <w:szCs w:val="26"/>
        </w:rPr>
        <w:t xml:space="preserve">краевых смотрах-конкурсах, организовывают </w:t>
      </w:r>
      <w:r w:rsidR="00994E1E">
        <w:rPr>
          <w:sz w:val="26"/>
          <w:szCs w:val="26"/>
        </w:rPr>
        <w:t>окружные конкурсы и фестивали</w:t>
      </w:r>
      <w:r w:rsidRPr="00EA5E3C">
        <w:rPr>
          <w:sz w:val="26"/>
          <w:szCs w:val="26"/>
        </w:rPr>
        <w:t>.</w:t>
      </w:r>
    </w:p>
    <w:p w14:paraId="3795BA13" w14:textId="48AC6074" w:rsidR="002D4780" w:rsidRPr="00EA5E3C" w:rsidRDefault="002D4780" w:rsidP="00EA5E3C">
      <w:pPr>
        <w:pStyle w:val="a6"/>
        <w:spacing w:before="0" w:beforeAutospacing="0" w:after="0" w:afterAutospacing="0" w:line="276" w:lineRule="auto"/>
        <w:ind w:firstLine="708"/>
        <w:jc w:val="both"/>
        <w:rPr>
          <w:spacing w:val="-10"/>
          <w:sz w:val="26"/>
          <w:szCs w:val="26"/>
        </w:rPr>
      </w:pPr>
      <w:r w:rsidRPr="00EA5E3C">
        <w:rPr>
          <w:spacing w:val="-10"/>
          <w:sz w:val="26"/>
          <w:szCs w:val="26"/>
        </w:rPr>
        <w:t xml:space="preserve">В </w:t>
      </w:r>
      <w:r w:rsidR="00994E1E">
        <w:rPr>
          <w:spacing w:val="-10"/>
          <w:sz w:val="26"/>
          <w:szCs w:val="26"/>
        </w:rPr>
        <w:t>округе</w:t>
      </w:r>
      <w:r w:rsidRPr="00EA5E3C">
        <w:rPr>
          <w:spacing w:val="-10"/>
          <w:sz w:val="26"/>
          <w:szCs w:val="26"/>
        </w:rPr>
        <w:t xml:space="preserve"> создана эффективная система взаимодействия между всеми учреждениями культуры – библиотеками, ДШИ, клубными учреждениями.</w:t>
      </w:r>
    </w:p>
    <w:p w14:paraId="06102B32" w14:textId="620AD62B" w:rsidR="007B519C" w:rsidRPr="00EA5E3C" w:rsidRDefault="007B519C" w:rsidP="00EA5E3C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-10"/>
          <w:sz w:val="26"/>
          <w:szCs w:val="26"/>
        </w:rPr>
      </w:pPr>
      <w:r w:rsidRPr="00EA5E3C">
        <w:rPr>
          <w:sz w:val="26"/>
          <w:szCs w:val="26"/>
        </w:rPr>
        <w:t xml:space="preserve">Анализируя материально-техническое состояние основных фондов </w:t>
      </w:r>
      <w:r w:rsidR="00994E1E">
        <w:rPr>
          <w:spacing w:val="-10"/>
          <w:sz w:val="26"/>
          <w:szCs w:val="26"/>
        </w:rPr>
        <w:t xml:space="preserve">учреждений культуры досугового типа </w:t>
      </w:r>
      <w:r w:rsidRPr="00EA5E3C">
        <w:rPr>
          <w:sz w:val="26"/>
          <w:szCs w:val="26"/>
        </w:rPr>
        <w:t>наблюдается следующая тенденция:</w:t>
      </w:r>
    </w:p>
    <w:p w14:paraId="3555CACC" w14:textId="77777777" w:rsidR="003515D2" w:rsidRPr="00EA5E3C" w:rsidRDefault="003515D2" w:rsidP="000E262A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pacing w:val="-12"/>
          <w:sz w:val="26"/>
          <w:szCs w:val="26"/>
        </w:rPr>
      </w:pPr>
      <w:r w:rsidRPr="00EA5E3C">
        <w:rPr>
          <w:spacing w:val="-12"/>
          <w:sz w:val="26"/>
          <w:szCs w:val="26"/>
        </w:rPr>
        <w:t xml:space="preserve"> </w:t>
      </w:r>
      <w:r w:rsidR="007B519C" w:rsidRPr="00EA5E3C">
        <w:rPr>
          <w:spacing w:val="-12"/>
          <w:sz w:val="26"/>
          <w:szCs w:val="26"/>
        </w:rPr>
        <w:t xml:space="preserve">большая степень изношенности </w:t>
      </w:r>
      <w:proofErr w:type="gramStart"/>
      <w:r w:rsidRPr="00EA5E3C">
        <w:rPr>
          <w:spacing w:val="-12"/>
          <w:sz w:val="26"/>
          <w:szCs w:val="26"/>
        </w:rPr>
        <w:t xml:space="preserve">звуковой,   </w:t>
      </w:r>
      <w:proofErr w:type="gramEnd"/>
      <w:r w:rsidRPr="00EA5E3C">
        <w:rPr>
          <w:spacing w:val="-12"/>
          <w:sz w:val="26"/>
          <w:szCs w:val="26"/>
        </w:rPr>
        <w:t>световой  и видеоаппаратуры, мебели</w:t>
      </w:r>
      <w:r w:rsidR="007B519C" w:rsidRPr="00EA5E3C">
        <w:rPr>
          <w:spacing w:val="-12"/>
          <w:sz w:val="26"/>
          <w:szCs w:val="26"/>
        </w:rPr>
        <w:t>;</w:t>
      </w:r>
    </w:p>
    <w:p w14:paraId="3751BF57" w14:textId="73D0F961" w:rsidR="007B519C" w:rsidRPr="00EA5E3C" w:rsidRDefault="003515D2" w:rsidP="000E262A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pacing w:val="-12"/>
          <w:sz w:val="26"/>
          <w:szCs w:val="26"/>
        </w:rPr>
      </w:pPr>
      <w:r w:rsidRPr="00EA5E3C">
        <w:rPr>
          <w:spacing w:val="-12"/>
          <w:sz w:val="26"/>
          <w:szCs w:val="26"/>
        </w:rPr>
        <w:t xml:space="preserve"> </w:t>
      </w:r>
      <w:r w:rsidR="00994E1E">
        <w:rPr>
          <w:sz w:val="26"/>
          <w:szCs w:val="26"/>
        </w:rPr>
        <w:t>необходимость проведения капитальных и текущих ремонтов зданий</w:t>
      </w:r>
      <w:r w:rsidR="007B519C" w:rsidRPr="00EA5E3C">
        <w:rPr>
          <w:sz w:val="26"/>
          <w:szCs w:val="26"/>
        </w:rPr>
        <w:t>.</w:t>
      </w:r>
    </w:p>
    <w:p w14:paraId="56262E2B" w14:textId="54737697" w:rsidR="007B519C" w:rsidRPr="00EA5E3C" w:rsidRDefault="007B519C" w:rsidP="00EA5E3C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Одной из основных задач является материально-техническое обеспечение муниципальных учреждений культуры, укрепление и модернизация всех необходимых ресурсов для обеспечения процесса культурно-информационной деятельности.</w:t>
      </w:r>
    </w:p>
    <w:p w14:paraId="73D401CE" w14:textId="77777777" w:rsidR="002D4780" w:rsidRPr="00EA5E3C" w:rsidRDefault="002D4780" w:rsidP="00EA5E3C">
      <w:pPr>
        <w:pStyle w:val="a6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К нерешённым проблемам в сфере культуры, определяющим необходимость создания Подпрограммы, следует отнести следующие:</w:t>
      </w:r>
    </w:p>
    <w:p w14:paraId="27562A22" w14:textId="77777777" w:rsidR="00655644" w:rsidRPr="00EA5E3C" w:rsidRDefault="002D4780" w:rsidP="000E262A">
      <w:pPr>
        <w:pStyle w:val="a6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проблему укрепления и модернизации материально-технической базы учреждений культуры;</w:t>
      </w:r>
    </w:p>
    <w:p w14:paraId="2F9B1C37" w14:textId="77777777" w:rsidR="00655644" w:rsidRPr="00EA5E3C" w:rsidRDefault="002D4780" w:rsidP="000E262A">
      <w:pPr>
        <w:pStyle w:val="a6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проблему повышения художественного уровня проводимых мероприятий, повышения профессионального мастерства специалистов культуры;</w:t>
      </w:r>
    </w:p>
    <w:p w14:paraId="6C9636DB" w14:textId="522BB37D" w:rsidR="00655644" w:rsidRPr="00EA5E3C" w:rsidRDefault="00655644" w:rsidP="000E262A">
      <w:pPr>
        <w:pStyle w:val="a6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sz w:val="26"/>
          <w:szCs w:val="26"/>
        </w:rPr>
      </w:pPr>
      <w:r w:rsidRPr="00EA5E3C">
        <w:rPr>
          <w:spacing w:val="-10"/>
          <w:sz w:val="26"/>
          <w:szCs w:val="26"/>
        </w:rPr>
        <w:t xml:space="preserve">проблему сохранения и популяризации культурно-исторического наследия </w:t>
      </w:r>
      <w:r w:rsidR="00994E1E">
        <w:rPr>
          <w:spacing w:val="-10"/>
          <w:sz w:val="26"/>
          <w:szCs w:val="26"/>
        </w:rPr>
        <w:t>округа</w:t>
      </w:r>
      <w:r w:rsidRPr="00EA5E3C">
        <w:rPr>
          <w:spacing w:val="-10"/>
          <w:sz w:val="26"/>
          <w:szCs w:val="26"/>
        </w:rPr>
        <w:t>;</w:t>
      </w:r>
    </w:p>
    <w:p w14:paraId="59C35755" w14:textId="77777777" w:rsidR="002D4780" w:rsidRPr="00EA5E3C" w:rsidRDefault="002D4780" w:rsidP="000E262A">
      <w:pPr>
        <w:pStyle w:val="a6"/>
        <w:numPr>
          <w:ilvl w:val="0"/>
          <w:numId w:val="2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необходимость плановой финансовой поддержки текущей работы учреждений культуры, мероприятий, конкурсов и фестивалей различного уровня.</w:t>
      </w:r>
    </w:p>
    <w:p w14:paraId="35FA47BF" w14:textId="77777777" w:rsidR="00065E08" w:rsidRPr="00EA5E3C" w:rsidRDefault="00065E08" w:rsidP="00EA5E3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14:paraId="5D9F4B7E" w14:textId="3630DF88" w:rsidR="007B519C" w:rsidRPr="00EA5E3C" w:rsidRDefault="007B519C" w:rsidP="00EA5E3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 Характеристика основных мероприятий подпрограммы</w:t>
      </w:r>
    </w:p>
    <w:p w14:paraId="43200A33" w14:textId="77777777" w:rsidR="007B519C" w:rsidRPr="00EA5E3C" w:rsidRDefault="007B519C" w:rsidP="00EA5E3C">
      <w:pPr>
        <w:spacing w:line="276" w:lineRule="auto"/>
        <w:ind w:firstLine="720"/>
        <w:jc w:val="both"/>
        <w:rPr>
          <w:spacing w:val="-17"/>
          <w:sz w:val="26"/>
          <w:szCs w:val="26"/>
        </w:rPr>
      </w:pPr>
      <w:r w:rsidRPr="00EA5E3C">
        <w:rPr>
          <w:spacing w:val="-17"/>
          <w:sz w:val="26"/>
          <w:szCs w:val="26"/>
        </w:rPr>
        <w:t>В рамках подпрограммы предусматривается реализация следующих основных мероприятий:</w:t>
      </w:r>
    </w:p>
    <w:p w14:paraId="3F340FCF" w14:textId="77777777" w:rsidR="007B519C" w:rsidRPr="00EA5E3C" w:rsidRDefault="002D4780" w:rsidP="00EA5E3C">
      <w:pPr>
        <w:spacing w:line="276" w:lineRule="auto"/>
        <w:ind w:firstLine="720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Основное мероприятие 1.</w:t>
      </w:r>
      <w:r w:rsidR="007B519C" w:rsidRPr="00EA5E3C">
        <w:rPr>
          <w:sz w:val="26"/>
          <w:szCs w:val="26"/>
        </w:rPr>
        <w:t xml:space="preserve"> «</w:t>
      </w:r>
      <w:r w:rsidR="00C55C38" w:rsidRPr="00EA5E3C">
        <w:rPr>
          <w:sz w:val="26"/>
          <w:szCs w:val="26"/>
        </w:rPr>
        <w:t>Организация деятельности учреждений культуры»</w:t>
      </w:r>
      <w:r w:rsidR="000575D6" w:rsidRPr="00EA5E3C">
        <w:rPr>
          <w:sz w:val="26"/>
          <w:szCs w:val="26"/>
        </w:rPr>
        <w:t>.</w:t>
      </w:r>
    </w:p>
    <w:p w14:paraId="4B4F4467" w14:textId="7DBBEB89" w:rsidR="002D4780" w:rsidRPr="00EA5E3C" w:rsidRDefault="00A05D51" w:rsidP="00EA5E3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Основное мероприятие 2. «</w:t>
      </w:r>
      <w:r w:rsidR="002D4780" w:rsidRPr="00EA5E3C">
        <w:rPr>
          <w:sz w:val="26"/>
          <w:szCs w:val="26"/>
        </w:rPr>
        <w:t xml:space="preserve">Обеспечение доступа граждан </w:t>
      </w:r>
      <w:r w:rsidR="00BE38C4" w:rsidRPr="00EA5E3C">
        <w:rPr>
          <w:sz w:val="26"/>
          <w:szCs w:val="26"/>
        </w:rPr>
        <w:t xml:space="preserve">Пограничного муниципального </w:t>
      </w:r>
      <w:r w:rsidR="00994E1E">
        <w:rPr>
          <w:sz w:val="26"/>
          <w:szCs w:val="26"/>
        </w:rPr>
        <w:t>округа</w:t>
      </w:r>
      <w:r w:rsidR="002D4780" w:rsidRPr="00EA5E3C">
        <w:rPr>
          <w:sz w:val="26"/>
          <w:szCs w:val="26"/>
        </w:rPr>
        <w:t xml:space="preserve"> к культурным ценностям и участию в культурной жизни, реализация творческого потенциала населения</w:t>
      </w:r>
      <w:r w:rsidRPr="00EA5E3C">
        <w:rPr>
          <w:sz w:val="26"/>
          <w:szCs w:val="26"/>
        </w:rPr>
        <w:t>»</w:t>
      </w:r>
      <w:r w:rsidR="000575D6" w:rsidRPr="00EA5E3C">
        <w:rPr>
          <w:sz w:val="26"/>
          <w:szCs w:val="26"/>
        </w:rPr>
        <w:t>.</w:t>
      </w:r>
    </w:p>
    <w:p w14:paraId="3AFFF2D8" w14:textId="77777777" w:rsidR="00A05D51" w:rsidRPr="00EA5E3C" w:rsidRDefault="000F04D2" w:rsidP="00EA5E3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Основное мероприятие 3.</w:t>
      </w:r>
      <w:r w:rsidR="00290E90" w:rsidRPr="00EA5E3C">
        <w:rPr>
          <w:sz w:val="26"/>
          <w:szCs w:val="26"/>
        </w:rPr>
        <w:t xml:space="preserve"> </w:t>
      </w:r>
      <w:r w:rsidRPr="00EA5E3C">
        <w:rPr>
          <w:sz w:val="26"/>
          <w:szCs w:val="26"/>
        </w:rPr>
        <w:t>«Мероприятия по организации и участию в   фестивалях и конкурсах»</w:t>
      </w:r>
      <w:r w:rsidR="000575D6" w:rsidRPr="00EA5E3C">
        <w:rPr>
          <w:sz w:val="26"/>
          <w:szCs w:val="26"/>
        </w:rPr>
        <w:t>.</w:t>
      </w:r>
    </w:p>
    <w:p w14:paraId="081410A1" w14:textId="77777777" w:rsidR="000F04D2" w:rsidRPr="00EA5E3C" w:rsidRDefault="000F04D2" w:rsidP="00EA5E3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Основное мероприятие 4.</w:t>
      </w:r>
      <w:r w:rsidR="00290E90" w:rsidRPr="00EA5E3C">
        <w:rPr>
          <w:sz w:val="26"/>
          <w:szCs w:val="26"/>
        </w:rPr>
        <w:t xml:space="preserve"> </w:t>
      </w:r>
      <w:r w:rsidRPr="00EA5E3C">
        <w:rPr>
          <w:sz w:val="26"/>
          <w:szCs w:val="26"/>
        </w:rPr>
        <w:t>«</w:t>
      </w:r>
      <w:r w:rsidR="00065E08" w:rsidRPr="00EA5E3C">
        <w:rPr>
          <w:sz w:val="26"/>
          <w:szCs w:val="26"/>
        </w:rPr>
        <w:t>Укрепление материально – технической базы муниципальных учреждений</w:t>
      </w:r>
      <w:r w:rsidRPr="00EA5E3C">
        <w:rPr>
          <w:sz w:val="26"/>
          <w:szCs w:val="26"/>
        </w:rPr>
        <w:t>»</w:t>
      </w:r>
      <w:r w:rsidR="000575D6" w:rsidRPr="00EA5E3C">
        <w:rPr>
          <w:sz w:val="26"/>
          <w:szCs w:val="26"/>
        </w:rPr>
        <w:t>.</w:t>
      </w:r>
    </w:p>
    <w:p w14:paraId="04CEA0E5" w14:textId="77777777" w:rsidR="00BE38C4" w:rsidRPr="00EA5E3C" w:rsidRDefault="007B519C" w:rsidP="00EA5E3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Перечень основных мероприятий подпрограммы приведен в приложении № 2 </w:t>
      </w:r>
      <w:r w:rsidRPr="00EA5E3C">
        <w:rPr>
          <w:sz w:val="26"/>
          <w:szCs w:val="26"/>
        </w:rPr>
        <w:br/>
        <w:t>к муниципальной программе.</w:t>
      </w:r>
    </w:p>
    <w:p w14:paraId="2A22AF4B" w14:textId="77777777" w:rsidR="00BE38C4" w:rsidRDefault="00BE38C4" w:rsidP="00BA29F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pacing w:val="-16"/>
          <w:sz w:val="26"/>
          <w:szCs w:val="26"/>
        </w:rPr>
      </w:pPr>
    </w:p>
    <w:p w14:paraId="1105655B" w14:textId="77777777" w:rsidR="006804BB" w:rsidRDefault="006804BB" w:rsidP="00BA29F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pacing w:val="-16"/>
          <w:sz w:val="26"/>
          <w:szCs w:val="26"/>
        </w:rPr>
      </w:pPr>
    </w:p>
    <w:p w14:paraId="170DFF5F" w14:textId="77777777" w:rsidR="006804BB" w:rsidRDefault="006804BB" w:rsidP="00BA29F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pacing w:val="-16"/>
          <w:sz w:val="26"/>
          <w:szCs w:val="26"/>
        </w:rPr>
      </w:pPr>
    </w:p>
    <w:p w14:paraId="0F0A928B" w14:textId="77777777" w:rsidR="006804BB" w:rsidRPr="00BA29F5" w:rsidRDefault="006804BB" w:rsidP="00BA29F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pacing w:val="-16"/>
          <w:sz w:val="26"/>
          <w:szCs w:val="26"/>
        </w:rPr>
      </w:pPr>
    </w:p>
    <w:p w14:paraId="0FAB8F1D" w14:textId="769D0B4B" w:rsidR="00FE5E64" w:rsidRPr="00BA29F5" w:rsidRDefault="003809BD" w:rsidP="00BA29F5">
      <w:pPr>
        <w:pStyle w:val="af"/>
        <w:widowControl w:val="0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E3C">
        <w:rPr>
          <w:rFonts w:ascii="Times New Roman" w:hAnsi="Times New Roman" w:cs="Times New Roman"/>
          <w:b/>
          <w:sz w:val="26"/>
          <w:szCs w:val="26"/>
        </w:rPr>
        <w:lastRenderedPageBreak/>
        <w:t>Подпрограмма № 2</w:t>
      </w:r>
      <w:r w:rsidR="00FE5E64" w:rsidRPr="00EA5E3C">
        <w:rPr>
          <w:rFonts w:ascii="Times New Roman" w:hAnsi="Times New Roman" w:cs="Times New Roman"/>
          <w:b/>
          <w:sz w:val="26"/>
          <w:szCs w:val="26"/>
        </w:rPr>
        <w:t xml:space="preserve"> «Развитие системы дополнительного образования в сфере культуры и искусства» муниципальной программы «Развитие культуры, библиотечного обслуживания и молодежной </w:t>
      </w:r>
      <w:proofErr w:type="gramStart"/>
      <w:r w:rsidR="00FE5E64" w:rsidRPr="00EA5E3C">
        <w:rPr>
          <w:rFonts w:ascii="Times New Roman" w:hAnsi="Times New Roman" w:cs="Times New Roman"/>
          <w:b/>
          <w:sz w:val="26"/>
          <w:szCs w:val="26"/>
        </w:rPr>
        <w:t>политики  Погранич</w:t>
      </w:r>
      <w:r w:rsidR="007163F3" w:rsidRPr="00EA5E3C">
        <w:rPr>
          <w:rFonts w:ascii="Times New Roman" w:hAnsi="Times New Roman" w:cs="Times New Roman"/>
          <w:b/>
          <w:sz w:val="26"/>
          <w:szCs w:val="26"/>
        </w:rPr>
        <w:t>ном</w:t>
      </w:r>
      <w:proofErr w:type="gramEnd"/>
      <w:r w:rsidR="007163F3" w:rsidRPr="00EA5E3C">
        <w:rPr>
          <w:rFonts w:ascii="Times New Roman" w:hAnsi="Times New Roman" w:cs="Times New Roman"/>
          <w:b/>
          <w:sz w:val="26"/>
          <w:szCs w:val="26"/>
        </w:rPr>
        <w:t xml:space="preserve"> муниципальном </w:t>
      </w:r>
      <w:r w:rsidR="00217A50">
        <w:rPr>
          <w:rFonts w:ascii="Times New Roman" w:hAnsi="Times New Roman" w:cs="Times New Roman"/>
          <w:b/>
          <w:sz w:val="26"/>
          <w:szCs w:val="26"/>
        </w:rPr>
        <w:t>округе</w:t>
      </w:r>
      <w:r w:rsidR="007163F3" w:rsidRPr="00EA5E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63F3" w:rsidRPr="00BA29F5">
        <w:rPr>
          <w:rFonts w:ascii="Times New Roman" w:hAnsi="Times New Roman" w:cs="Times New Roman"/>
          <w:b/>
          <w:sz w:val="26"/>
          <w:szCs w:val="26"/>
        </w:rPr>
        <w:t>на 20</w:t>
      </w:r>
      <w:r w:rsidR="00BE38C4" w:rsidRPr="00BA29F5">
        <w:rPr>
          <w:rFonts w:ascii="Times New Roman" w:hAnsi="Times New Roman" w:cs="Times New Roman"/>
          <w:b/>
          <w:sz w:val="26"/>
          <w:szCs w:val="26"/>
        </w:rPr>
        <w:t>2</w:t>
      </w:r>
      <w:r w:rsidR="00352F84" w:rsidRPr="00BA29F5">
        <w:rPr>
          <w:rFonts w:ascii="Times New Roman" w:hAnsi="Times New Roman" w:cs="Times New Roman"/>
          <w:b/>
          <w:sz w:val="26"/>
          <w:szCs w:val="26"/>
        </w:rPr>
        <w:t>4</w:t>
      </w:r>
      <w:r w:rsidR="000B0CAA" w:rsidRPr="00BA29F5">
        <w:rPr>
          <w:rFonts w:ascii="Times New Roman" w:hAnsi="Times New Roman" w:cs="Times New Roman"/>
          <w:b/>
          <w:sz w:val="26"/>
          <w:szCs w:val="26"/>
        </w:rPr>
        <w:t>-20</w:t>
      </w:r>
      <w:r w:rsidR="00BE38C4" w:rsidRPr="00BA29F5">
        <w:rPr>
          <w:rFonts w:ascii="Times New Roman" w:hAnsi="Times New Roman" w:cs="Times New Roman"/>
          <w:b/>
          <w:sz w:val="26"/>
          <w:szCs w:val="26"/>
        </w:rPr>
        <w:t>2</w:t>
      </w:r>
      <w:r w:rsidR="00352F84" w:rsidRPr="00BA29F5">
        <w:rPr>
          <w:rFonts w:ascii="Times New Roman" w:hAnsi="Times New Roman" w:cs="Times New Roman"/>
          <w:b/>
          <w:sz w:val="26"/>
          <w:szCs w:val="26"/>
        </w:rPr>
        <w:t>9</w:t>
      </w:r>
      <w:r w:rsidR="000B0CAA" w:rsidRPr="00BA29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5E64" w:rsidRPr="00BA29F5">
        <w:rPr>
          <w:rFonts w:ascii="Times New Roman" w:hAnsi="Times New Roman" w:cs="Times New Roman"/>
          <w:b/>
          <w:sz w:val="26"/>
          <w:szCs w:val="26"/>
        </w:rPr>
        <w:t>год</w:t>
      </w:r>
      <w:r w:rsidR="000B0CAA" w:rsidRPr="00BA29F5">
        <w:rPr>
          <w:rFonts w:ascii="Times New Roman" w:hAnsi="Times New Roman" w:cs="Times New Roman"/>
          <w:b/>
          <w:sz w:val="26"/>
          <w:szCs w:val="26"/>
        </w:rPr>
        <w:t>ы</w:t>
      </w:r>
      <w:r w:rsidR="00FE5E64" w:rsidRPr="00BA29F5">
        <w:rPr>
          <w:rFonts w:ascii="Times New Roman" w:hAnsi="Times New Roman" w:cs="Times New Roman"/>
          <w:b/>
          <w:sz w:val="26"/>
          <w:szCs w:val="26"/>
        </w:rPr>
        <w:t>»</w:t>
      </w:r>
    </w:p>
    <w:p w14:paraId="439E0E39" w14:textId="77777777" w:rsidR="00FE5E64" w:rsidRPr="00EA5E3C" w:rsidRDefault="00FE5E64" w:rsidP="00EA5E3C">
      <w:pPr>
        <w:spacing w:line="276" w:lineRule="auto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Паспорт подпрограммы</w:t>
      </w:r>
    </w:p>
    <w:p w14:paraId="21946D83" w14:textId="77777777" w:rsidR="00FE5E64" w:rsidRPr="00EA5E3C" w:rsidRDefault="00FE5E64" w:rsidP="00EA5E3C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386"/>
      </w:tblGrid>
      <w:tr w:rsidR="00FE5E64" w:rsidRPr="00EA5E3C" w14:paraId="51567D0D" w14:textId="77777777" w:rsidTr="00AE3B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F508" w14:textId="77777777" w:rsidR="00FE5E64" w:rsidRPr="00EA5E3C" w:rsidRDefault="00FE5E64" w:rsidP="00EA5E3C">
            <w:pPr>
              <w:pStyle w:val="21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27D3" w14:textId="77777777" w:rsidR="00FE5E64" w:rsidRPr="00EA5E3C" w:rsidRDefault="00FE5E64" w:rsidP="00EA5E3C">
            <w:pPr>
              <w:spacing w:line="276" w:lineRule="auto"/>
              <w:jc w:val="both"/>
              <w:rPr>
                <w:spacing w:val="-14"/>
                <w:sz w:val="26"/>
                <w:szCs w:val="26"/>
              </w:rPr>
            </w:pPr>
            <w:r w:rsidRPr="00EA5E3C">
              <w:rPr>
                <w:spacing w:val="-14"/>
                <w:sz w:val="26"/>
                <w:szCs w:val="26"/>
              </w:rPr>
              <w:t xml:space="preserve">«Развитие системы дополнительного образования </w:t>
            </w:r>
            <w:r w:rsidRPr="00EA5E3C">
              <w:rPr>
                <w:spacing w:val="-14"/>
                <w:sz w:val="26"/>
                <w:szCs w:val="26"/>
              </w:rPr>
              <w:br/>
              <w:t>в сфере культуры и искусства» (далее подпрограмма)</w:t>
            </w:r>
          </w:p>
        </w:tc>
      </w:tr>
      <w:tr w:rsidR="00FE5E64" w:rsidRPr="00EA5E3C" w14:paraId="1A47E646" w14:textId="77777777" w:rsidTr="00AE3B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40" w14:textId="77777777" w:rsidR="00352F84" w:rsidRDefault="00352F84" w:rsidP="00EA5E3C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Куратор</w:t>
            </w:r>
          </w:p>
          <w:p w14:paraId="7E084CC9" w14:textId="4E5F473C" w:rsidR="00FE5E64" w:rsidRPr="00EA5E3C" w:rsidRDefault="00FE5E64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BEE5" w14:textId="33D26AE0" w:rsidR="00D66F59" w:rsidRPr="00EA5E3C" w:rsidRDefault="00FE5E64" w:rsidP="00EA5E3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Отдел по делам культуры, молодежи и социальной политике </w:t>
            </w:r>
            <w:r w:rsidR="00517483">
              <w:rPr>
                <w:sz w:val="26"/>
                <w:szCs w:val="26"/>
              </w:rPr>
              <w:t>А</w:t>
            </w:r>
            <w:r w:rsidRPr="00EA5E3C">
              <w:rPr>
                <w:sz w:val="26"/>
                <w:szCs w:val="26"/>
              </w:rPr>
              <w:t xml:space="preserve">дминистрации Пограничного муниципального </w:t>
            </w:r>
            <w:r w:rsidR="00517483">
              <w:rPr>
                <w:sz w:val="26"/>
                <w:szCs w:val="26"/>
              </w:rPr>
              <w:t>округа</w:t>
            </w:r>
            <w:r w:rsidR="00FD5EAE" w:rsidRPr="00EA5E3C">
              <w:rPr>
                <w:sz w:val="26"/>
                <w:szCs w:val="26"/>
              </w:rPr>
              <w:t>.</w:t>
            </w:r>
          </w:p>
          <w:p w14:paraId="2986250B" w14:textId="77777777" w:rsidR="00FD5EAE" w:rsidRPr="00EA5E3C" w:rsidRDefault="00FD5EAE" w:rsidP="00EA5E3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BE38C4" w:rsidRPr="00EA5E3C" w14:paraId="761F6861" w14:textId="77777777" w:rsidTr="00AE3B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00FC" w14:textId="77777777" w:rsidR="00352F84" w:rsidRDefault="00352F84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И</w:t>
            </w:r>
            <w:r w:rsidR="00BE38C4" w:rsidRPr="00EA5E3C">
              <w:rPr>
                <w:b/>
                <w:sz w:val="26"/>
                <w:szCs w:val="26"/>
              </w:rPr>
              <w:t>сполнители</w:t>
            </w:r>
            <w:r>
              <w:rPr>
                <w:b/>
                <w:sz w:val="26"/>
                <w:szCs w:val="26"/>
              </w:rPr>
              <w:t xml:space="preserve"> </w:t>
            </w:r>
            <w:r w:rsidR="00BE38C4" w:rsidRPr="00EA5E3C">
              <w:rPr>
                <w:b/>
                <w:sz w:val="26"/>
                <w:szCs w:val="26"/>
              </w:rPr>
              <w:t xml:space="preserve"> </w:t>
            </w:r>
          </w:p>
          <w:p w14:paraId="5359C5A6" w14:textId="499BA028" w:rsidR="00BE38C4" w:rsidRPr="00EA5E3C" w:rsidRDefault="00BE38C4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5051" w14:textId="2A5ADF6E" w:rsidR="00BE38C4" w:rsidRPr="00EA5E3C" w:rsidRDefault="00BE38C4" w:rsidP="00EA5E3C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 w:rsidRPr="00EA5E3C">
              <w:rPr>
                <w:sz w:val="26"/>
                <w:szCs w:val="26"/>
              </w:rPr>
              <w:t>МБУДО  «</w:t>
            </w:r>
            <w:proofErr w:type="gramEnd"/>
            <w:r w:rsidRPr="00EA5E3C">
              <w:rPr>
                <w:sz w:val="26"/>
                <w:szCs w:val="26"/>
              </w:rPr>
              <w:t>ДШИ Пограничного М</w:t>
            </w:r>
            <w:r w:rsidR="00352F84">
              <w:rPr>
                <w:sz w:val="26"/>
                <w:szCs w:val="26"/>
              </w:rPr>
              <w:t>О</w:t>
            </w:r>
            <w:r w:rsidRPr="00EA5E3C">
              <w:rPr>
                <w:sz w:val="26"/>
                <w:szCs w:val="26"/>
              </w:rPr>
              <w:t>»</w:t>
            </w:r>
          </w:p>
          <w:p w14:paraId="4515F331" w14:textId="119B34A6" w:rsidR="00BE38C4" w:rsidRPr="00EA5E3C" w:rsidRDefault="00BE38C4" w:rsidP="00EA5E3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FE5E64" w:rsidRPr="00EA5E3C" w14:paraId="0E899AAD" w14:textId="77777777" w:rsidTr="00AE3B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3951" w14:textId="77777777" w:rsidR="00FE5E64" w:rsidRPr="00EA5E3C" w:rsidRDefault="00FE5E64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Цели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9772" w14:textId="77777777" w:rsidR="00FE5E64" w:rsidRPr="00352F84" w:rsidRDefault="00FE5E64" w:rsidP="00EA5E3C">
            <w:pPr>
              <w:pStyle w:val="a7"/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 w:rsidRPr="00994E1E">
              <w:rPr>
                <w:rStyle w:val="apple-converted-space"/>
                <w:color w:val="000000" w:themeColor="text1"/>
                <w:sz w:val="26"/>
                <w:szCs w:val="26"/>
              </w:rPr>
              <w:t>Сохранение и развитие муниципальной системы дополнительного образования в сфере культуры</w:t>
            </w:r>
          </w:p>
        </w:tc>
      </w:tr>
      <w:tr w:rsidR="00FE5E64" w:rsidRPr="00EA5E3C" w14:paraId="66F9F997" w14:textId="77777777" w:rsidTr="00AE3B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368" w14:textId="77777777" w:rsidR="00FE5E64" w:rsidRPr="00EA5E3C" w:rsidRDefault="00FE5E64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Задачи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AE57" w14:textId="77777777" w:rsidR="00FE5E64" w:rsidRPr="00994E1E" w:rsidRDefault="00BE38C4" w:rsidP="000E262A">
            <w:pPr>
              <w:pStyle w:val="af"/>
              <w:numPr>
                <w:ilvl w:val="0"/>
                <w:numId w:val="22"/>
              </w:numPr>
              <w:tabs>
                <w:tab w:val="left" w:pos="429"/>
              </w:tabs>
              <w:spacing w:after="0"/>
              <w:ind w:left="0" w:firstLine="2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4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FE5E64" w:rsidRPr="00994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беспечение доступности образовательных услуг в сфере культуры</w:t>
            </w:r>
            <w:r w:rsidRPr="00994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EDC5D73" w14:textId="4292875D" w:rsidR="00FE5E64" w:rsidRPr="00994E1E" w:rsidRDefault="00BE38C4" w:rsidP="00994E1E">
            <w:pPr>
              <w:pStyle w:val="af"/>
              <w:numPr>
                <w:ilvl w:val="0"/>
                <w:numId w:val="22"/>
              </w:numPr>
              <w:tabs>
                <w:tab w:val="left" w:pos="429"/>
              </w:tabs>
              <w:spacing w:after="0"/>
              <w:ind w:left="0" w:firstLine="2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4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FE5E64" w:rsidRPr="00994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овышение качества образовательных услуг </w:t>
            </w:r>
            <w:r w:rsidRPr="00994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сфере культуры.</w:t>
            </w:r>
          </w:p>
        </w:tc>
      </w:tr>
      <w:tr w:rsidR="00FE5E64" w:rsidRPr="00EA5E3C" w14:paraId="031FCCBC" w14:textId="77777777" w:rsidTr="00AE3B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697" w14:textId="77777777" w:rsidR="00FE5E64" w:rsidRPr="00EA5E3C" w:rsidRDefault="00FE5E64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Целевые показатели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3794" w14:textId="2FFC8FC2" w:rsidR="00FE5E64" w:rsidRPr="00994E1E" w:rsidRDefault="00B74A6B" w:rsidP="00994E1E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452"/>
              </w:tabs>
              <w:spacing w:after="0"/>
              <w:ind w:left="0" w:firstLine="20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94E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</w:t>
            </w:r>
            <w:r w:rsidR="001B2D7F" w:rsidRPr="00994E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оличество </w:t>
            </w:r>
            <w:r w:rsidR="00FD5EAE" w:rsidRPr="00994E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обучающихся</w:t>
            </w:r>
            <w:r w:rsidR="001B2D7F" w:rsidRPr="00994E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детей в МБУДО «ДШИ Пограничного М</w:t>
            </w:r>
            <w:r w:rsidR="00994E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</w:t>
            </w:r>
            <w:r w:rsidR="001B2D7F" w:rsidRPr="00994E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 w:rsidRPr="00994E1E">
              <w:rPr>
                <w:rFonts w:ascii="Times New Roman" w:hAnsi="Times New Roman"/>
                <w:color w:val="000000" w:themeColor="text1"/>
                <w:spacing w:val="-17"/>
                <w:sz w:val="26"/>
                <w:szCs w:val="26"/>
              </w:rPr>
              <w:t>.</w:t>
            </w:r>
          </w:p>
        </w:tc>
      </w:tr>
      <w:tr w:rsidR="00FE5E64" w:rsidRPr="00EA5E3C" w14:paraId="0E4235EB" w14:textId="77777777" w:rsidTr="00AE3B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02F6" w14:textId="77777777" w:rsidR="00FE5E64" w:rsidRPr="00EA5E3C" w:rsidRDefault="00FE5E64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A031" w14:textId="5CE5A418" w:rsidR="00FE5E64" w:rsidRPr="00EA5E3C" w:rsidRDefault="00FE5E64" w:rsidP="006804B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20</w:t>
            </w:r>
            <w:r w:rsidR="001B2D7F" w:rsidRPr="00EA5E3C">
              <w:rPr>
                <w:sz w:val="26"/>
                <w:szCs w:val="26"/>
              </w:rPr>
              <w:t>2</w:t>
            </w:r>
            <w:r w:rsidR="006804BB">
              <w:rPr>
                <w:sz w:val="26"/>
                <w:szCs w:val="26"/>
              </w:rPr>
              <w:t>5</w:t>
            </w:r>
            <w:r w:rsidR="001B2D7F" w:rsidRPr="00EA5E3C">
              <w:rPr>
                <w:sz w:val="26"/>
                <w:szCs w:val="26"/>
              </w:rPr>
              <w:t xml:space="preserve"> </w:t>
            </w:r>
            <w:r w:rsidR="00B74A6B" w:rsidRPr="00EA5E3C">
              <w:rPr>
                <w:sz w:val="26"/>
                <w:szCs w:val="26"/>
              </w:rPr>
              <w:t>–</w:t>
            </w:r>
            <w:r w:rsidR="001B2D7F" w:rsidRPr="00EA5E3C">
              <w:rPr>
                <w:sz w:val="26"/>
                <w:szCs w:val="26"/>
              </w:rPr>
              <w:t xml:space="preserve"> </w:t>
            </w:r>
            <w:r w:rsidR="000B0CAA" w:rsidRPr="00EA5E3C">
              <w:rPr>
                <w:sz w:val="26"/>
                <w:szCs w:val="26"/>
              </w:rPr>
              <w:t>20</w:t>
            </w:r>
            <w:r w:rsidR="001B2D7F" w:rsidRPr="00EA5E3C">
              <w:rPr>
                <w:sz w:val="26"/>
                <w:szCs w:val="26"/>
              </w:rPr>
              <w:t>2</w:t>
            </w:r>
            <w:r w:rsidR="00352F84">
              <w:rPr>
                <w:sz w:val="26"/>
                <w:szCs w:val="26"/>
              </w:rPr>
              <w:t>9</w:t>
            </w:r>
            <w:r w:rsidR="00B74A6B" w:rsidRPr="00EA5E3C">
              <w:rPr>
                <w:sz w:val="26"/>
                <w:szCs w:val="26"/>
              </w:rPr>
              <w:t xml:space="preserve"> годы</w:t>
            </w:r>
          </w:p>
        </w:tc>
      </w:tr>
      <w:tr w:rsidR="00FE5E64" w:rsidRPr="00EA5E3C" w14:paraId="367ECED5" w14:textId="77777777" w:rsidTr="00AE3B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E50" w14:textId="77777777" w:rsidR="00FE5E64" w:rsidRPr="00EA5E3C" w:rsidRDefault="00FE5E64" w:rsidP="00EA5E3C">
            <w:pPr>
              <w:spacing w:line="276" w:lineRule="auto"/>
              <w:rPr>
                <w:b/>
                <w:sz w:val="26"/>
                <w:szCs w:val="26"/>
              </w:rPr>
            </w:pPr>
            <w:proofErr w:type="gramStart"/>
            <w:r w:rsidRPr="00EA5E3C">
              <w:rPr>
                <w:b/>
                <w:sz w:val="26"/>
                <w:szCs w:val="26"/>
              </w:rPr>
              <w:t>Ожидаемые  результаты</w:t>
            </w:r>
            <w:proofErr w:type="gramEnd"/>
            <w:r w:rsidRPr="00EA5E3C">
              <w:rPr>
                <w:b/>
                <w:sz w:val="26"/>
                <w:szCs w:val="26"/>
              </w:rPr>
              <w:t xml:space="preserve">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5B5E" w14:textId="77777777" w:rsidR="001B2D7F" w:rsidRPr="00994E1E" w:rsidRDefault="002F2E52" w:rsidP="000E262A">
            <w:pPr>
              <w:pStyle w:val="af"/>
              <w:numPr>
                <w:ilvl w:val="0"/>
                <w:numId w:val="23"/>
              </w:numPr>
              <w:tabs>
                <w:tab w:val="left" w:pos="464"/>
              </w:tabs>
              <w:ind w:left="0" w:firstLine="2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4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FE5E64" w:rsidRPr="00994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овышение открытости и прозрачности деятельности системы дополнительного обр</w:t>
            </w:r>
            <w:r w:rsidRPr="00994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азования в сфере культуры.</w:t>
            </w:r>
          </w:p>
          <w:p w14:paraId="725809D9" w14:textId="77777777" w:rsidR="00FE5E64" w:rsidRPr="00352F84" w:rsidRDefault="002F2E52" w:rsidP="000E262A">
            <w:pPr>
              <w:pStyle w:val="af"/>
              <w:numPr>
                <w:ilvl w:val="0"/>
                <w:numId w:val="23"/>
              </w:numPr>
              <w:tabs>
                <w:tab w:val="left" w:pos="464"/>
              </w:tabs>
              <w:spacing w:after="0"/>
              <w:ind w:left="0" w:firstLine="20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4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FE5E64" w:rsidRPr="00994E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овышение эффективности управления качеством дополнительного образования</w:t>
            </w:r>
          </w:p>
        </w:tc>
      </w:tr>
    </w:tbl>
    <w:p w14:paraId="39D184BD" w14:textId="77777777" w:rsidR="009E1945" w:rsidRPr="00EA5E3C" w:rsidRDefault="009E1945" w:rsidP="00EA5E3C">
      <w:pPr>
        <w:widowControl w:val="0"/>
        <w:autoSpaceDE w:val="0"/>
        <w:autoSpaceDN w:val="0"/>
        <w:adjustRightInd w:val="0"/>
        <w:spacing w:line="276" w:lineRule="auto"/>
        <w:outlineLvl w:val="3"/>
        <w:rPr>
          <w:b/>
          <w:sz w:val="26"/>
          <w:szCs w:val="26"/>
        </w:rPr>
      </w:pPr>
    </w:p>
    <w:p w14:paraId="35DE2BD0" w14:textId="58E692A1" w:rsidR="00FD5EAE" w:rsidRPr="00EA5E3C" w:rsidRDefault="00FE5E64" w:rsidP="00EA5E3C">
      <w:pPr>
        <w:widowControl w:val="0"/>
        <w:autoSpaceDE w:val="0"/>
        <w:autoSpaceDN w:val="0"/>
        <w:adjustRightInd w:val="0"/>
        <w:spacing w:line="276" w:lineRule="auto"/>
        <w:jc w:val="center"/>
        <w:outlineLvl w:val="3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Характеристика сферы реализации подпрограммы, описание</w:t>
      </w:r>
      <w:r w:rsidR="009E1945" w:rsidRPr="00EA5E3C">
        <w:rPr>
          <w:b/>
          <w:sz w:val="26"/>
          <w:szCs w:val="26"/>
        </w:rPr>
        <w:t xml:space="preserve"> </w:t>
      </w:r>
      <w:r w:rsidRPr="00EA5E3C">
        <w:rPr>
          <w:b/>
          <w:sz w:val="26"/>
          <w:szCs w:val="26"/>
        </w:rPr>
        <w:t>основных</w:t>
      </w:r>
      <w:r w:rsidR="009E1945" w:rsidRPr="00EA5E3C">
        <w:rPr>
          <w:b/>
          <w:sz w:val="26"/>
          <w:szCs w:val="26"/>
        </w:rPr>
        <w:t xml:space="preserve"> </w:t>
      </w:r>
    </w:p>
    <w:p w14:paraId="2743ACA5" w14:textId="77777777" w:rsidR="00FE5E64" w:rsidRPr="00EA5E3C" w:rsidRDefault="00FE5E64" w:rsidP="00EA5E3C">
      <w:pPr>
        <w:widowControl w:val="0"/>
        <w:autoSpaceDE w:val="0"/>
        <w:autoSpaceDN w:val="0"/>
        <w:adjustRightInd w:val="0"/>
        <w:spacing w:line="276" w:lineRule="auto"/>
        <w:jc w:val="center"/>
        <w:outlineLvl w:val="3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проблем и прогноз ее развития, а также обоснование</w:t>
      </w:r>
      <w:r w:rsidR="009E1945" w:rsidRPr="00EA5E3C">
        <w:rPr>
          <w:b/>
          <w:sz w:val="26"/>
          <w:szCs w:val="26"/>
        </w:rPr>
        <w:t xml:space="preserve"> </w:t>
      </w:r>
      <w:r w:rsidRPr="00EA5E3C">
        <w:rPr>
          <w:b/>
          <w:sz w:val="26"/>
          <w:szCs w:val="26"/>
        </w:rPr>
        <w:t>включения</w:t>
      </w:r>
    </w:p>
    <w:p w14:paraId="6A4306DD" w14:textId="77777777" w:rsidR="00FE5E64" w:rsidRPr="00EA5E3C" w:rsidRDefault="00FE5E64" w:rsidP="00EA5E3C">
      <w:pPr>
        <w:widowControl w:val="0"/>
        <w:autoSpaceDE w:val="0"/>
        <w:autoSpaceDN w:val="0"/>
        <w:adjustRightInd w:val="0"/>
        <w:spacing w:line="276" w:lineRule="auto"/>
        <w:jc w:val="center"/>
        <w:outlineLvl w:val="3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в муниципальную программу</w:t>
      </w:r>
    </w:p>
    <w:p w14:paraId="329F5FEB" w14:textId="3A228629" w:rsidR="00FE5E64" w:rsidRPr="00EA5E3C" w:rsidRDefault="00FE5E64" w:rsidP="00217A50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6"/>
          <w:szCs w:val="26"/>
        </w:rPr>
      </w:pPr>
      <w:r w:rsidRPr="00EA5E3C">
        <w:rPr>
          <w:spacing w:val="2"/>
          <w:sz w:val="26"/>
          <w:szCs w:val="26"/>
        </w:rPr>
        <w:t xml:space="preserve">Дополнительное образование детей является важнейшей составляющей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ребенка. В системе художественного образования детские школы искусств выполняют функции широкого художественно-эстетического </w:t>
      </w:r>
      <w:r w:rsidRPr="00EA5E3C">
        <w:rPr>
          <w:spacing w:val="2"/>
          <w:sz w:val="26"/>
          <w:szCs w:val="26"/>
        </w:rPr>
        <w:lastRenderedPageBreak/>
        <w:t xml:space="preserve">просвещения детей, обеспечивают возможность раннего выявления таланта и создания благоприятных условий для его профессионального становления. В Пограничном муниципальном </w:t>
      </w:r>
      <w:r w:rsidR="00217A50">
        <w:rPr>
          <w:spacing w:val="2"/>
          <w:sz w:val="26"/>
          <w:szCs w:val="26"/>
        </w:rPr>
        <w:t>округе</w:t>
      </w:r>
      <w:r w:rsidRPr="00EA5E3C">
        <w:rPr>
          <w:spacing w:val="2"/>
          <w:sz w:val="26"/>
          <w:szCs w:val="26"/>
        </w:rPr>
        <w:t xml:space="preserve"> сложилась система художественно</w:t>
      </w:r>
      <w:r w:rsidR="009E1945" w:rsidRPr="00EA5E3C">
        <w:rPr>
          <w:spacing w:val="2"/>
          <w:sz w:val="26"/>
          <w:szCs w:val="26"/>
        </w:rPr>
        <w:t>го</w:t>
      </w:r>
      <w:r w:rsidRPr="00EA5E3C">
        <w:rPr>
          <w:spacing w:val="2"/>
          <w:sz w:val="26"/>
          <w:szCs w:val="26"/>
        </w:rPr>
        <w:t xml:space="preserve"> образования, которая представляет собой учреждение дополнительного образования – муниципальное </w:t>
      </w:r>
      <w:r w:rsidR="004E7F1D" w:rsidRPr="00EA5E3C">
        <w:rPr>
          <w:spacing w:val="2"/>
          <w:sz w:val="26"/>
          <w:szCs w:val="26"/>
        </w:rPr>
        <w:t>бюджетное</w:t>
      </w:r>
      <w:r w:rsidRPr="00EA5E3C">
        <w:rPr>
          <w:spacing w:val="2"/>
          <w:sz w:val="26"/>
          <w:szCs w:val="26"/>
        </w:rPr>
        <w:t xml:space="preserve"> учреждение дополнительного образования «Детская школа искусств Пограничного муниципального района», в которой обучаются </w:t>
      </w:r>
      <w:r w:rsidR="00217A50">
        <w:rPr>
          <w:spacing w:val="2"/>
          <w:sz w:val="26"/>
          <w:szCs w:val="26"/>
        </w:rPr>
        <w:t>218</w:t>
      </w:r>
      <w:r w:rsidR="000B0CAA" w:rsidRPr="00EA5E3C">
        <w:rPr>
          <w:spacing w:val="2"/>
          <w:sz w:val="26"/>
          <w:szCs w:val="26"/>
        </w:rPr>
        <w:t xml:space="preserve"> ученик</w:t>
      </w:r>
      <w:r w:rsidR="004E7F1D" w:rsidRPr="00EA5E3C">
        <w:rPr>
          <w:spacing w:val="2"/>
          <w:sz w:val="26"/>
          <w:szCs w:val="26"/>
        </w:rPr>
        <w:t>ов</w:t>
      </w:r>
      <w:r w:rsidR="00217A50">
        <w:rPr>
          <w:spacing w:val="2"/>
          <w:sz w:val="26"/>
          <w:szCs w:val="26"/>
        </w:rPr>
        <w:t>.</w:t>
      </w:r>
      <w:r w:rsidRPr="00EA5E3C">
        <w:rPr>
          <w:spacing w:val="2"/>
          <w:sz w:val="26"/>
          <w:szCs w:val="26"/>
        </w:rPr>
        <w:br/>
        <w:t>В настоящее время образовательная деятельность ДШИ осуществляется по следующим приоритетным направлениям:</w:t>
      </w:r>
    </w:p>
    <w:p w14:paraId="272F8261" w14:textId="77777777" w:rsidR="00FE5E64" w:rsidRPr="00EA5E3C" w:rsidRDefault="004E7F1D" w:rsidP="000E262A">
      <w:pPr>
        <w:pStyle w:val="formattexttopleveltext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  <w:sz w:val="26"/>
          <w:szCs w:val="26"/>
        </w:rPr>
      </w:pPr>
      <w:r w:rsidRPr="00EA5E3C">
        <w:rPr>
          <w:spacing w:val="2"/>
          <w:sz w:val="26"/>
          <w:szCs w:val="26"/>
        </w:rPr>
        <w:t xml:space="preserve"> </w:t>
      </w:r>
      <w:r w:rsidR="00FE5E64" w:rsidRPr="00EA5E3C">
        <w:rPr>
          <w:spacing w:val="2"/>
          <w:sz w:val="26"/>
          <w:szCs w:val="26"/>
        </w:rPr>
        <w:t>музыкальное искусство;</w:t>
      </w:r>
    </w:p>
    <w:p w14:paraId="64A98C11" w14:textId="77777777" w:rsidR="00FE5E64" w:rsidRPr="00EA5E3C" w:rsidRDefault="004E7F1D" w:rsidP="000E262A">
      <w:pPr>
        <w:pStyle w:val="formattexttopleveltext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  <w:sz w:val="26"/>
          <w:szCs w:val="26"/>
        </w:rPr>
      </w:pPr>
      <w:r w:rsidRPr="00EA5E3C">
        <w:rPr>
          <w:spacing w:val="2"/>
          <w:sz w:val="26"/>
          <w:szCs w:val="26"/>
        </w:rPr>
        <w:t xml:space="preserve"> </w:t>
      </w:r>
      <w:r w:rsidR="00FE5E64" w:rsidRPr="00EA5E3C">
        <w:rPr>
          <w:spacing w:val="2"/>
          <w:sz w:val="26"/>
          <w:szCs w:val="26"/>
        </w:rPr>
        <w:t>изобразительное искусство;</w:t>
      </w:r>
    </w:p>
    <w:p w14:paraId="576F574B" w14:textId="77777777" w:rsidR="00FE5E64" w:rsidRPr="00EA5E3C" w:rsidRDefault="004E7F1D" w:rsidP="000E262A">
      <w:pPr>
        <w:pStyle w:val="formattexttopleveltext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  <w:sz w:val="26"/>
          <w:szCs w:val="26"/>
        </w:rPr>
      </w:pPr>
      <w:r w:rsidRPr="00EA5E3C">
        <w:rPr>
          <w:spacing w:val="2"/>
          <w:sz w:val="26"/>
          <w:szCs w:val="26"/>
        </w:rPr>
        <w:t xml:space="preserve"> </w:t>
      </w:r>
      <w:r w:rsidR="00FE5E64" w:rsidRPr="00EA5E3C">
        <w:rPr>
          <w:spacing w:val="2"/>
          <w:sz w:val="26"/>
          <w:szCs w:val="26"/>
        </w:rPr>
        <w:t>художественное искусство;</w:t>
      </w:r>
    </w:p>
    <w:p w14:paraId="6574C065" w14:textId="77777777" w:rsidR="00FE5E64" w:rsidRPr="00EA5E3C" w:rsidRDefault="004E7F1D" w:rsidP="000E262A">
      <w:pPr>
        <w:pStyle w:val="formattexttopleveltext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  <w:sz w:val="26"/>
          <w:szCs w:val="26"/>
        </w:rPr>
      </w:pPr>
      <w:r w:rsidRPr="00EA5E3C">
        <w:rPr>
          <w:spacing w:val="2"/>
          <w:sz w:val="26"/>
          <w:szCs w:val="26"/>
        </w:rPr>
        <w:t xml:space="preserve"> </w:t>
      </w:r>
      <w:r w:rsidR="00FE5E64" w:rsidRPr="00EA5E3C">
        <w:rPr>
          <w:spacing w:val="2"/>
          <w:sz w:val="26"/>
          <w:szCs w:val="26"/>
        </w:rPr>
        <w:t>хоровое искусство;</w:t>
      </w:r>
    </w:p>
    <w:p w14:paraId="4B05CEF6" w14:textId="77777777" w:rsidR="00FE5E64" w:rsidRPr="00EA5E3C" w:rsidRDefault="004E7F1D" w:rsidP="000E262A">
      <w:pPr>
        <w:pStyle w:val="formattexttopleveltext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  <w:sz w:val="26"/>
          <w:szCs w:val="26"/>
        </w:rPr>
      </w:pPr>
      <w:r w:rsidRPr="00EA5E3C">
        <w:rPr>
          <w:spacing w:val="2"/>
          <w:sz w:val="26"/>
          <w:szCs w:val="26"/>
        </w:rPr>
        <w:t xml:space="preserve"> </w:t>
      </w:r>
      <w:r w:rsidR="00FE5E64" w:rsidRPr="00EA5E3C">
        <w:rPr>
          <w:spacing w:val="2"/>
          <w:sz w:val="26"/>
          <w:szCs w:val="26"/>
        </w:rPr>
        <w:t>сольное пение;</w:t>
      </w:r>
    </w:p>
    <w:p w14:paraId="38E19F44" w14:textId="77777777" w:rsidR="000B0CAA" w:rsidRPr="00EA5E3C" w:rsidRDefault="004E7F1D" w:rsidP="000E262A">
      <w:pPr>
        <w:pStyle w:val="formattexttopleveltext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  <w:sz w:val="26"/>
          <w:szCs w:val="26"/>
        </w:rPr>
      </w:pPr>
      <w:r w:rsidRPr="00EA5E3C">
        <w:rPr>
          <w:spacing w:val="2"/>
          <w:sz w:val="26"/>
          <w:szCs w:val="26"/>
        </w:rPr>
        <w:t xml:space="preserve"> </w:t>
      </w:r>
      <w:r w:rsidR="000B0CAA" w:rsidRPr="00EA5E3C">
        <w:rPr>
          <w:spacing w:val="2"/>
          <w:sz w:val="26"/>
          <w:szCs w:val="26"/>
        </w:rPr>
        <w:t>хореографическое творчество;</w:t>
      </w:r>
    </w:p>
    <w:p w14:paraId="42A7BCC2" w14:textId="77777777" w:rsidR="00FE5E64" w:rsidRPr="00EA5E3C" w:rsidRDefault="004E7F1D" w:rsidP="000E262A">
      <w:pPr>
        <w:pStyle w:val="formattexttopleveltext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  <w:sz w:val="26"/>
          <w:szCs w:val="26"/>
        </w:rPr>
      </w:pPr>
      <w:r w:rsidRPr="00EA5E3C">
        <w:rPr>
          <w:spacing w:val="2"/>
          <w:sz w:val="26"/>
          <w:szCs w:val="26"/>
        </w:rPr>
        <w:t xml:space="preserve"> </w:t>
      </w:r>
      <w:r w:rsidR="00FE5E64" w:rsidRPr="00EA5E3C">
        <w:rPr>
          <w:spacing w:val="2"/>
          <w:sz w:val="26"/>
          <w:szCs w:val="26"/>
        </w:rPr>
        <w:t>общее эстетическое воспитание.</w:t>
      </w:r>
    </w:p>
    <w:p w14:paraId="38013C23" w14:textId="77777777" w:rsidR="00DE7C6B" w:rsidRPr="00EA5E3C" w:rsidRDefault="00DE7C6B" w:rsidP="00EA5E3C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-10"/>
          <w:sz w:val="26"/>
          <w:szCs w:val="26"/>
        </w:rPr>
      </w:pPr>
      <w:r w:rsidRPr="00EA5E3C">
        <w:rPr>
          <w:spacing w:val="-10"/>
          <w:sz w:val="26"/>
          <w:szCs w:val="26"/>
        </w:rPr>
        <w:t>Образовательные программы реализуются с целью выявления одаренных детей, создания условий для их музыкально-художественного образования и эстетического воспитания, приобретения ими знаний, умений и навыков, опыта творческой деятельности и осуществления их подготовки к поступлению в образовательные учреждения художественной направленности.</w:t>
      </w:r>
    </w:p>
    <w:p w14:paraId="226CE681" w14:textId="7F22762A" w:rsidR="00DE7C6B" w:rsidRPr="00EA5E3C" w:rsidRDefault="00DE7C6B" w:rsidP="00EA5E3C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-10"/>
          <w:sz w:val="26"/>
          <w:szCs w:val="26"/>
        </w:rPr>
      </w:pPr>
      <w:r w:rsidRPr="00EA5E3C">
        <w:rPr>
          <w:spacing w:val="-10"/>
          <w:sz w:val="26"/>
          <w:szCs w:val="26"/>
        </w:rPr>
        <w:t xml:space="preserve">Образовательная и социокультурная деятельность школы оказывает большое влияние </w:t>
      </w:r>
      <w:r w:rsidRPr="00EA5E3C">
        <w:rPr>
          <w:spacing w:val="-10"/>
          <w:sz w:val="26"/>
          <w:szCs w:val="26"/>
        </w:rPr>
        <w:br/>
        <w:t xml:space="preserve">на формирование культурной среды муниципального образования. </w:t>
      </w:r>
      <w:r w:rsidR="00FE5E64" w:rsidRPr="00EA5E3C">
        <w:rPr>
          <w:spacing w:val="-10"/>
          <w:sz w:val="26"/>
          <w:szCs w:val="26"/>
        </w:rPr>
        <w:t xml:space="preserve">Концертная, лекционная и выставочная деятельность школы искусств является неотъемлемой частью культурной жизни района. </w:t>
      </w:r>
      <w:r w:rsidR="004E7F1D" w:rsidRPr="00EA5E3C">
        <w:rPr>
          <w:spacing w:val="-10"/>
          <w:sz w:val="26"/>
          <w:szCs w:val="26"/>
        </w:rPr>
        <w:t>Творческие к</w:t>
      </w:r>
      <w:r w:rsidR="00FE5E64" w:rsidRPr="00EA5E3C">
        <w:rPr>
          <w:spacing w:val="-10"/>
          <w:sz w:val="26"/>
          <w:szCs w:val="26"/>
        </w:rPr>
        <w:t xml:space="preserve">оллективы </w:t>
      </w:r>
      <w:r w:rsidR="004E7F1D" w:rsidRPr="00EA5E3C">
        <w:rPr>
          <w:spacing w:val="-10"/>
          <w:sz w:val="26"/>
          <w:szCs w:val="26"/>
        </w:rPr>
        <w:t xml:space="preserve">Детской </w:t>
      </w:r>
      <w:r w:rsidR="00FE5E64" w:rsidRPr="00EA5E3C">
        <w:rPr>
          <w:spacing w:val="-10"/>
          <w:sz w:val="26"/>
          <w:szCs w:val="26"/>
        </w:rPr>
        <w:t>школы искусств являются неизменными участниками</w:t>
      </w:r>
      <w:r w:rsidRPr="00EA5E3C">
        <w:rPr>
          <w:spacing w:val="-10"/>
          <w:sz w:val="26"/>
          <w:szCs w:val="26"/>
        </w:rPr>
        <w:t xml:space="preserve"> и победителями</w:t>
      </w:r>
      <w:r w:rsidR="00FE5E64" w:rsidRPr="00EA5E3C">
        <w:rPr>
          <w:spacing w:val="-10"/>
          <w:sz w:val="26"/>
          <w:szCs w:val="26"/>
        </w:rPr>
        <w:t xml:space="preserve"> конкурсов и фестивалей </w:t>
      </w:r>
      <w:r w:rsidR="00217A50">
        <w:rPr>
          <w:spacing w:val="-10"/>
          <w:sz w:val="26"/>
          <w:szCs w:val="26"/>
        </w:rPr>
        <w:t>различных</w:t>
      </w:r>
      <w:r w:rsidR="00FE5E64" w:rsidRPr="00EA5E3C">
        <w:rPr>
          <w:spacing w:val="-10"/>
          <w:sz w:val="26"/>
          <w:szCs w:val="26"/>
        </w:rPr>
        <w:t xml:space="preserve"> уровней. Участие в конкурсах и фестивалях развивает творческие возможности каждого ребенка, способствует усилению заинтересованности в результатах обучения. </w:t>
      </w:r>
    </w:p>
    <w:p w14:paraId="46D3A9E5" w14:textId="681C30BA" w:rsidR="00FE5E64" w:rsidRPr="00EA5E3C" w:rsidRDefault="00FE5E64" w:rsidP="00EA5E3C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EA5E3C">
        <w:rPr>
          <w:spacing w:val="2"/>
          <w:sz w:val="26"/>
          <w:szCs w:val="26"/>
        </w:rPr>
        <w:t>Высокие достижения наших учащихся на конкурсах говорят о высоком качестве дополнительного образования детей, высоком профессиональном уровне преподавательского состава и благоприятных условия для эстетического воспитания и образования детей.</w:t>
      </w:r>
    </w:p>
    <w:p w14:paraId="41299786" w14:textId="77777777" w:rsidR="00FE5E64" w:rsidRPr="00EA5E3C" w:rsidRDefault="00FE5E64" w:rsidP="00EA5E3C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EA5E3C">
        <w:rPr>
          <w:spacing w:val="2"/>
          <w:sz w:val="26"/>
          <w:szCs w:val="26"/>
        </w:rPr>
        <w:t>Несмотря на стабильный контингент учащихся и преподавателей, высокие результаты обучения, в сфере дополнительного музыкально-художественного образования наметился ряд проблем, решить которые призвана данная программ</w:t>
      </w:r>
      <w:r w:rsidR="00FD5EAE" w:rsidRPr="00EA5E3C">
        <w:rPr>
          <w:spacing w:val="2"/>
          <w:sz w:val="26"/>
          <w:szCs w:val="26"/>
        </w:rPr>
        <w:t>а:</w:t>
      </w:r>
    </w:p>
    <w:p w14:paraId="73A6C7A5" w14:textId="77777777" w:rsidR="00DE7C6B" w:rsidRPr="00EA5E3C" w:rsidRDefault="00FE5E64" w:rsidP="000E262A">
      <w:pPr>
        <w:pStyle w:val="formattexttopleveltext"/>
        <w:numPr>
          <w:ilvl w:val="0"/>
          <w:numId w:val="2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  <w:sz w:val="26"/>
          <w:szCs w:val="26"/>
        </w:rPr>
      </w:pPr>
      <w:r w:rsidRPr="00EA5E3C">
        <w:rPr>
          <w:spacing w:val="2"/>
          <w:sz w:val="26"/>
          <w:szCs w:val="26"/>
        </w:rPr>
        <w:t xml:space="preserve">несоответствие современным требованиям технического обеспечения образовательного процесса в части оснащения ДШИ </w:t>
      </w:r>
      <w:r w:rsidR="00DE7C6B" w:rsidRPr="00EA5E3C">
        <w:rPr>
          <w:spacing w:val="2"/>
          <w:sz w:val="26"/>
          <w:szCs w:val="26"/>
        </w:rPr>
        <w:t>музыкальными инструментами и специальным оборудованием, компьютерной техникой</w:t>
      </w:r>
      <w:r w:rsidRPr="00EA5E3C">
        <w:rPr>
          <w:spacing w:val="2"/>
          <w:sz w:val="26"/>
          <w:szCs w:val="26"/>
        </w:rPr>
        <w:t>;</w:t>
      </w:r>
    </w:p>
    <w:p w14:paraId="6045E838" w14:textId="77777777" w:rsidR="00DE7C6B" w:rsidRPr="00EA5E3C" w:rsidRDefault="00DE7C6B" w:rsidP="000E262A">
      <w:pPr>
        <w:pStyle w:val="formattexttopleveltext"/>
        <w:numPr>
          <w:ilvl w:val="0"/>
          <w:numId w:val="2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  <w:sz w:val="26"/>
          <w:szCs w:val="26"/>
        </w:rPr>
      </w:pPr>
      <w:r w:rsidRPr="00EA5E3C">
        <w:rPr>
          <w:sz w:val="26"/>
          <w:szCs w:val="26"/>
        </w:rPr>
        <w:t>для обеспечения более качественного учебного процесса ДШИ нуждается в переоборудовании малого актового зала в виртуальный концертный зал;</w:t>
      </w:r>
    </w:p>
    <w:p w14:paraId="680D1DFF" w14:textId="77777777" w:rsidR="002F2E52" w:rsidRPr="00EA5E3C" w:rsidRDefault="00FE5E64" w:rsidP="00EA5E3C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EA5E3C">
        <w:rPr>
          <w:spacing w:val="2"/>
          <w:sz w:val="26"/>
          <w:szCs w:val="26"/>
        </w:rPr>
        <w:t xml:space="preserve">Подпрограмма позволит скоординировать мероприятия финансового, организационного и образовательного характера и обеспечить развитие </w:t>
      </w:r>
      <w:r w:rsidRPr="00EA5E3C">
        <w:rPr>
          <w:spacing w:val="2"/>
          <w:sz w:val="26"/>
          <w:szCs w:val="26"/>
        </w:rPr>
        <w:lastRenderedPageBreak/>
        <w:t xml:space="preserve">муниципальной системы художественного образования как предпрофессионального образования в области искусства. </w:t>
      </w:r>
    </w:p>
    <w:p w14:paraId="5A44B8F2" w14:textId="77777777" w:rsidR="002F2E52" w:rsidRPr="00EA5E3C" w:rsidRDefault="002F2E52" w:rsidP="00EA5E3C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977F8AE" w14:textId="3543CFA6" w:rsidR="00FE5E64" w:rsidRPr="00EA5E3C" w:rsidRDefault="00FE5E64" w:rsidP="00EA5E3C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708"/>
        <w:jc w:val="center"/>
        <w:textAlignment w:val="baseline"/>
        <w:rPr>
          <w:b/>
          <w:spacing w:val="2"/>
          <w:sz w:val="26"/>
          <w:szCs w:val="26"/>
        </w:rPr>
      </w:pPr>
      <w:r w:rsidRPr="00EA5E3C">
        <w:rPr>
          <w:b/>
          <w:sz w:val="26"/>
          <w:szCs w:val="26"/>
        </w:rPr>
        <w:t>Характеристика основных мероприятий подпрограммы</w:t>
      </w:r>
    </w:p>
    <w:p w14:paraId="2A8BD9BE" w14:textId="77777777" w:rsidR="00FE5E64" w:rsidRPr="00EA5E3C" w:rsidRDefault="00FE5E64" w:rsidP="00EA5E3C">
      <w:pPr>
        <w:spacing w:line="276" w:lineRule="auto"/>
        <w:ind w:firstLine="720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В рамках подпрограммы предусматривается реализация следующих основных мероприятий:</w:t>
      </w:r>
    </w:p>
    <w:p w14:paraId="522D2025" w14:textId="77777777" w:rsidR="00FE5E64" w:rsidRPr="00EA5E3C" w:rsidRDefault="004B3424" w:rsidP="00EA5E3C">
      <w:pPr>
        <w:spacing w:line="276" w:lineRule="auto"/>
        <w:ind w:firstLine="708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Основное мероприятие </w:t>
      </w:r>
      <w:r w:rsidR="00FE5E64" w:rsidRPr="00EA5E3C">
        <w:rPr>
          <w:sz w:val="26"/>
          <w:szCs w:val="26"/>
        </w:rPr>
        <w:t xml:space="preserve">1. </w:t>
      </w:r>
      <w:r w:rsidRPr="00EA5E3C">
        <w:rPr>
          <w:sz w:val="26"/>
          <w:szCs w:val="26"/>
        </w:rPr>
        <w:t>«</w:t>
      </w:r>
      <w:r w:rsidR="002F2E52" w:rsidRPr="00EA5E3C">
        <w:rPr>
          <w:sz w:val="26"/>
          <w:szCs w:val="26"/>
        </w:rPr>
        <w:t>Обеспечение деятельности учреждений дополнительного образования в сфере культуры</w:t>
      </w:r>
      <w:r w:rsidRPr="00EA5E3C">
        <w:rPr>
          <w:sz w:val="26"/>
          <w:szCs w:val="26"/>
        </w:rPr>
        <w:t>»</w:t>
      </w:r>
      <w:r w:rsidR="002F2E52" w:rsidRPr="00EA5E3C">
        <w:rPr>
          <w:sz w:val="26"/>
          <w:szCs w:val="26"/>
        </w:rPr>
        <w:t>.</w:t>
      </w:r>
      <w:r w:rsidR="00FE5E64" w:rsidRPr="00EA5E3C">
        <w:rPr>
          <w:sz w:val="26"/>
          <w:szCs w:val="26"/>
        </w:rPr>
        <w:t xml:space="preserve"> </w:t>
      </w:r>
    </w:p>
    <w:p w14:paraId="28370848" w14:textId="77777777" w:rsidR="004B3424" w:rsidRPr="00EA5E3C" w:rsidRDefault="004B3424" w:rsidP="00EA5E3C">
      <w:pPr>
        <w:spacing w:line="276" w:lineRule="auto"/>
        <w:ind w:firstLine="708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Основное мероприятие 2. «Создание условий для развития и самореализации одаренных детей»</w:t>
      </w:r>
      <w:r w:rsidR="002F2E52" w:rsidRPr="00EA5E3C">
        <w:rPr>
          <w:sz w:val="26"/>
          <w:szCs w:val="26"/>
        </w:rPr>
        <w:t>.</w:t>
      </w:r>
    </w:p>
    <w:p w14:paraId="624567A7" w14:textId="77777777" w:rsidR="004B3424" w:rsidRPr="00EA5E3C" w:rsidRDefault="004B3424" w:rsidP="00EA5E3C">
      <w:pPr>
        <w:spacing w:line="276" w:lineRule="auto"/>
        <w:ind w:firstLine="708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Основное мероприятие</w:t>
      </w:r>
      <w:r w:rsidR="001D4129" w:rsidRPr="00EA5E3C">
        <w:rPr>
          <w:sz w:val="26"/>
          <w:szCs w:val="26"/>
        </w:rPr>
        <w:t xml:space="preserve"> 3. «</w:t>
      </w:r>
      <w:r w:rsidR="002F2E52" w:rsidRPr="00EA5E3C">
        <w:rPr>
          <w:sz w:val="26"/>
          <w:szCs w:val="26"/>
        </w:rPr>
        <w:t>Укрепление материально – технической базы муниципальных учреждений</w:t>
      </w:r>
      <w:r w:rsidR="001D4129" w:rsidRPr="00EA5E3C">
        <w:rPr>
          <w:sz w:val="26"/>
          <w:szCs w:val="26"/>
        </w:rPr>
        <w:t>»</w:t>
      </w:r>
      <w:r w:rsidR="002F2E52" w:rsidRPr="00EA5E3C">
        <w:rPr>
          <w:sz w:val="26"/>
          <w:szCs w:val="26"/>
        </w:rPr>
        <w:t>.</w:t>
      </w:r>
    </w:p>
    <w:p w14:paraId="59A51E1E" w14:textId="534A9E93" w:rsidR="00FE5E64" w:rsidRPr="00EA5E3C" w:rsidRDefault="00FE5E64" w:rsidP="00217A50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6"/>
          <w:szCs w:val="26"/>
        </w:rPr>
      </w:pPr>
      <w:r w:rsidRPr="00EA5E3C">
        <w:rPr>
          <w:sz w:val="26"/>
          <w:szCs w:val="26"/>
        </w:rPr>
        <w:t>Перечень основных мероприятий подпрограммы приведен в приложении</w:t>
      </w:r>
      <w:r w:rsidR="00217A50">
        <w:rPr>
          <w:sz w:val="26"/>
          <w:szCs w:val="26"/>
        </w:rPr>
        <w:t xml:space="preserve"> № 2 </w:t>
      </w:r>
      <w:r w:rsidR="00217A50">
        <w:rPr>
          <w:sz w:val="26"/>
          <w:szCs w:val="26"/>
        </w:rPr>
        <w:br/>
        <w:t>к муниципальной программе</w:t>
      </w:r>
    </w:p>
    <w:p w14:paraId="2E813D3E" w14:textId="77777777" w:rsidR="00FD5EAE" w:rsidRPr="00EA5E3C" w:rsidRDefault="00FD5EAE" w:rsidP="00EA5E3C">
      <w:pPr>
        <w:spacing w:line="276" w:lineRule="auto"/>
        <w:ind w:left="360"/>
        <w:jc w:val="center"/>
        <w:rPr>
          <w:b/>
          <w:sz w:val="26"/>
          <w:szCs w:val="26"/>
        </w:rPr>
      </w:pPr>
    </w:p>
    <w:p w14:paraId="2F172CEB" w14:textId="65B567A0" w:rsidR="00D05E89" w:rsidRPr="00BA29F5" w:rsidRDefault="00D05E89" w:rsidP="000439C3">
      <w:pPr>
        <w:pStyle w:val="af"/>
        <w:numPr>
          <w:ilvl w:val="2"/>
          <w:numId w:val="11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9F5">
        <w:rPr>
          <w:rFonts w:ascii="Times New Roman" w:hAnsi="Times New Roman" w:cs="Times New Roman"/>
          <w:b/>
          <w:sz w:val="26"/>
          <w:szCs w:val="26"/>
        </w:rPr>
        <w:t>Подпрограмма № 3</w:t>
      </w:r>
      <w:r w:rsidR="008B3FC9" w:rsidRPr="00BA29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29F5">
        <w:rPr>
          <w:rFonts w:ascii="Times New Roman" w:hAnsi="Times New Roman" w:cs="Times New Roman"/>
          <w:b/>
          <w:sz w:val="26"/>
          <w:szCs w:val="26"/>
        </w:rPr>
        <w:t>«Организация библиотечного обслуживания</w:t>
      </w:r>
      <w:r w:rsidR="00FD6279" w:rsidRPr="00BA29F5">
        <w:rPr>
          <w:rFonts w:ascii="Times New Roman" w:hAnsi="Times New Roman" w:cs="Times New Roman"/>
          <w:b/>
          <w:sz w:val="26"/>
          <w:szCs w:val="26"/>
        </w:rPr>
        <w:t xml:space="preserve"> населения</w:t>
      </w:r>
      <w:r w:rsidRPr="00BA29F5">
        <w:rPr>
          <w:rFonts w:ascii="Times New Roman" w:hAnsi="Times New Roman" w:cs="Times New Roman"/>
          <w:b/>
          <w:sz w:val="26"/>
          <w:szCs w:val="26"/>
        </w:rPr>
        <w:t>»</w:t>
      </w:r>
      <w:r w:rsidR="008B3FC9" w:rsidRPr="00BA29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29F5">
        <w:rPr>
          <w:rFonts w:ascii="Times New Roman" w:hAnsi="Times New Roman" w:cs="Times New Roman"/>
          <w:b/>
          <w:sz w:val="26"/>
          <w:szCs w:val="26"/>
        </w:rPr>
        <w:t>муниципальной программы «</w:t>
      </w:r>
      <w:r w:rsidR="00217A50" w:rsidRPr="00BA29F5">
        <w:rPr>
          <w:rFonts w:ascii="Times New Roman" w:hAnsi="Times New Roman" w:cs="Times New Roman"/>
          <w:b/>
          <w:sz w:val="26"/>
          <w:szCs w:val="26"/>
        </w:rPr>
        <w:t xml:space="preserve">Развитие </w:t>
      </w:r>
      <w:proofErr w:type="gramStart"/>
      <w:r w:rsidR="00217A50" w:rsidRPr="00BA29F5">
        <w:rPr>
          <w:rFonts w:ascii="Times New Roman" w:hAnsi="Times New Roman" w:cs="Times New Roman"/>
          <w:b/>
          <w:sz w:val="26"/>
          <w:szCs w:val="26"/>
        </w:rPr>
        <w:t>культуры,  библиотечного</w:t>
      </w:r>
      <w:proofErr w:type="gramEnd"/>
      <w:r w:rsidR="00217A50" w:rsidRPr="00BA29F5">
        <w:rPr>
          <w:rFonts w:ascii="Times New Roman" w:hAnsi="Times New Roman" w:cs="Times New Roman"/>
          <w:b/>
          <w:sz w:val="26"/>
          <w:szCs w:val="26"/>
        </w:rPr>
        <w:t xml:space="preserve"> обслуживания и молодежной политики  Пограничном муниципальном округе на 2024-2029 годы</w:t>
      </w:r>
      <w:r w:rsidRPr="00BA29F5">
        <w:rPr>
          <w:rFonts w:ascii="Times New Roman" w:hAnsi="Times New Roman" w:cs="Times New Roman"/>
          <w:b/>
          <w:sz w:val="26"/>
          <w:szCs w:val="26"/>
        </w:rPr>
        <w:t>»</w:t>
      </w:r>
    </w:p>
    <w:p w14:paraId="0787D93D" w14:textId="77777777" w:rsidR="00FD5EAE" w:rsidRPr="00EA5E3C" w:rsidRDefault="00FD5EAE" w:rsidP="000439C3">
      <w:pPr>
        <w:spacing w:line="276" w:lineRule="auto"/>
        <w:rPr>
          <w:b/>
          <w:sz w:val="26"/>
          <w:szCs w:val="26"/>
        </w:rPr>
      </w:pPr>
    </w:p>
    <w:p w14:paraId="01A5BE9F" w14:textId="77777777" w:rsidR="0083055C" w:rsidRPr="00EA5E3C" w:rsidRDefault="0083055C" w:rsidP="00EA5E3C">
      <w:pPr>
        <w:spacing w:line="276" w:lineRule="auto"/>
        <w:ind w:left="360"/>
        <w:jc w:val="center"/>
        <w:rPr>
          <w:b/>
          <w:bCs/>
          <w:sz w:val="26"/>
          <w:szCs w:val="26"/>
        </w:rPr>
      </w:pPr>
      <w:r w:rsidRPr="00EA5E3C">
        <w:rPr>
          <w:b/>
          <w:sz w:val="26"/>
          <w:szCs w:val="26"/>
        </w:rPr>
        <w:t>Паспорт подпрограммы</w:t>
      </w:r>
    </w:p>
    <w:tbl>
      <w:tblPr>
        <w:tblStyle w:val="af1"/>
        <w:tblpPr w:leftFromText="180" w:rightFromText="180" w:vertAnchor="text" w:horzAnchor="margin" w:tblpY="387"/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83055C" w:rsidRPr="00EA5E3C" w14:paraId="532D2EE9" w14:textId="77777777" w:rsidTr="0083055C">
        <w:tc>
          <w:tcPr>
            <w:tcW w:w="4077" w:type="dxa"/>
          </w:tcPr>
          <w:p w14:paraId="4E8E9BD9" w14:textId="77777777" w:rsidR="0083055C" w:rsidRPr="00EA5E3C" w:rsidRDefault="0083055C" w:rsidP="00EA5E3C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EA5E3C">
              <w:rPr>
                <w:b/>
                <w:sz w:val="26"/>
                <w:szCs w:val="26"/>
              </w:rPr>
              <w:t>Наименование  подпрограммы</w:t>
            </w:r>
            <w:proofErr w:type="gramEnd"/>
          </w:p>
        </w:tc>
        <w:tc>
          <w:tcPr>
            <w:tcW w:w="5493" w:type="dxa"/>
          </w:tcPr>
          <w:p w14:paraId="4FFDB59D" w14:textId="77777777" w:rsidR="0083055C" w:rsidRPr="00EA5E3C" w:rsidRDefault="00F06E3F" w:rsidP="00EA5E3C">
            <w:pPr>
              <w:spacing w:line="276" w:lineRule="auto"/>
              <w:ind w:left="176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«</w:t>
            </w:r>
            <w:r w:rsidR="0083055C" w:rsidRPr="00EA5E3C">
              <w:rPr>
                <w:sz w:val="26"/>
                <w:szCs w:val="26"/>
              </w:rPr>
              <w:t>Организация библиотечного обслуживания»</w:t>
            </w:r>
            <w:r w:rsidRPr="00EA5E3C">
              <w:rPr>
                <w:sz w:val="26"/>
                <w:szCs w:val="26"/>
              </w:rPr>
              <w:t xml:space="preserve"> </w:t>
            </w:r>
            <w:r w:rsidR="0083055C" w:rsidRPr="00EA5E3C">
              <w:rPr>
                <w:sz w:val="26"/>
                <w:szCs w:val="26"/>
              </w:rPr>
              <w:t>(далее подпрограмма)</w:t>
            </w:r>
          </w:p>
        </w:tc>
      </w:tr>
      <w:tr w:rsidR="0083055C" w:rsidRPr="00EA5E3C" w14:paraId="62046841" w14:textId="77777777" w:rsidTr="0083055C">
        <w:tc>
          <w:tcPr>
            <w:tcW w:w="4077" w:type="dxa"/>
          </w:tcPr>
          <w:p w14:paraId="076D898C" w14:textId="3D0CE76C" w:rsidR="0083055C" w:rsidRPr="00EA5E3C" w:rsidRDefault="00352F84" w:rsidP="00EA5E3C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Куратор</w:t>
            </w:r>
            <w:r w:rsidR="0083055C" w:rsidRPr="00EA5E3C">
              <w:rPr>
                <w:b/>
                <w:sz w:val="26"/>
                <w:szCs w:val="26"/>
              </w:rPr>
              <w:t xml:space="preserve"> подпрограммы</w:t>
            </w:r>
          </w:p>
        </w:tc>
        <w:tc>
          <w:tcPr>
            <w:tcW w:w="5493" w:type="dxa"/>
          </w:tcPr>
          <w:p w14:paraId="10427EBA" w14:textId="04C74C2E" w:rsidR="00306D88" w:rsidRPr="00EA5E3C" w:rsidRDefault="0083055C" w:rsidP="00517483">
            <w:pPr>
              <w:spacing w:line="276" w:lineRule="auto"/>
              <w:ind w:left="176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Отдел по делам культуры, молодежи и социальной политике </w:t>
            </w:r>
            <w:r w:rsidR="00517483">
              <w:rPr>
                <w:sz w:val="26"/>
                <w:szCs w:val="26"/>
              </w:rPr>
              <w:t>А</w:t>
            </w:r>
            <w:r w:rsidRPr="00EA5E3C">
              <w:rPr>
                <w:sz w:val="26"/>
                <w:szCs w:val="26"/>
              </w:rPr>
              <w:t>дминистрации По</w:t>
            </w:r>
            <w:r w:rsidR="00E94CD3">
              <w:rPr>
                <w:sz w:val="26"/>
                <w:szCs w:val="26"/>
              </w:rPr>
              <w:t>граничного муниципального округа</w:t>
            </w:r>
          </w:p>
        </w:tc>
      </w:tr>
      <w:tr w:rsidR="00F06E3F" w:rsidRPr="00EA5E3C" w14:paraId="6EBF9D66" w14:textId="77777777" w:rsidTr="0083055C">
        <w:tc>
          <w:tcPr>
            <w:tcW w:w="4077" w:type="dxa"/>
          </w:tcPr>
          <w:p w14:paraId="5E2078C7" w14:textId="3C502715" w:rsidR="00F06E3F" w:rsidRPr="00EA5E3C" w:rsidRDefault="00352F84" w:rsidP="00EA5E3C">
            <w:pPr>
              <w:spacing w:line="276" w:lineRule="auto"/>
              <w:rPr>
                <w:b/>
                <w:sz w:val="26"/>
                <w:szCs w:val="26"/>
              </w:rPr>
            </w:pPr>
            <w:proofErr w:type="gramStart"/>
            <w:r w:rsidRPr="00EA5E3C">
              <w:rPr>
                <w:b/>
                <w:sz w:val="26"/>
                <w:szCs w:val="26"/>
              </w:rPr>
              <w:t>И</w:t>
            </w:r>
            <w:r w:rsidR="00F06E3F" w:rsidRPr="00EA5E3C">
              <w:rPr>
                <w:b/>
                <w:sz w:val="26"/>
                <w:szCs w:val="26"/>
              </w:rPr>
              <w:t>сполнители</w:t>
            </w:r>
            <w:r>
              <w:rPr>
                <w:b/>
                <w:sz w:val="26"/>
                <w:szCs w:val="26"/>
              </w:rPr>
              <w:t xml:space="preserve"> </w:t>
            </w:r>
            <w:r w:rsidR="00F06E3F" w:rsidRPr="00EA5E3C">
              <w:rPr>
                <w:b/>
                <w:sz w:val="26"/>
                <w:szCs w:val="26"/>
              </w:rPr>
              <w:t xml:space="preserve"> подпрограммы</w:t>
            </w:r>
            <w:proofErr w:type="gramEnd"/>
          </w:p>
        </w:tc>
        <w:tc>
          <w:tcPr>
            <w:tcW w:w="5493" w:type="dxa"/>
          </w:tcPr>
          <w:p w14:paraId="1EC64B1A" w14:textId="7602920E" w:rsidR="009D5A77" w:rsidRPr="00EA5E3C" w:rsidRDefault="009D5A77" w:rsidP="00EA5E3C">
            <w:pPr>
              <w:spacing w:line="276" w:lineRule="auto"/>
              <w:ind w:left="176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МБУ «МБ Пограничного М</w:t>
            </w:r>
            <w:r w:rsidR="00352F84">
              <w:rPr>
                <w:sz w:val="26"/>
                <w:szCs w:val="26"/>
              </w:rPr>
              <w:t>О</w:t>
            </w:r>
            <w:r w:rsidRPr="00EA5E3C">
              <w:rPr>
                <w:sz w:val="26"/>
                <w:szCs w:val="26"/>
              </w:rPr>
              <w:t>»</w:t>
            </w:r>
          </w:p>
          <w:p w14:paraId="383BF1FF" w14:textId="3A8DBCC2" w:rsidR="00F06E3F" w:rsidRPr="00EA5E3C" w:rsidRDefault="009D5A77" w:rsidP="00EA5E3C">
            <w:pPr>
              <w:spacing w:line="276" w:lineRule="auto"/>
              <w:ind w:left="176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МКУ «</w:t>
            </w:r>
            <w:r w:rsidR="00352F84">
              <w:rPr>
                <w:sz w:val="26"/>
                <w:szCs w:val="26"/>
              </w:rPr>
              <w:t>ЦКДС</w:t>
            </w:r>
            <w:r w:rsidRPr="00EA5E3C">
              <w:rPr>
                <w:sz w:val="26"/>
                <w:szCs w:val="26"/>
              </w:rPr>
              <w:t xml:space="preserve"> Пограничного М</w:t>
            </w:r>
            <w:r w:rsidR="00352F84">
              <w:rPr>
                <w:sz w:val="26"/>
                <w:szCs w:val="26"/>
              </w:rPr>
              <w:t>О»</w:t>
            </w:r>
            <w:r w:rsidRPr="00EA5E3C">
              <w:rPr>
                <w:sz w:val="26"/>
                <w:szCs w:val="26"/>
              </w:rPr>
              <w:t>.</w:t>
            </w:r>
          </w:p>
        </w:tc>
      </w:tr>
      <w:tr w:rsidR="0083055C" w:rsidRPr="00EA5E3C" w14:paraId="33372EA7" w14:textId="77777777" w:rsidTr="0083055C">
        <w:tc>
          <w:tcPr>
            <w:tcW w:w="4077" w:type="dxa"/>
          </w:tcPr>
          <w:p w14:paraId="4806431F" w14:textId="77777777" w:rsidR="0083055C" w:rsidRPr="00EA5E3C" w:rsidRDefault="0083055C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Цели подпрограммы</w:t>
            </w:r>
          </w:p>
        </w:tc>
        <w:tc>
          <w:tcPr>
            <w:tcW w:w="5493" w:type="dxa"/>
          </w:tcPr>
          <w:p w14:paraId="3349D9D9" w14:textId="157E88D1" w:rsidR="0083055C" w:rsidRPr="00352F84" w:rsidRDefault="0083055C" w:rsidP="00217A50">
            <w:pPr>
              <w:spacing w:line="276" w:lineRule="auto"/>
              <w:ind w:left="176" w:firstLine="283"/>
              <w:jc w:val="both"/>
              <w:rPr>
                <w:color w:val="FF0000"/>
                <w:sz w:val="26"/>
                <w:szCs w:val="26"/>
              </w:rPr>
            </w:pPr>
            <w:r w:rsidRPr="00217A50">
              <w:rPr>
                <w:color w:val="000000" w:themeColor="text1"/>
                <w:sz w:val="26"/>
                <w:szCs w:val="26"/>
              </w:rPr>
              <w:t xml:space="preserve">Сохранение, развитие и эффективное использование библиотечных ресурсов для обеспечения активизации культурной жизни Пограничного муниципального </w:t>
            </w:r>
            <w:r w:rsidR="00217A50" w:rsidRPr="00217A50">
              <w:rPr>
                <w:color w:val="000000" w:themeColor="text1"/>
                <w:sz w:val="26"/>
                <w:szCs w:val="26"/>
              </w:rPr>
              <w:t>округа</w:t>
            </w:r>
            <w:r w:rsidRPr="00217A50">
              <w:rPr>
                <w:color w:val="000000" w:themeColor="text1"/>
                <w:sz w:val="26"/>
                <w:szCs w:val="26"/>
              </w:rPr>
              <w:t>, информационного образования населения, обеспечения свободного равного доступа к информации всем категориям граждан</w:t>
            </w:r>
          </w:p>
        </w:tc>
      </w:tr>
      <w:tr w:rsidR="0083055C" w:rsidRPr="00EA5E3C" w14:paraId="21D73F25" w14:textId="77777777" w:rsidTr="0083055C">
        <w:tc>
          <w:tcPr>
            <w:tcW w:w="4077" w:type="dxa"/>
          </w:tcPr>
          <w:p w14:paraId="670587D2" w14:textId="77777777" w:rsidR="0083055C" w:rsidRPr="00EA5E3C" w:rsidRDefault="0083055C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Задачи подпрограммы</w:t>
            </w:r>
          </w:p>
        </w:tc>
        <w:tc>
          <w:tcPr>
            <w:tcW w:w="5493" w:type="dxa"/>
          </w:tcPr>
          <w:p w14:paraId="5A38643F" w14:textId="77777777" w:rsidR="009D5A77" w:rsidRPr="00217A50" w:rsidRDefault="009D5A77" w:rsidP="000E262A">
            <w:pPr>
              <w:pStyle w:val="af"/>
              <w:numPr>
                <w:ilvl w:val="0"/>
                <w:numId w:val="26"/>
              </w:numPr>
              <w:tabs>
                <w:tab w:val="left" w:pos="450"/>
              </w:tabs>
              <w:ind w:left="34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7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="0083055C" w:rsidRPr="00217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недрение новых информационных технологий библиотечного обс</w:t>
            </w:r>
            <w:r w:rsidRPr="00217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луживания населения.</w:t>
            </w:r>
            <w:r w:rsidR="0083055C" w:rsidRPr="00217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06AA060" w14:textId="77777777" w:rsidR="009D5A77" w:rsidRPr="00217A50" w:rsidRDefault="009D5A77" w:rsidP="000E262A">
            <w:pPr>
              <w:pStyle w:val="af"/>
              <w:numPr>
                <w:ilvl w:val="0"/>
                <w:numId w:val="26"/>
              </w:numPr>
              <w:tabs>
                <w:tab w:val="left" w:pos="450"/>
              </w:tabs>
              <w:ind w:left="34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7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83055C" w:rsidRPr="00217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риобщение населения к чтению</w:t>
            </w:r>
            <w:r w:rsidRPr="00217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98D9882" w14:textId="77777777" w:rsidR="009D5A77" w:rsidRPr="00217A50" w:rsidRDefault="009D5A77" w:rsidP="000E262A">
            <w:pPr>
              <w:pStyle w:val="af"/>
              <w:numPr>
                <w:ilvl w:val="0"/>
                <w:numId w:val="26"/>
              </w:numPr>
              <w:tabs>
                <w:tab w:val="left" w:pos="450"/>
              </w:tabs>
              <w:ind w:left="34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7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Ф</w:t>
            </w:r>
            <w:r w:rsidR="0083055C" w:rsidRPr="00217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ормирование и сохранение библиотечных фондов на различных носителях, организация мест свободного доступа для всех категорий населения к информационным ресурсам различного уровня.</w:t>
            </w:r>
          </w:p>
          <w:p w14:paraId="382089B2" w14:textId="09DB3728" w:rsidR="009D5A77" w:rsidRPr="00217A50" w:rsidRDefault="009D5A77" w:rsidP="000E262A">
            <w:pPr>
              <w:pStyle w:val="af"/>
              <w:numPr>
                <w:ilvl w:val="0"/>
                <w:numId w:val="26"/>
              </w:numPr>
              <w:tabs>
                <w:tab w:val="left" w:pos="450"/>
              </w:tabs>
              <w:ind w:left="34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7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="0083055C" w:rsidRPr="00217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оординация деятельности с общественными, культурными, </w:t>
            </w:r>
            <w:proofErr w:type="spellStart"/>
            <w:proofErr w:type="gramStart"/>
            <w:r w:rsidR="0083055C" w:rsidRPr="00217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</w:t>
            </w:r>
            <w:r w:rsidR="00217A50" w:rsidRPr="00217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</w:t>
            </w:r>
            <w:proofErr w:type="spellEnd"/>
            <w:r w:rsidR="00217A50" w:rsidRPr="00217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-тельными</w:t>
            </w:r>
            <w:proofErr w:type="gramEnd"/>
            <w:r w:rsidR="00217A50" w:rsidRPr="00217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инфор</w:t>
            </w:r>
            <w:r w:rsidR="0083055C" w:rsidRPr="00217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мационными учреждениями разных уровней</w:t>
            </w:r>
            <w:r w:rsidRPr="00217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34F3CAB" w14:textId="77777777" w:rsidR="0083055C" w:rsidRPr="00352F84" w:rsidRDefault="009D5A77" w:rsidP="000E262A">
            <w:pPr>
              <w:pStyle w:val="af"/>
              <w:numPr>
                <w:ilvl w:val="0"/>
                <w:numId w:val="26"/>
              </w:numPr>
              <w:tabs>
                <w:tab w:val="left" w:pos="450"/>
              </w:tabs>
              <w:ind w:left="34" w:firstLine="142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17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="0083055C" w:rsidRPr="00217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азвитие и укрепление организационных, финансово-экономических, кадровых условий.</w:t>
            </w:r>
          </w:p>
        </w:tc>
      </w:tr>
      <w:tr w:rsidR="0083055C" w:rsidRPr="00EA5E3C" w14:paraId="0FE29944" w14:textId="77777777" w:rsidTr="0083055C">
        <w:tc>
          <w:tcPr>
            <w:tcW w:w="4077" w:type="dxa"/>
          </w:tcPr>
          <w:p w14:paraId="599E2BCE" w14:textId="77777777" w:rsidR="0083055C" w:rsidRPr="00EA5E3C" w:rsidRDefault="0083055C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lastRenderedPageBreak/>
              <w:t>Целевые показатели подпрограммы</w:t>
            </w:r>
          </w:p>
        </w:tc>
        <w:tc>
          <w:tcPr>
            <w:tcW w:w="5493" w:type="dxa"/>
          </w:tcPr>
          <w:p w14:paraId="240374F9" w14:textId="77777777" w:rsidR="00DB5E63" w:rsidRPr="00217A50" w:rsidRDefault="00D80D0F" w:rsidP="000E262A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473"/>
              </w:tabs>
              <w:spacing w:after="0"/>
              <w:ind w:left="34" w:firstLine="142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7A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</w:t>
            </w:r>
            <w:r w:rsidR="00DB5E63" w:rsidRPr="00217A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оличество обслу</w:t>
            </w:r>
            <w:r w:rsidRPr="00217A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женного населения в библиотеках.</w:t>
            </w:r>
          </w:p>
          <w:p w14:paraId="33AB46F4" w14:textId="44F46222" w:rsidR="00DB5E63" w:rsidRPr="00352F84" w:rsidRDefault="00DB5E63" w:rsidP="00217A50">
            <w:pPr>
              <w:pStyle w:val="af"/>
              <w:widowControl w:val="0"/>
              <w:tabs>
                <w:tab w:val="left" w:pos="473"/>
              </w:tabs>
              <w:spacing w:after="0"/>
              <w:ind w:left="176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4CCDD7F4" w14:textId="77777777" w:rsidR="0083055C" w:rsidRPr="00EA5E3C" w:rsidRDefault="00D80D0F" w:rsidP="000E262A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473"/>
              </w:tabs>
              <w:spacing w:after="0"/>
              <w:ind w:left="34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A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</w:t>
            </w:r>
            <w:r w:rsidR="00DB5E63" w:rsidRPr="00217A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оличество массовых мероприятий, направленных на популяризацию книги и чтения</w:t>
            </w:r>
            <w:r w:rsidR="00DB5E63" w:rsidRPr="00217A50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83055C" w:rsidRPr="00EA5E3C" w14:paraId="4CF5A489" w14:textId="77777777" w:rsidTr="0083055C">
        <w:tc>
          <w:tcPr>
            <w:tcW w:w="4077" w:type="dxa"/>
          </w:tcPr>
          <w:p w14:paraId="031E6F38" w14:textId="77777777" w:rsidR="0083055C" w:rsidRPr="00EA5E3C" w:rsidRDefault="0083055C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5493" w:type="dxa"/>
          </w:tcPr>
          <w:p w14:paraId="419D5C95" w14:textId="392419B5" w:rsidR="0083055C" w:rsidRPr="00EA5E3C" w:rsidRDefault="00F445AD" w:rsidP="006804B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20</w:t>
            </w:r>
            <w:r w:rsidR="00DB5E63" w:rsidRPr="00EA5E3C">
              <w:rPr>
                <w:sz w:val="26"/>
                <w:szCs w:val="26"/>
              </w:rPr>
              <w:t>2</w:t>
            </w:r>
            <w:r w:rsidR="006804BB">
              <w:rPr>
                <w:sz w:val="26"/>
                <w:szCs w:val="26"/>
              </w:rPr>
              <w:t>5</w:t>
            </w:r>
            <w:r w:rsidR="00332D96" w:rsidRPr="00EA5E3C">
              <w:rPr>
                <w:sz w:val="26"/>
                <w:szCs w:val="26"/>
              </w:rPr>
              <w:t xml:space="preserve"> </w:t>
            </w:r>
            <w:r w:rsidR="000B0CAA" w:rsidRPr="00EA5E3C">
              <w:rPr>
                <w:sz w:val="26"/>
                <w:szCs w:val="26"/>
              </w:rPr>
              <w:t>-</w:t>
            </w:r>
            <w:r w:rsidR="00332D96" w:rsidRPr="00EA5E3C">
              <w:rPr>
                <w:sz w:val="26"/>
                <w:szCs w:val="26"/>
              </w:rPr>
              <w:t xml:space="preserve"> </w:t>
            </w:r>
            <w:r w:rsidR="000B0CAA" w:rsidRPr="00EA5E3C">
              <w:rPr>
                <w:sz w:val="26"/>
                <w:szCs w:val="26"/>
              </w:rPr>
              <w:t>20</w:t>
            </w:r>
            <w:r w:rsidR="00332D96" w:rsidRPr="00EA5E3C">
              <w:rPr>
                <w:sz w:val="26"/>
                <w:szCs w:val="26"/>
              </w:rPr>
              <w:t>2</w:t>
            </w:r>
            <w:r w:rsidR="00352F84">
              <w:rPr>
                <w:sz w:val="26"/>
                <w:szCs w:val="26"/>
              </w:rPr>
              <w:t>9</w:t>
            </w:r>
            <w:r w:rsidR="0083055C" w:rsidRPr="00EA5E3C">
              <w:rPr>
                <w:sz w:val="26"/>
                <w:szCs w:val="26"/>
              </w:rPr>
              <w:t xml:space="preserve"> год</w:t>
            </w:r>
            <w:r w:rsidR="000B0CAA" w:rsidRPr="00EA5E3C">
              <w:rPr>
                <w:sz w:val="26"/>
                <w:szCs w:val="26"/>
              </w:rPr>
              <w:t>ы</w:t>
            </w:r>
          </w:p>
        </w:tc>
      </w:tr>
      <w:tr w:rsidR="0083055C" w:rsidRPr="00EA5E3C" w14:paraId="77EC40DE" w14:textId="77777777" w:rsidTr="0083055C">
        <w:tc>
          <w:tcPr>
            <w:tcW w:w="4077" w:type="dxa"/>
          </w:tcPr>
          <w:p w14:paraId="0C9BAA3B" w14:textId="77777777" w:rsidR="0083055C" w:rsidRPr="00EA5E3C" w:rsidRDefault="0083055C" w:rsidP="00EA5E3C">
            <w:pPr>
              <w:spacing w:line="276" w:lineRule="auto"/>
              <w:rPr>
                <w:b/>
                <w:sz w:val="26"/>
                <w:szCs w:val="26"/>
              </w:rPr>
            </w:pPr>
            <w:proofErr w:type="gramStart"/>
            <w:r w:rsidRPr="00EA5E3C">
              <w:rPr>
                <w:b/>
                <w:sz w:val="26"/>
                <w:szCs w:val="26"/>
              </w:rPr>
              <w:t>Ожидаемые  результаты</w:t>
            </w:r>
            <w:proofErr w:type="gramEnd"/>
            <w:r w:rsidRPr="00EA5E3C">
              <w:rPr>
                <w:b/>
                <w:sz w:val="26"/>
                <w:szCs w:val="26"/>
              </w:rPr>
              <w:t xml:space="preserve"> реализации подпрограммы</w:t>
            </w:r>
          </w:p>
        </w:tc>
        <w:tc>
          <w:tcPr>
            <w:tcW w:w="5493" w:type="dxa"/>
          </w:tcPr>
          <w:p w14:paraId="4ADE3F7F" w14:textId="77777777" w:rsidR="00D80D0F" w:rsidRPr="00C534C9" w:rsidRDefault="00D80D0F" w:rsidP="000E262A">
            <w:pPr>
              <w:pStyle w:val="af"/>
              <w:numPr>
                <w:ilvl w:val="0"/>
                <w:numId w:val="27"/>
              </w:numPr>
              <w:tabs>
                <w:tab w:val="left" w:pos="508"/>
              </w:tabs>
              <w:spacing w:after="0"/>
              <w:ind w:left="34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C53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83055C" w:rsidRPr="00C53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беспечение  конституционных</w:t>
            </w:r>
            <w:proofErr w:type="gramEnd"/>
            <w:r w:rsidR="0083055C" w:rsidRPr="00C53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прав граждан на свободный и оперативный доступ к информации, </w:t>
            </w:r>
            <w:r w:rsidRPr="00C53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приобщение к ценностям культуры.</w:t>
            </w:r>
          </w:p>
          <w:p w14:paraId="4B36CF77" w14:textId="77777777" w:rsidR="00D80D0F" w:rsidRPr="00C534C9" w:rsidRDefault="00D80D0F" w:rsidP="000E262A">
            <w:pPr>
              <w:pStyle w:val="af"/>
              <w:numPr>
                <w:ilvl w:val="0"/>
                <w:numId w:val="27"/>
              </w:numPr>
              <w:tabs>
                <w:tab w:val="left" w:pos="508"/>
              </w:tabs>
              <w:spacing w:after="0"/>
              <w:ind w:left="34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3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83055C" w:rsidRPr="00C53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охранение материа</w:t>
            </w:r>
            <w:r w:rsidR="008B3FC9" w:rsidRPr="00C53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льно-технической базы библиотек</w:t>
            </w:r>
            <w:r w:rsidRPr="00C53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0C1EA64" w14:textId="2D0DF489" w:rsidR="00D80D0F" w:rsidRPr="00C534C9" w:rsidRDefault="00D80D0F" w:rsidP="000E262A">
            <w:pPr>
              <w:pStyle w:val="af"/>
              <w:numPr>
                <w:ilvl w:val="0"/>
                <w:numId w:val="27"/>
              </w:numPr>
              <w:tabs>
                <w:tab w:val="left" w:pos="508"/>
              </w:tabs>
              <w:spacing w:after="0"/>
              <w:ind w:left="34" w:firstLine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3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83055C" w:rsidRPr="00C53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овышение уровня культуры</w:t>
            </w:r>
            <w:r w:rsidR="008B3FC9" w:rsidRPr="00C53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образования населения </w:t>
            </w:r>
            <w:r w:rsidR="00217A50" w:rsidRPr="00C53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округа</w:t>
            </w:r>
            <w:r w:rsidRPr="00C534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A49AFDA" w14:textId="468FA30D" w:rsidR="0083055C" w:rsidRPr="00C534C9" w:rsidRDefault="0083055C" w:rsidP="00C534C9">
            <w:pPr>
              <w:tabs>
                <w:tab w:val="left" w:pos="508"/>
              </w:tabs>
              <w:ind w:left="34"/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14:paraId="3D817C76" w14:textId="77777777" w:rsidR="0087345C" w:rsidRPr="00EA5E3C" w:rsidRDefault="0087345C" w:rsidP="00EA5E3C">
      <w:pPr>
        <w:spacing w:line="276" w:lineRule="auto"/>
        <w:jc w:val="center"/>
        <w:rPr>
          <w:b/>
          <w:sz w:val="26"/>
          <w:szCs w:val="26"/>
        </w:rPr>
      </w:pPr>
    </w:p>
    <w:p w14:paraId="711E03B2" w14:textId="77777777" w:rsidR="00C534C9" w:rsidRDefault="00C534C9" w:rsidP="00EA5E3C">
      <w:pPr>
        <w:spacing w:line="276" w:lineRule="auto"/>
        <w:jc w:val="center"/>
        <w:rPr>
          <w:b/>
          <w:sz w:val="26"/>
          <w:szCs w:val="26"/>
        </w:rPr>
      </w:pPr>
    </w:p>
    <w:p w14:paraId="7A526AD0" w14:textId="77777777" w:rsidR="00BA29F5" w:rsidRDefault="00BA29F5" w:rsidP="00EA5E3C">
      <w:pPr>
        <w:spacing w:line="276" w:lineRule="auto"/>
        <w:jc w:val="center"/>
        <w:rPr>
          <w:b/>
          <w:sz w:val="26"/>
          <w:szCs w:val="26"/>
        </w:rPr>
      </w:pPr>
    </w:p>
    <w:p w14:paraId="2B907F6E" w14:textId="61364719" w:rsidR="0087345C" w:rsidRPr="00EA5E3C" w:rsidRDefault="0087345C" w:rsidP="00EA5E3C">
      <w:pPr>
        <w:spacing w:line="276" w:lineRule="auto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Характеристика сферы реализации подпрограммы, описание</w:t>
      </w:r>
    </w:p>
    <w:p w14:paraId="61755A27" w14:textId="77777777" w:rsidR="0087345C" w:rsidRPr="00EA5E3C" w:rsidRDefault="0087345C" w:rsidP="00EA5E3C">
      <w:pPr>
        <w:spacing w:line="276" w:lineRule="auto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основных проблем и прогноз ее развития, а также обоснование</w:t>
      </w:r>
    </w:p>
    <w:p w14:paraId="0C084370" w14:textId="3E864B60" w:rsidR="006804BB" w:rsidRPr="00EA5E3C" w:rsidRDefault="0087345C" w:rsidP="000439C3">
      <w:pPr>
        <w:spacing w:line="276" w:lineRule="auto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включения в муниципальную программу</w:t>
      </w:r>
    </w:p>
    <w:p w14:paraId="08B3918E" w14:textId="115453EB" w:rsidR="0087345C" w:rsidRPr="00EA5E3C" w:rsidRDefault="0087345C" w:rsidP="00EA5E3C">
      <w:pPr>
        <w:spacing w:line="276" w:lineRule="auto"/>
        <w:jc w:val="both"/>
        <w:rPr>
          <w:sz w:val="26"/>
          <w:szCs w:val="26"/>
        </w:rPr>
      </w:pPr>
      <w:r w:rsidRPr="00EA5E3C">
        <w:rPr>
          <w:sz w:val="26"/>
          <w:szCs w:val="26"/>
        </w:rPr>
        <w:tab/>
        <w:t xml:space="preserve"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Пограничного муниципального </w:t>
      </w:r>
      <w:r w:rsidR="00C534C9">
        <w:rPr>
          <w:sz w:val="26"/>
          <w:szCs w:val="26"/>
        </w:rPr>
        <w:t>округа</w:t>
      </w:r>
      <w:r w:rsidRPr="00EA5E3C">
        <w:rPr>
          <w:sz w:val="26"/>
          <w:szCs w:val="26"/>
        </w:rPr>
        <w:t>.</w:t>
      </w:r>
    </w:p>
    <w:p w14:paraId="6BE39CAC" w14:textId="77777777" w:rsidR="0087345C" w:rsidRPr="00EA5E3C" w:rsidRDefault="0087345C" w:rsidP="00EA5E3C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Общедоступные библиотеки рассматриваются </w:t>
      </w:r>
      <w:r w:rsidR="00D80D0F" w:rsidRPr="00EA5E3C">
        <w:rPr>
          <w:sz w:val="26"/>
          <w:szCs w:val="26"/>
        </w:rPr>
        <w:t xml:space="preserve">как социальный </w:t>
      </w:r>
      <w:r w:rsidRPr="00EA5E3C">
        <w:rPr>
          <w:sz w:val="26"/>
          <w:szCs w:val="26"/>
        </w:rPr>
        <w:t>институт, поддерживающий и пропагандирующий идеи демократии, продвигающий государственные реформы, активно влияющий на процессы науки, образования, социального развития, экономики, культуры. Услуги, предоставляемые библиотеками гражданам, являются одним из факторов поддержки государственной социально-</w:t>
      </w:r>
      <w:r w:rsidRPr="00EA5E3C">
        <w:rPr>
          <w:sz w:val="26"/>
          <w:szCs w:val="26"/>
        </w:rPr>
        <w:lastRenderedPageBreak/>
        <w:t>экономической политики, способствуют образованию и культурному развитию граждан.</w:t>
      </w:r>
    </w:p>
    <w:p w14:paraId="15FE5325" w14:textId="77777777" w:rsidR="0087345C" w:rsidRPr="00EA5E3C" w:rsidRDefault="0087345C" w:rsidP="00EA5E3C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Стратегической целью в области библиотечного дела является охват информационно-библиотечным обслуживанием как можно большего количества граждан в целях повышения информационной культуры общества.</w:t>
      </w:r>
    </w:p>
    <w:p w14:paraId="58C87234" w14:textId="77777777" w:rsidR="0087345C" w:rsidRPr="00EA5E3C" w:rsidRDefault="0087345C" w:rsidP="00EA5E3C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Таким образом, обеспечение доступного информационного пространства, пополнение книжных фондов муниципальных библиотек становится одним из приоритетных направлений в деятельности муниципальной власти.</w:t>
      </w:r>
    </w:p>
    <w:p w14:paraId="1CD224D6" w14:textId="6B2423C1" w:rsidR="0087345C" w:rsidRPr="00EA5E3C" w:rsidRDefault="0087345C" w:rsidP="00EA5E3C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Одной из ключевых проблем в деятельности библиотек является моральное и физическое устаревание библиотечных фондов. Состояние библиотечного фонда не отвечает требованиям времени и запросам читателей. Многие разделы фонда (политика, экономика, право, философия, география) требуют значительного обновления в связи с утратой актуальности. </w:t>
      </w:r>
    </w:p>
    <w:p w14:paraId="44DBE774" w14:textId="11EFDD2C" w:rsidR="0087345C" w:rsidRPr="00EA5E3C" w:rsidRDefault="00D80D0F" w:rsidP="00EA5E3C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Недостаточное количество</w:t>
      </w:r>
      <w:r w:rsidR="00C534C9">
        <w:rPr>
          <w:sz w:val="26"/>
          <w:szCs w:val="26"/>
        </w:rPr>
        <w:t xml:space="preserve"> в фонде новой литературы </w:t>
      </w:r>
      <w:r w:rsidR="0087345C" w:rsidRPr="00EA5E3C">
        <w:rPr>
          <w:sz w:val="26"/>
          <w:szCs w:val="26"/>
        </w:rPr>
        <w:t>негативно сказывается на качестве библиотечного обслуживания населения следствием чего станет отток читателей из муниципальных библиотек.</w:t>
      </w:r>
    </w:p>
    <w:p w14:paraId="434B3272" w14:textId="77777777" w:rsidR="0087345C" w:rsidRPr="00EA5E3C" w:rsidRDefault="0087345C" w:rsidP="00EA5E3C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Решение задач комплектования библиотечных фондов, дальнейшего внедрения информационных технологий в библиотечную деятельность являются долгосрочными перспективами, требующими реализации, в том числе и программно-целевым методом.</w:t>
      </w:r>
    </w:p>
    <w:p w14:paraId="36DB0912" w14:textId="77777777" w:rsidR="0087345C" w:rsidRPr="00EA5E3C" w:rsidRDefault="0087345C" w:rsidP="00EA5E3C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Однако информатизация общественных процессов требует дальнейшего внедрения новых информационных технологий и активного использования их читателями муниципальных библиотек.</w:t>
      </w:r>
    </w:p>
    <w:p w14:paraId="0BF7C039" w14:textId="77777777" w:rsidR="0087345C" w:rsidRPr="00EA5E3C" w:rsidRDefault="0087345C" w:rsidP="00EA5E3C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Данная Программа включает в себя организацию и выполнение мероприятий по профилактике террори</w:t>
      </w:r>
      <w:r w:rsidR="00FD5EAE" w:rsidRPr="00EA5E3C">
        <w:rPr>
          <w:sz w:val="26"/>
          <w:szCs w:val="26"/>
        </w:rPr>
        <w:t>зма</w:t>
      </w:r>
      <w:r w:rsidRPr="00EA5E3C">
        <w:rPr>
          <w:sz w:val="26"/>
          <w:szCs w:val="26"/>
        </w:rPr>
        <w:t xml:space="preserve"> за счет оснащения библиотек современными инженерно-техническими, защитными средствами.</w:t>
      </w:r>
    </w:p>
    <w:p w14:paraId="285ED613" w14:textId="4EF04EBC" w:rsidR="0087345C" w:rsidRPr="00EA5E3C" w:rsidRDefault="007163F3" w:rsidP="00EA5E3C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Острой проблемой для МБУ </w:t>
      </w:r>
      <w:r w:rsidR="0087345C" w:rsidRPr="00EA5E3C">
        <w:rPr>
          <w:sz w:val="26"/>
          <w:szCs w:val="26"/>
        </w:rPr>
        <w:t>«</w:t>
      </w:r>
      <w:proofErr w:type="spellStart"/>
      <w:r w:rsidR="0087345C" w:rsidRPr="00EA5E3C">
        <w:rPr>
          <w:sz w:val="26"/>
          <w:szCs w:val="26"/>
        </w:rPr>
        <w:t>Межпоселенческая</w:t>
      </w:r>
      <w:proofErr w:type="spellEnd"/>
      <w:r w:rsidR="0087345C" w:rsidRPr="00EA5E3C">
        <w:rPr>
          <w:sz w:val="26"/>
          <w:szCs w:val="26"/>
        </w:rPr>
        <w:t xml:space="preserve"> библиотека П</w:t>
      </w:r>
      <w:r w:rsidRPr="00EA5E3C">
        <w:rPr>
          <w:sz w:val="26"/>
          <w:szCs w:val="26"/>
        </w:rPr>
        <w:t>ограничного</w:t>
      </w:r>
      <w:r w:rsidR="008B3FC9" w:rsidRPr="00EA5E3C">
        <w:rPr>
          <w:sz w:val="26"/>
          <w:szCs w:val="26"/>
        </w:rPr>
        <w:t xml:space="preserve"> </w:t>
      </w:r>
      <w:r w:rsidR="0087345C" w:rsidRPr="00EA5E3C">
        <w:rPr>
          <w:sz w:val="26"/>
          <w:szCs w:val="26"/>
        </w:rPr>
        <w:t>М</w:t>
      </w:r>
      <w:r w:rsidR="00C534C9">
        <w:rPr>
          <w:sz w:val="26"/>
          <w:szCs w:val="26"/>
        </w:rPr>
        <w:t>О</w:t>
      </w:r>
      <w:r w:rsidR="0087345C" w:rsidRPr="00EA5E3C">
        <w:rPr>
          <w:sz w:val="26"/>
          <w:szCs w:val="26"/>
        </w:rPr>
        <w:t xml:space="preserve">» остается </w:t>
      </w:r>
      <w:r w:rsidR="00D80D0F" w:rsidRPr="00EA5E3C">
        <w:rPr>
          <w:sz w:val="26"/>
          <w:szCs w:val="26"/>
        </w:rPr>
        <w:t>ремонт помещений (капитальный и текущий</w:t>
      </w:r>
      <w:proofErr w:type="gramStart"/>
      <w:r w:rsidR="00D80D0F" w:rsidRPr="00EA5E3C">
        <w:rPr>
          <w:sz w:val="26"/>
          <w:szCs w:val="26"/>
        </w:rPr>
        <w:t xml:space="preserve">) </w:t>
      </w:r>
      <w:r w:rsidR="00C534C9">
        <w:rPr>
          <w:sz w:val="26"/>
          <w:szCs w:val="26"/>
        </w:rPr>
        <w:t>.</w:t>
      </w:r>
      <w:proofErr w:type="gramEnd"/>
    </w:p>
    <w:p w14:paraId="59475C0F" w14:textId="26AA762E" w:rsidR="0087345C" w:rsidRPr="00EA5E3C" w:rsidRDefault="0087345C" w:rsidP="00EA5E3C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Таким образом, необходимость и целесообразность включения подпрограммы в муниципальную программу Пограничного муниципального </w:t>
      </w:r>
      <w:proofErr w:type="gramStart"/>
      <w:r w:rsidR="00C534C9">
        <w:rPr>
          <w:sz w:val="26"/>
          <w:szCs w:val="26"/>
        </w:rPr>
        <w:t>округа</w:t>
      </w:r>
      <w:r w:rsidRPr="00EA5E3C">
        <w:rPr>
          <w:sz w:val="26"/>
          <w:szCs w:val="26"/>
        </w:rPr>
        <w:t xml:space="preserve">  вызваны</w:t>
      </w:r>
      <w:proofErr w:type="gramEnd"/>
      <w:r w:rsidRPr="00EA5E3C">
        <w:rPr>
          <w:sz w:val="26"/>
          <w:szCs w:val="26"/>
        </w:rPr>
        <w:t xml:space="preserve"> следующими нерешёнными проблемами в сфере развития библиотечного дела:</w:t>
      </w:r>
    </w:p>
    <w:p w14:paraId="1D002E3C" w14:textId="52AFA469" w:rsidR="0087345C" w:rsidRPr="00C534C9" w:rsidRDefault="00D80D0F" w:rsidP="00517483">
      <w:pPr>
        <w:pStyle w:val="af"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5E3C">
        <w:rPr>
          <w:sz w:val="26"/>
          <w:szCs w:val="26"/>
        </w:rPr>
        <w:t xml:space="preserve"> </w:t>
      </w:r>
      <w:r w:rsidR="0087345C" w:rsidRPr="00EA5E3C">
        <w:rPr>
          <w:rFonts w:ascii="Times New Roman" w:hAnsi="Times New Roman" w:cs="Times New Roman"/>
          <w:sz w:val="26"/>
          <w:szCs w:val="26"/>
        </w:rPr>
        <w:t>сохранность библиотечных фондов и их безопасность;</w:t>
      </w:r>
    </w:p>
    <w:p w14:paraId="2AFA6759" w14:textId="77777777" w:rsidR="0087345C" w:rsidRPr="00EA5E3C" w:rsidRDefault="00D80D0F" w:rsidP="00517483">
      <w:pPr>
        <w:pStyle w:val="af"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5E3C">
        <w:rPr>
          <w:rFonts w:ascii="Times New Roman" w:hAnsi="Times New Roman" w:cs="Times New Roman"/>
          <w:sz w:val="26"/>
          <w:szCs w:val="26"/>
        </w:rPr>
        <w:t xml:space="preserve"> </w:t>
      </w:r>
      <w:r w:rsidR="0087345C" w:rsidRPr="00EA5E3C">
        <w:rPr>
          <w:rFonts w:ascii="Times New Roman" w:hAnsi="Times New Roman" w:cs="Times New Roman"/>
          <w:sz w:val="26"/>
          <w:szCs w:val="26"/>
        </w:rPr>
        <w:t>поддержка сельских библиотек;</w:t>
      </w:r>
    </w:p>
    <w:p w14:paraId="635B99F8" w14:textId="77777777" w:rsidR="0087345C" w:rsidRPr="00EA5E3C" w:rsidRDefault="00D80D0F" w:rsidP="00517483">
      <w:pPr>
        <w:pStyle w:val="af"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5E3C">
        <w:rPr>
          <w:rFonts w:ascii="Times New Roman" w:hAnsi="Times New Roman" w:cs="Times New Roman"/>
          <w:sz w:val="26"/>
          <w:szCs w:val="26"/>
        </w:rPr>
        <w:t xml:space="preserve"> </w:t>
      </w:r>
      <w:r w:rsidR="0087345C" w:rsidRPr="00EA5E3C">
        <w:rPr>
          <w:rFonts w:ascii="Times New Roman" w:hAnsi="Times New Roman" w:cs="Times New Roman"/>
          <w:sz w:val="26"/>
          <w:szCs w:val="26"/>
        </w:rPr>
        <w:t>комплектование библиотечных фондов;</w:t>
      </w:r>
    </w:p>
    <w:p w14:paraId="4C2EBABA" w14:textId="77777777" w:rsidR="0087345C" w:rsidRPr="00EA5E3C" w:rsidRDefault="00D80D0F" w:rsidP="00517483">
      <w:pPr>
        <w:pStyle w:val="af"/>
        <w:numPr>
          <w:ilvl w:val="0"/>
          <w:numId w:val="2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5E3C">
        <w:rPr>
          <w:rFonts w:ascii="Times New Roman" w:hAnsi="Times New Roman" w:cs="Times New Roman"/>
          <w:sz w:val="26"/>
          <w:szCs w:val="26"/>
        </w:rPr>
        <w:t xml:space="preserve"> </w:t>
      </w:r>
      <w:r w:rsidR="0087345C" w:rsidRPr="00EA5E3C">
        <w:rPr>
          <w:rFonts w:ascii="Times New Roman" w:hAnsi="Times New Roman" w:cs="Times New Roman"/>
          <w:sz w:val="26"/>
          <w:szCs w:val="26"/>
        </w:rPr>
        <w:t>улучшение материально-технической базы библиотек.</w:t>
      </w:r>
    </w:p>
    <w:p w14:paraId="37BE402C" w14:textId="77777777" w:rsidR="0087345C" w:rsidRPr="00EA5E3C" w:rsidRDefault="0087345C" w:rsidP="00EA5E3C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Решение поставленных проблем обусловливает необходимость их решения при активной муниципальной поддержке с привлечением дополнительных инвестиций и использованием программно-целевого метода.</w:t>
      </w:r>
    </w:p>
    <w:p w14:paraId="4AFF3BB7" w14:textId="77777777" w:rsidR="00412BEE" w:rsidRPr="00EA5E3C" w:rsidRDefault="00412BEE" w:rsidP="00517483">
      <w:pPr>
        <w:spacing w:line="276" w:lineRule="auto"/>
        <w:rPr>
          <w:b/>
          <w:sz w:val="26"/>
          <w:szCs w:val="26"/>
        </w:rPr>
      </w:pPr>
    </w:p>
    <w:p w14:paraId="3CA2BE3D" w14:textId="2DEE1B2C" w:rsidR="0087345C" w:rsidRPr="00EA5E3C" w:rsidRDefault="0087345C" w:rsidP="00EA5E3C">
      <w:pPr>
        <w:spacing w:line="276" w:lineRule="auto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 xml:space="preserve"> Характеристика основных мероприятий подпрограммы</w:t>
      </w:r>
    </w:p>
    <w:p w14:paraId="4A68ED12" w14:textId="77777777" w:rsidR="0087345C" w:rsidRPr="00EA5E3C" w:rsidRDefault="0087345C" w:rsidP="00EA5E3C">
      <w:pPr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В рамках подпрограммы предусматривается реализация следующих основных мероприятий:</w:t>
      </w:r>
    </w:p>
    <w:p w14:paraId="365BAD3F" w14:textId="77777777" w:rsidR="0087345C" w:rsidRPr="00EA5E3C" w:rsidRDefault="0087345C" w:rsidP="00EA5E3C">
      <w:pPr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lastRenderedPageBreak/>
        <w:t>Основное мероприятие 1. «</w:t>
      </w:r>
      <w:r w:rsidR="00332D96" w:rsidRPr="00EA5E3C">
        <w:rPr>
          <w:sz w:val="26"/>
          <w:szCs w:val="26"/>
        </w:rPr>
        <w:t>Обеспечение деятельности библиотек</w:t>
      </w:r>
      <w:r w:rsidRPr="00EA5E3C">
        <w:rPr>
          <w:sz w:val="26"/>
          <w:szCs w:val="26"/>
        </w:rPr>
        <w:t>».</w:t>
      </w:r>
    </w:p>
    <w:p w14:paraId="76121E54" w14:textId="77777777" w:rsidR="0087345C" w:rsidRPr="00EA5E3C" w:rsidRDefault="0087345C" w:rsidP="00EA5E3C">
      <w:pPr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Основное мероприятие 2. «Создание единого информационного поля».</w:t>
      </w:r>
    </w:p>
    <w:p w14:paraId="3022718E" w14:textId="77777777" w:rsidR="0087345C" w:rsidRPr="00EA5E3C" w:rsidRDefault="003D7763" w:rsidP="00EA5E3C">
      <w:pPr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Основное мероприятие </w:t>
      </w:r>
      <w:r w:rsidR="00332D96" w:rsidRPr="00EA5E3C">
        <w:rPr>
          <w:sz w:val="26"/>
          <w:szCs w:val="26"/>
        </w:rPr>
        <w:t>3</w:t>
      </w:r>
      <w:r w:rsidR="0087345C" w:rsidRPr="00EA5E3C">
        <w:rPr>
          <w:sz w:val="26"/>
          <w:szCs w:val="26"/>
        </w:rPr>
        <w:t xml:space="preserve">. </w:t>
      </w:r>
      <w:r w:rsidR="0087345C" w:rsidRPr="00EA5E3C">
        <w:rPr>
          <w:sz w:val="26"/>
          <w:szCs w:val="26"/>
        </w:rPr>
        <w:tab/>
        <w:t>«</w:t>
      </w:r>
      <w:r w:rsidR="00332D96" w:rsidRPr="00EA5E3C">
        <w:rPr>
          <w:sz w:val="26"/>
          <w:szCs w:val="26"/>
        </w:rPr>
        <w:t>Укрепление материально – технической базы муниципальных учреждений</w:t>
      </w:r>
      <w:r w:rsidR="0087345C" w:rsidRPr="00EA5E3C">
        <w:rPr>
          <w:sz w:val="26"/>
          <w:szCs w:val="26"/>
        </w:rPr>
        <w:t>».</w:t>
      </w:r>
    </w:p>
    <w:p w14:paraId="346B23F0" w14:textId="77777777" w:rsidR="003D7763" w:rsidRPr="00EA5E3C" w:rsidRDefault="00930BD4" w:rsidP="00EA5E3C">
      <w:pPr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Основные мероприятия </w:t>
      </w:r>
      <w:r w:rsidR="00332D96" w:rsidRPr="00EA5E3C">
        <w:rPr>
          <w:sz w:val="26"/>
          <w:szCs w:val="26"/>
        </w:rPr>
        <w:t>4</w:t>
      </w:r>
      <w:r w:rsidRPr="00EA5E3C">
        <w:rPr>
          <w:sz w:val="26"/>
          <w:szCs w:val="26"/>
        </w:rPr>
        <w:t>. «</w:t>
      </w:r>
      <w:r w:rsidR="003D7763" w:rsidRPr="00EA5E3C">
        <w:rPr>
          <w:sz w:val="26"/>
          <w:szCs w:val="26"/>
        </w:rPr>
        <w:t>Мероприятия по обеспечению безопаснос</w:t>
      </w:r>
      <w:r w:rsidR="000A11C4" w:rsidRPr="00EA5E3C">
        <w:rPr>
          <w:sz w:val="26"/>
          <w:szCs w:val="26"/>
        </w:rPr>
        <w:t>ти обслуживания населения и</w:t>
      </w:r>
      <w:r w:rsidR="003D7763" w:rsidRPr="00EA5E3C">
        <w:rPr>
          <w:sz w:val="26"/>
          <w:szCs w:val="26"/>
        </w:rPr>
        <w:t xml:space="preserve"> сохранение библиотечных фондов»</w:t>
      </w:r>
      <w:r w:rsidR="000A11C4" w:rsidRPr="00EA5E3C">
        <w:rPr>
          <w:sz w:val="26"/>
          <w:szCs w:val="26"/>
        </w:rPr>
        <w:t>.</w:t>
      </w:r>
    </w:p>
    <w:p w14:paraId="0D4E6F61" w14:textId="77777777" w:rsidR="00332D96" w:rsidRPr="00EA5E3C" w:rsidRDefault="00332D96" w:rsidP="00EA5E3C">
      <w:pPr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Основное мероприятие 5. </w:t>
      </w:r>
      <w:r w:rsidRPr="00EA5E3C">
        <w:rPr>
          <w:sz w:val="26"/>
          <w:szCs w:val="26"/>
        </w:rPr>
        <w:tab/>
        <w:t>«Создание условий для инновационной деятельности библиотек»</w:t>
      </w:r>
    </w:p>
    <w:p w14:paraId="151390C4" w14:textId="77777777" w:rsidR="00771F50" w:rsidRPr="00EA5E3C" w:rsidRDefault="00771F50" w:rsidP="00EA5E3C">
      <w:pPr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Перечень основных мероприятий подпрограммы приведен в приложении № 2 </w:t>
      </w:r>
      <w:r w:rsidRPr="00EA5E3C">
        <w:rPr>
          <w:sz w:val="26"/>
          <w:szCs w:val="26"/>
        </w:rPr>
        <w:br/>
        <w:t>к муниципальной программе.</w:t>
      </w:r>
    </w:p>
    <w:p w14:paraId="27AD4907" w14:textId="340FDDE1" w:rsidR="00FD5EAE" w:rsidRPr="00EA5E3C" w:rsidRDefault="0087345C" w:rsidP="00EA5E3C">
      <w:pPr>
        <w:spacing w:line="276" w:lineRule="auto"/>
        <w:jc w:val="both"/>
        <w:rPr>
          <w:sz w:val="26"/>
          <w:szCs w:val="26"/>
        </w:rPr>
      </w:pPr>
      <w:r w:rsidRPr="00EA5E3C">
        <w:rPr>
          <w:sz w:val="26"/>
          <w:szCs w:val="26"/>
        </w:rPr>
        <w:tab/>
      </w:r>
      <w:r w:rsidRPr="00EA5E3C">
        <w:rPr>
          <w:sz w:val="26"/>
          <w:szCs w:val="26"/>
        </w:rPr>
        <w:tab/>
      </w:r>
    </w:p>
    <w:p w14:paraId="77E36B86" w14:textId="44D43741" w:rsidR="00E94CD3" w:rsidRPr="00BA29F5" w:rsidRDefault="00D05E89" w:rsidP="00BA29F5">
      <w:pPr>
        <w:pStyle w:val="af"/>
        <w:numPr>
          <w:ilvl w:val="2"/>
          <w:numId w:val="11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9F5">
        <w:rPr>
          <w:rFonts w:ascii="Times New Roman" w:hAnsi="Times New Roman" w:cs="Times New Roman"/>
          <w:b/>
          <w:sz w:val="26"/>
          <w:szCs w:val="26"/>
        </w:rPr>
        <w:t xml:space="preserve">Подпрограмма № 4 «Молодежная политика» муниципальной </w:t>
      </w:r>
      <w:proofErr w:type="gramStart"/>
      <w:r w:rsidRPr="00BA29F5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  <w:r w:rsidR="00BA29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29F5">
        <w:rPr>
          <w:rFonts w:ascii="Times New Roman" w:hAnsi="Times New Roman" w:cs="Times New Roman"/>
          <w:b/>
          <w:sz w:val="26"/>
          <w:szCs w:val="26"/>
        </w:rPr>
        <w:t>«</w:t>
      </w:r>
      <w:proofErr w:type="gramEnd"/>
      <w:r w:rsidR="00217A50" w:rsidRPr="00BA29F5">
        <w:rPr>
          <w:rFonts w:ascii="Times New Roman" w:hAnsi="Times New Roman" w:cs="Times New Roman"/>
          <w:b/>
          <w:sz w:val="26"/>
          <w:szCs w:val="26"/>
        </w:rPr>
        <w:t xml:space="preserve">Развитие культуры, библиотечного обслуживания и молодежной политики  Пограничном муниципальном округе </w:t>
      </w:r>
    </w:p>
    <w:p w14:paraId="0B4B0B45" w14:textId="6AA0F3F4" w:rsidR="00D05E89" w:rsidRPr="00BA29F5" w:rsidRDefault="00217A50" w:rsidP="00BA29F5">
      <w:pPr>
        <w:spacing w:line="276" w:lineRule="auto"/>
        <w:jc w:val="center"/>
        <w:rPr>
          <w:b/>
          <w:sz w:val="26"/>
          <w:szCs w:val="26"/>
        </w:rPr>
      </w:pPr>
      <w:r w:rsidRPr="00BA29F5">
        <w:rPr>
          <w:b/>
          <w:sz w:val="26"/>
          <w:szCs w:val="26"/>
        </w:rPr>
        <w:t>на 2024-2029 годы</w:t>
      </w:r>
      <w:r w:rsidR="00D05E89" w:rsidRPr="00BA29F5">
        <w:rPr>
          <w:b/>
          <w:sz w:val="26"/>
          <w:szCs w:val="26"/>
        </w:rPr>
        <w:t>»</w:t>
      </w:r>
    </w:p>
    <w:p w14:paraId="58FC0E1D" w14:textId="77777777" w:rsidR="000A11C4" w:rsidRPr="00EA5E3C" w:rsidRDefault="000A11C4" w:rsidP="00EA5E3C">
      <w:pPr>
        <w:spacing w:line="276" w:lineRule="auto"/>
        <w:jc w:val="center"/>
        <w:rPr>
          <w:sz w:val="26"/>
          <w:szCs w:val="26"/>
        </w:rPr>
      </w:pPr>
    </w:p>
    <w:p w14:paraId="51B4E471" w14:textId="77777777" w:rsidR="00E94CD3" w:rsidRPr="00EA5E3C" w:rsidRDefault="00E94CD3" w:rsidP="00E94CD3">
      <w:pPr>
        <w:spacing w:line="276" w:lineRule="auto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Паспорт подпрограммы</w:t>
      </w:r>
    </w:p>
    <w:p w14:paraId="23ACB6AB" w14:textId="77777777" w:rsidR="00E94CD3" w:rsidRPr="00EA5E3C" w:rsidRDefault="00E94CD3" w:rsidP="00E94CD3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386"/>
      </w:tblGrid>
      <w:tr w:rsidR="00E94CD3" w:rsidRPr="00EA5E3C" w14:paraId="77C28BE5" w14:textId="77777777" w:rsidTr="00E70C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C03" w14:textId="77777777" w:rsidR="00E94CD3" w:rsidRPr="00EA5E3C" w:rsidRDefault="00E94CD3" w:rsidP="00E70CA1">
            <w:pPr>
              <w:pStyle w:val="13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5A46" w14:textId="77777777" w:rsidR="00E94CD3" w:rsidRPr="00EA5E3C" w:rsidRDefault="00E94CD3" w:rsidP="00E70CA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«Молодежная политика»  </w:t>
            </w:r>
          </w:p>
          <w:p w14:paraId="519631CE" w14:textId="77777777" w:rsidR="00E94CD3" w:rsidRPr="00EA5E3C" w:rsidRDefault="00E94CD3" w:rsidP="00E70CA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(далее подпрограмма)</w:t>
            </w:r>
          </w:p>
          <w:p w14:paraId="0A0187C7" w14:textId="77777777" w:rsidR="00E94CD3" w:rsidRPr="00EA5E3C" w:rsidRDefault="00E94CD3" w:rsidP="00E70CA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94CD3" w:rsidRPr="00EA5E3C" w14:paraId="60FE5D4E" w14:textId="77777777" w:rsidTr="00E70C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CFA4" w14:textId="77777777" w:rsidR="00E94CD3" w:rsidRPr="00EA5E3C" w:rsidRDefault="00E94CD3" w:rsidP="00E70CA1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C5BB" w14:textId="77777777" w:rsidR="00E94CD3" w:rsidRPr="00EA5E3C" w:rsidRDefault="00E94CD3" w:rsidP="00E70CA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Отдел по делам культуры, молодежи и социальной политике </w:t>
            </w:r>
            <w:r>
              <w:rPr>
                <w:sz w:val="26"/>
                <w:szCs w:val="26"/>
              </w:rPr>
              <w:t>А</w:t>
            </w:r>
            <w:r w:rsidRPr="00EA5E3C">
              <w:rPr>
                <w:sz w:val="26"/>
                <w:szCs w:val="26"/>
              </w:rPr>
              <w:t xml:space="preserve">дминистрации Пограничного муниципального </w:t>
            </w:r>
            <w:r>
              <w:rPr>
                <w:sz w:val="26"/>
                <w:szCs w:val="26"/>
              </w:rPr>
              <w:t>округа</w:t>
            </w:r>
          </w:p>
          <w:p w14:paraId="66157A36" w14:textId="77777777" w:rsidR="00E94CD3" w:rsidRPr="00EA5E3C" w:rsidRDefault="00E94CD3" w:rsidP="00E70CA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94CD3" w:rsidRPr="00EA5E3C" w14:paraId="2CEFB299" w14:textId="77777777" w:rsidTr="00E70C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6490" w14:textId="77777777" w:rsidR="00E94CD3" w:rsidRPr="00EA5E3C" w:rsidRDefault="00E94CD3" w:rsidP="00E70CA1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903" w14:textId="77777777" w:rsidR="00E94CD3" w:rsidRPr="00EA5E3C" w:rsidRDefault="00E94CD3" w:rsidP="00E94CD3">
            <w:pPr>
              <w:pStyle w:val="a7"/>
              <w:numPr>
                <w:ilvl w:val="0"/>
                <w:numId w:val="29"/>
              </w:numPr>
              <w:tabs>
                <w:tab w:val="left" w:pos="498"/>
              </w:tabs>
              <w:spacing w:line="276" w:lineRule="auto"/>
              <w:ind w:left="67" w:firstLine="284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 Подведомственные отделу по делам культуры, молодежи и социальной политике </w:t>
            </w:r>
            <w:r>
              <w:rPr>
                <w:sz w:val="26"/>
                <w:szCs w:val="26"/>
              </w:rPr>
              <w:t>А</w:t>
            </w:r>
            <w:r w:rsidRPr="00EA5E3C">
              <w:rPr>
                <w:sz w:val="26"/>
                <w:szCs w:val="26"/>
              </w:rPr>
              <w:t>дминистрации Пограничного муниципального</w:t>
            </w:r>
            <w:r>
              <w:rPr>
                <w:sz w:val="26"/>
                <w:szCs w:val="26"/>
              </w:rPr>
              <w:t xml:space="preserve"> округа</w:t>
            </w:r>
            <w:r w:rsidRPr="00EA5E3C">
              <w:rPr>
                <w:sz w:val="26"/>
                <w:szCs w:val="26"/>
              </w:rPr>
              <w:t xml:space="preserve"> учреждения; </w:t>
            </w:r>
          </w:p>
          <w:p w14:paraId="671F0AD6" w14:textId="77777777" w:rsidR="00E94CD3" w:rsidRPr="00EA5E3C" w:rsidRDefault="00E94CD3" w:rsidP="00E94CD3">
            <w:pPr>
              <w:pStyle w:val="a7"/>
              <w:numPr>
                <w:ilvl w:val="0"/>
                <w:numId w:val="29"/>
              </w:numPr>
              <w:tabs>
                <w:tab w:val="left" w:pos="498"/>
              </w:tabs>
              <w:spacing w:line="276" w:lineRule="auto"/>
              <w:ind w:left="67" w:firstLine="284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МКУ «Ц</w:t>
            </w:r>
            <w:r w:rsidRPr="00FC2511">
              <w:rPr>
                <w:sz w:val="26"/>
                <w:szCs w:val="26"/>
              </w:rPr>
              <w:t>ФБЭО Пограничного МО»</w:t>
            </w:r>
          </w:p>
        </w:tc>
      </w:tr>
      <w:tr w:rsidR="00E94CD3" w:rsidRPr="00EA5E3C" w14:paraId="68892BAD" w14:textId="77777777" w:rsidTr="00E70C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EEB" w14:textId="77777777" w:rsidR="00E94CD3" w:rsidRPr="00EA5E3C" w:rsidRDefault="00E94CD3" w:rsidP="00E70CA1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Цели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D16F" w14:textId="77777777" w:rsidR="00E94CD3" w:rsidRDefault="00E94CD3" w:rsidP="00E70CA1">
            <w:pPr>
              <w:pStyle w:val="a7"/>
              <w:spacing w:line="276" w:lineRule="auto"/>
              <w:ind w:left="67" w:firstLine="284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Повышение эффективности реализации мероприятий молодежной политики на территории Пограничного муниципального </w:t>
            </w:r>
            <w:r>
              <w:rPr>
                <w:sz w:val="26"/>
                <w:szCs w:val="26"/>
              </w:rPr>
              <w:t>округа</w:t>
            </w:r>
            <w:r w:rsidRPr="00EA5E3C">
              <w:rPr>
                <w:sz w:val="26"/>
                <w:szCs w:val="26"/>
              </w:rPr>
              <w:t xml:space="preserve"> через создание и ресурсное обеспечение условий для самоопределения и самореализации молодежи, содействие социальному становлению, культурному, духовному и </w:t>
            </w:r>
            <w:r>
              <w:rPr>
                <w:sz w:val="26"/>
                <w:szCs w:val="26"/>
              </w:rPr>
              <w:t>патриотическому</w:t>
            </w:r>
            <w:r w:rsidRPr="00EA5E3C">
              <w:rPr>
                <w:sz w:val="26"/>
                <w:szCs w:val="26"/>
              </w:rPr>
              <w:t xml:space="preserve"> развитию молодежи</w:t>
            </w:r>
          </w:p>
          <w:p w14:paraId="507D0DD9" w14:textId="77777777" w:rsidR="006804BB" w:rsidRPr="00EA5E3C" w:rsidRDefault="006804BB" w:rsidP="00E70CA1">
            <w:pPr>
              <w:pStyle w:val="a7"/>
              <w:spacing w:line="276" w:lineRule="auto"/>
              <w:ind w:left="67" w:firstLine="284"/>
              <w:jc w:val="both"/>
              <w:rPr>
                <w:sz w:val="26"/>
                <w:szCs w:val="26"/>
              </w:rPr>
            </w:pPr>
          </w:p>
        </w:tc>
      </w:tr>
      <w:tr w:rsidR="00E94CD3" w:rsidRPr="00EA5E3C" w14:paraId="1C1E15EB" w14:textId="77777777" w:rsidTr="00E70C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87A0" w14:textId="77777777" w:rsidR="00E94CD3" w:rsidRPr="00EA5E3C" w:rsidRDefault="00E94CD3" w:rsidP="00E70CA1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lastRenderedPageBreak/>
              <w:t>Задачи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0807" w14:textId="77777777" w:rsidR="00E94CD3" w:rsidRPr="00EA5E3C" w:rsidRDefault="00E94CD3" w:rsidP="00E94CD3">
            <w:pPr>
              <w:pStyle w:val="af"/>
              <w:numPr>
                <w:ilvl w:val="0"/>
                <w:numId w:val="30"/>
              </w:numPr>
              <w:tabs>
                <w:tab w:val="left" w:pos="521"/>
              </w:tabs>
              <w:ind w:left="67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Содействие развитию гражданско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патриотического сознания молодежи, повышение социальной активности молодежи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D25B49B" w14:textId="77777777" w:rsidR="00E94CD3" w:rsidRPr="00EA5E3C" w:rsidRDefault="00E94CD3" w:rsidP="00E94CD3">
            <w:pPr>
              <w:pStyle w:val="af"/>
              <w:numPr>
                <w:ilvl w:val="0"/>
                <w:numId w:val="30"/>
              </w:numPr>
              <w:tabs>
                <w:tab w:val="left" w:pos="521"/>
              </w:tabs>
              <w:ind w:left="67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Профилактика негативных явлений в молодежной среде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A8E83C2" w14:textId="77777777" w:rsidR="00E94CD3" w:rsidRPr="00EA5E3C" w:rsidRDefault="00E94CD3" w:rsidP="00E94CD3">
            <w:pPr>
              <w:pStyle w:val="af"/>
              <w:numPr>
                <w:ilvl w:val="0"/>
                <w:numId w:val="30"/>
              </w:numPr>
              <w:tabs>
                <w:tab w:val="left" w:pos="521"/>
              </w:tabs>
              <w:ind w:left="67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Формирование положительного отношения к здоровому образу жизни среди молодежи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861A76E" w14:textId="77777777" w:rsidR="00E94CD3" w:rsidRPr="00EA5E3C" w:rsidRDefault="00E94CD3" w:rsidP="00E94CD3">
            <w:pPr>
              <w:pStyle w:val="af"/>
              <w:numPr>
                <w:ilvl w:val="0"/>
                <w:numId w:val="30"/>
              </w:numPr>
              <w:tabs>
                <w:tab w:val="left" w:pos="521"/>
              </w:tabs>
              <w:ind w:left="67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досуговой деятельности, творческого и интеллектуального развития молодежи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5610DC3" w14:textId="77777777" w:rsidR="00E94CD3" w:rsidRPr="00EA5E3C" w:rsidRDefault="00E94CD3" w:rsidP="00E94CD3">
            <w:pPr>
              <w:pStyle w:val="af"/>
              <w:numPr>
                <w:ilvl w:val="0"/>
                <w:numId w:val="30"/>
              </w:numPr>
              <w:tabs>
                <w:tab w:val="left" w:pos="521"/>
              </w:tabs>
              <w:ind w:left="67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Поддержка талантливой молодежи и молодежных инициатив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759D3C6" w14:textId="77777777" w:rsidR="00E94CD3" w:rsidRPr="00EA5E3C" w:rsidRDefault="00E94CD3" w:rsidP="00E94CD3">
            <w:pPr>
              <w:pStyle w:val="af"/>
              <w:numPr>
                <w:ilvl w:val="0"/>
                <w:numId w:val="30"/>
              </w:numPr>
              <w:tabs>
                <w:tab w:val="left" w:pos="521"/>
              </w:tabs>
              <w:spacing w:after="0"/>
              <w:ind w:left="67" w:firstLine="142"/>
              <w:jc w:val="both"/>
              <w:rPr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Взаимодействие с молодежными общественными объединениями</w:t>
            </w:r>
          </w:p>
        </w:tc>
      </w:tr>
      <w:tr w:rsidR="00E94CD3" w:rsidRPr="00EA5E3C" w14:paraId="2A31759B" w14:textId="77777777" w:rsidTr="00E70C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9AAF" w14:textId="77777777" w:rsidR="00E94CD3" w:rsidRPr="00EA5E3C" w:rsidRDefault="00E94CD3" w:rsidP="00E70CA1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Целевые показатели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FBE7" w14:textId="77777777" w:rsidR="00E94CD3" w:rsidRPr="00EA5E3C" w:rsidRDefault="00E94CD3" w:rsidP="00E70CA1">
            <w:pPr>
              <w:spacing w:line="276" w:lineRule="auto"/>
              <w:ind w:left="67" w:firstLine="426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 Количество проведенных мероприятий, содействующих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A5E3C">
              <w:rPr>
                <w:sz w:val="26"/>
                <w:szCs w:val="26"/>
              </w:rPr>
              <w:t>гражданско</w:t>
            </w:r>
            <w:proofErr w:type="spellEnd"/>
            <w:r w:rsidRPr="00EA5E3C">
              <w:rPr>
                <w:sz w:val="26"/>
                <w:szCs w:val="26"/>
              </w:rPr>
              <w:t>– патриотическому воспитанию и повышению общественно–значимой</w:t>
            </w:r>
            <w:r>
              <w:rPr>
                <w:sz w:val="26"/>
                <w:szCs w:val="26"/>
              </w:rPr>
              <w:t xml:space="preserve"> </w:t>
            </w:r>
            <w:r w:rsidRPr="00EA5E3C">
              <w:rPr>
                <w:sz w:val="26"/>
                <w:szCs w:val="26"/>
              </w:rPr>
              <w:t xml:space="preserve">активности молодежи </w:t>
            </w:r>
          </w:p>
        </w:tc>
      </w:tr>
      <w:tr w:rsidR="00E94CD3" w:rsidRPr="00EA5E3C" w14:paraId="09C58861" w14:textId="77777777" w:rsidTr="00E70C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86FC" w14:textId="77777777" w:rsidR="00E94CD3" w:rsidRPr="00EA5E3C" w:rsidRDefault="00E94CD3" w:rsidP="00E70CA1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Сроки и этапы и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5CEB" w14:textId="77777777" w:rsidR="00E94CD3" w:rsidRPr="00EA5E3C" w:rsidRDefault="00E94CD3" w:rsidP="00E70CA1">
            <w:pPr>
              <w:spacing w:line="276" w:lineRule="auto"/>
              <w:ind w:left="67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EA5E3C">
              <w:rPr>
                <w:sz w:val="26"/>
                <w:szCs w:val="26"/>
              </w:rPr>
              <w:t xml:space="preserve"> - 202</w:t>
            </w:r>
            <w:r>
              <w:rPr>
                <w:sz w:val="26"/>
                <w:szCs w:val="26"/>
              </w:rPr>
              <w:t>9</w:t>
            </w:r>
            <w:r w:rsidRPr="00EA5E3C">
              <w:rPr>
                <w:sz w:val="26"/>
                <w:szCs w:val="26"/>
              </w:rPr>
              <w:t xml:space="preserve"> годы</w:t>
            </w:r>
          </w:p>
        </w:tc>
      </w:tr>
      <w:tr w:rsidR="00E94CD3" w:rsidRPr="00EA5E3C" w14:paraId="56FCCE6F" w14:textId="77777777" w:rsidTr="00E70C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2CC9" w14:textId="77777777" w:rsidR="00E94CD3" w:rsidRPr="00EA5E3C" w:rsidRDefault="00E94CD3" w:rsidP="00E70CA1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E3B3" w14:textId="77777777" w:rsidR="00E94CD3" w:rsidRPr="00EA5E3C" w:rsidRDefault="00E94CD3" w:rsidP="00E94CD3">
            <w:pPr>
              <w:pStyle w:val="af"/>
              <w:numPr>
                <w:ilvl w:val="0"/>
                <w:numId w:val="31"/>
              </w:numPr>
              <w:tabs>
                <w:tab w:val="left" w:pos="464"/>
              </w:tabs>
              <w:ind w:left="67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Повышение духовно-нравственного, интеллектуального, физического и творческого потенциала молодёжи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8BB2B37" w14:textId="77777777" w:rsidR="00E94CD3" w:rsidRPr="00EA5E3C" w:rsidRDefault="00E94CD3" w:rsidP="00E94CD3">
            <w:pPr>
              <w:pStyle w:val="af"/>
              <w:numPr>
                <w:ilvl w:val="0"/>
                <w:numId w:val="31"/>
              </w:numPr>
              <w:tabs>
                <w:tab w:val="left" w:pos="464"/>
              </w:tabs>
              <w:ind w:left="67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Повышение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уровня 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патриотического воспитания подростков и молодёжи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F7580A6" w14:textId="77777777" w:rsidR="00E94CD3" w:rsidRPr="00EA5E3C" w:rsidRDefault="00E94CD3" w:rsidP="00E94CD3">
            <w:pPr>
              <w:pStyle w:val="af"/>
              <w:numPr>
                <w:ilvl w:val="0"/>
                <w:numId w:val="31"/>
              </w:numPr>
              <w:tabs>
                <w:tab w:val="left" w:pos="464"/>
              </w:tabs>
              <w:spacing w:after="0"/>
              <w:ind w:left="67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Распространение в молодёжной среде культуры здорового образа жизни, улучшение здоровья молодых людей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9D52577" w14:textId="77777777" w:rsidR="00E94CD3" w:rsidRPr="00DE4394" w:rsidRDefault="00E94CD3" w:rsidP="00E94CD3">
            <w:pPr>
              <w:pStyle w:val="a7"/>
              <w:numPr>
                <w:ilvl w:val="0"/>
                <w:numId w:val="31"/>
              </w:numPr>
              <w:tabs>
                <w:tab w:val="left" w:pos="464"/>
              </w:tabs>
              <w:spacing w:line="276" w:lineRule="auto"/>
              <w:ind w:left="67" w:firstLine="142"/>
              <w:jc w:val="both"/>
              <w:rPr>
                <w:i/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Повышение эффективности реализации программ и проектов обществен</w:t>
            </w:r>
            <w:r w:rsidRPr="00EA5E3C">
              <w:rPr>
                <w:sz w:val="26"/>
                <w:szCs w:val="26"/>
              </w:rPr>
              <w:softHyphen/>
              <w:t>ных объединений, связанных с развитием социальной активности и потенциала молодёжи в различных сферах общественной жизни</w:t>
            </w:r>
            <w:r>
              <w:rPr>
                <w:sz w:val="26"/>
                <w:szCs w:val="26"/>
              </w:rPr>
              <w:t xml:space="preserve">; </w:t>
            </w:r>
          </w:p>
          <w:p w14:paraId="710B12CE" w14:textId="77777777" w:rsidR="00E94CD3" w:rsidRPr="00BB0A54" w:rsidRDefault="00E94CD3" w:rsidP="00E94CD3">
            <w:pPr>
              <w:pStyle w:val="a7"/>
              <w:numPr>
                <w:ilvl w:val="0"/>
                <w:numId w:val="31"/>
              </w:numPr>
              <w:tabs>
                <w:tab w:val="left" w:pos="464"/>
              </w:tabs>
              <w:spacing w:line="276" w:lineRule="auto"/>
              <w:ind w:left="67" w:firstLine="142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эффективности мероприятий, </w:t>
            </w:r>
            <w:r w:rsidRPr="00DE4394">
              <w:rPr>
                <w:sz w:val="26"/>
                <w:szCs w:val="26"/>
              </w:rPr>
              <w:t>направленных на профилактику асоциальных явлений в молодежной среде</w:t>
            </w:r>
            <w:r>
              <w:rPr>
                <w:sz w:val="26"/>
                <w:szCs w:val="26"/>
              </w:rPr>
              <w:t>;</w:t>
            </w:r>
          </w:p>
          <w:p w14:paraId="50DD5B1A" w14:textId="77777777" w:rsidR="00E94CD3" w:rsidRPr="00BB0A54" w:rsidRDefault="00E94CD3" w:rsidP="00E94CD3">
            <w:pPr>
              <w:pStyle w:val="a7"/>
              <w:numPr>
                <w:ilvl w:val="0"/>
                <w:numId w:val="31"/>
              </w:numPr>
              <w:tabs>
                <w:tab w:val="left" w:pos="464"/>
              </w:tabs>
              <w:spacing w:line="276" w:lineRule="auto"/>
              <w:ind w:left="67" w:firstLine="142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BB0A54">
              <w:rPr>
                <w:sz w:val="26"/>
                <w:szCs w:val="26"/>
              </w:rPr>
              <w:t>азвитие добровольческого (волонтерского) движения</w:t>
            </w:r>
            <w:r>
              <w:rPr>
                <w:sz w:val="26"/>
                <w:szCs w:val="26"/>
              </w:rPr>
              <w:t xml:space="preserve"> на территории муниципального образования</w:t>
            </w:r>
          </w:p>
        </w:tc>
      </w:tr>
    </w:tbl>
    <w:p w14:paraId="0F2204DB" w14:textId="77777777" w:rsidR="00BA29F5" w:rsidRDefault="00BA29F5" w:rsidP="00E94CD3">
      <w:pPr>
        <w:widowControl w:val="0"/>
        <w:autoSpaceDE w:val="0"/>
        <w:autoSpaceDN w:val="0"/>
        <w:adjustRightInd w:val="0"/>
        <w:spacing w:line="276" w:lineRule="auto"/>
        <w:jc w:val="center"/>
        <w:outlineLvl w:val="3"/>
        <w:rPr>
          <w:b/>
          <w:sz w:val="26"/>
          <w:szCs w:val="26"/>
        </w:rPr>
      </w:pPr>
    </w:p>
    <w:p w14:paraId="78A23CF8" w14:textId="1C58A0EA" w:rsidR="00E94CD3" w:rsidRPr="00EA5E3C" w:rsidRDefault="00E94CD3" w:rsidP="00E94CD3">
      <w:pPr>
        <w:widowControl w:val="0"/>
        <w:autoSpaceDE w:val="0"/>
        <w:autoSpaceDN w:val="0"/>
        <w:adjustRightInd w:val="0"/>
        <w:spacing w:line="276" w:lineRule="auto"/>
        <w:jc w:val="center"/>
        <w:outlineLvl w:val="3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Характеристика сферы реализации подпрограммы,</w:t>
      </w:r>
    </w:p>
    <w:p w14:paraId="0309EB6F" w14:textId="77777777" w:rsidR="00E94CD3" w:rsidRPr="00EA5E3C" w:rsidRDefault="00E94CD3" w:rsidP="00E94CD3">
      <w:pPr>
        <w:widowControl w:val="0"/>
        <w:autoSpaceDE w:val="0"/>
        <w:autoSpaceDN w:val="0"/>
        <w:adjustRightInd w:val="0"/>
        <w:spacing w:line="276" w:lineRule="auto"/>
        <w:jc w:val="center"/>
        <w:outlineLvl w:val="3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 xml:space="preserve"> описание основных проблем и прогноз ее развития, </w:t>
      </w:r>
    </w:p>
    <w:p w14:paraId="5C54D024" w14:textId="41067066" w:rsidR="00E94CD3" w:rsidRPr="000439C3" w:rsidRDefault="00E94CD3" w:rsidP="000439C3">
      <w:pPr>
        <w:widowControl w:val="0"/>
        <w:autoSpaceDE w:val="0"/>
        <w:autoSpaceDN w:val="0"/>
        <w:adjustRightInd w:val="0"/>
        <w:spacing w:line="276" w:lineRule="auto"/>
        <w:jc w:val="center"/>
        <w:outlineLvl w:val="3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а также обоснование включения в муниципальную программу</w:t>
      </w:r>
    </w:p>
    <w:p w14:paraId="3CC1E878" w14:textId="77777777" w:rsidR="00E94CD3" w:rsidRPr="00EA5E3C" w:rsidRDefault="00E94CD3" w:rsidP="00E94CD3">
      <w:pPr>
        <w:tabs>
          <w:tab w:val="left" w:pos="360"/>
          <w:tab w:val="left" w:pos="540"/>
          <w:tab w:val="left" w:pos="2880"/>
        </w:tabs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Подпрограмма представляет собой систему мер, направленных на создание необходимых условий для развития социально-экономического, общественно-политического</w:t>
      </w:r>
      <w:r>
        <w:rPr>
          <w:sz w:val="26"/>
          <w:szCs w:val="26"/>
        </w:rPr>
        <w:t xml:space="preserve">, духовно-нравственного и </w:t>
      </w:r>
      <w:r w:rsidRPr="00EA5E3C">
        <w:rPr>
          <w:sz w:val="26"/>
          <w:szCs w:val="26"/>
        </w:rPr>
        <w:t>культурного потенциала молодёжи.</w:t>
      </w:r>
    </w:p>
    <w:p w14:paraId="760012F1" w14:textId="77777777" w:rsidR="00E94CD3" w:rsidRDefault="00E94CD3" w:rsidP="00E94CD3">
      <w:pPr>
        <w:spacing w:line="276" w:lineRule="auto"/>
        <w:ind w:firstLine="709"/>
        <w:jc w:val="both"/>
        <w:rPr>
          <w:sz w:val="26"/>
          <w:szCs w:val="26"/>
        </w:rPr>
      </w:pPr>
      <w:r w:rsidRPr="000139ED">
        <w:rPr>
          <w:sz w:val="26"/>
          <w:szCs w:val="26"/>
        </w:rPr>
        <w:t>В целях реализации государственной молодежной политики в</w:t>
      </w:r>
      <w:r>
        <w:rPr>
          <w:sz w:val="26"/>
          <w:szCs w:val="26"/>
        </w:rPr>
        <w:t xml:space="preserve"> Пограничном </w:t>
      </w:r>
      <w:r w:rsidRPr="000139ED">
        <w:rPr>
          <w:sz w:val="26"/>
          <w:szCs w:val="26"/>
        </w:rPr>
        <w:t xml:space="preserve">муниципальном </w:t>
      </w:r>
      <w:r>
        <w:rPr>
          <w:sz w:val="26"/>
          <w:szCs w:val="26"/>
        </w:rPr>
        <w:t>округе</w:t>
      </w:r>
      <w:r w:rsidRPr="000139ED">
        <w:rPr>
          <w:sz w:val="26"/>
          <w:szCs w:val="26"/>
        </w:rPr>
        <w:t xml:space="preserve"> разработана настоящая</w:t>
      </w:r>
      <w:r>
        <w:rPr>
          <w:sz w:val="26"/>
          <w:szCs w:val="26"/>
        </w:rPr>
        <w:t xml:space="preserve"> </w:t>
      </w:r>
      <w:r w:rsidRPr="000139ED">
        <w:rPr>
          <w:sz w:val="26"/>
          <w:szCs w:val="26"/>
        </w:rPr>
        <w:t>программа, которая ориентирована преимущественно на молодых людей в</w:t>
      </w:r>
      <w:r>
        <w:rPr>
          <w:sz w:val="26"/>
          <w:szCs w:val="26"/>
        </w:rPr>
        <w:t xml:space="preserve"> </w:t>
      </w:r>
      <w:r w:rsidRPr="000139ED">
        <w:rPr>
          <w:sz w:val="26"/>
          <w:szCs w:val="26"/>
        </w:rPr>
        <w:t>возрасте от 14 до 35 лет, в том числе на молодых людей, оказавшихся в трудной</w:t>
      </w:r>
      <w:r>
        <w:rPr>
          <w:sz w:val="26"/>
          <w:szCs w:val="26"/>
        </w:rPr>
        <w:t xml:space="preserve"> </w:t>
      </w:r>
      <w:r w:rsidRPr="000139ED">
        <w:rPr>
          <w:sz w:val="26"/>
          <w:szCs w:val="26"/>
        </w:rPr>
        <w:t>жизненной ситуации, а также на молодые семьи.</w:t>
      </w:r>
    </w:p>
    <w:p w14:paraId="7BE38F19" w14:textId="77777777" w:rsidR="00E94CD3" w:rsidRPr="00EA5E3C" w:rsidRDefault="00E94CD3" w:rsidP="00E94CD3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Подпрограмма призвана скоординировать имеющийся опыт участия органов муниципальной власти, общественных объединений, в том числе молодёжных и детских, заинтересованных организаций и учреждений в разработке и осуществлении мер по созданию условий для всестороннего развития молодёжи, её адаптации к самостоятельной жизни, обеспечении защиты прав и законных интересов молодых граждан.</w:t>
      </w:r>
    </w:p>
    <w:p w14:paraId="63F5B37B" w14:textId="77777777" w:rsidR="00E94CD3" w:rsidRPr="00EA5E3C" w:rsidRDefault="00E94CD3" w:rsidP="00E94CD3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Одним из важных направлений реализации молодёжной политики в муниципальном образовании является формирование условий для гражданского становления, военно-патриотического и духовно-нравственного воспитания подрастающего поколения. Одним из важнейших звеньев в организации этого процесса являются молодёжные и детские клубные формирования. </w:t>
      </w:r>
    </w:p>
    <w:p w14:paraId="63F36A32" w14:textId="77777777" w:rsidR="00E94CD3" w:rsidRPr="00EA5E3C" w:rsidRDefault="00E94CD3" w:rsidP="00E94CD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A5E3C">
        <w:rPr>
          <w:sz w:val="26"/>
          <w:szCs w:val="26"/>
        </w:rPr>
        <w:t>ажнейши</w:t>
      </w:r>
      <w:r>
        <w:rPr>
          <w:sz w:val="26"/>
          <w:szCs w:val="26"/>
        </w:rPr>
        <w:t>м</w:t>
      </w:r>
      <w:r w:rsidRPr="00EA5E3C">
        <w:rPr>
          <w:sz w:val="26"/>
          <w:szCs w:val="26"/>
        </w:rPr>
        <w:t xml:space="preserve"> направлени</w:t>
      </w:r>
      <w:r>
        <w:rPr>
          <w:sz w:val="26"/>
          <w:szCs w:val="26"/>
        </w:rPr>
        <w:t>ем</w:t>
      </w:r>
      <w:r w:rsidRPr="00EA5E3C">
        <w:rPr>
          <w:sz w:val="26"/>
          <w:szCs w:val="26"/>
        </w:rPr>
        <w:t xml:space="preserve"> в реализации молодёжной политики является профилактика наркомании и </w:t>
      </w:r>
      <w:proofErr w:type="spellStart"/>
      <w:r w:rsidRPr="00EA5E3C">
        <w:rPr>
          <w:sz w:val="26"/>
          <w:szCs w:val="26"/>
        </w:rPr>
        <w:t>табакокурения</w:t>
      </w:r>
      <w:proofErr w:type="spellEnd"/>
      <w:r w:rsidRPr="00EA5E3C">
        <w:rPr>
          <w:sz w:val="26"/>
          <w:szCs w:val="26"/>
        </w:rPr>
        <w:t xml:space="preserve"> среди несовершеннолетних</w:t>
      </w:r>
      <w:r>
        <w:rPr>
          <w:sz w:val="26"/>
          <w:szCs w:val="26"/>
        </w:rPr>
        <w:t xml:space="preserve">, профилактика </w:t>
      </w:r>
      <w:proofErr w:type="spellStart"/>
      <w:r>
        <w:rPr>
          <w:sz w:val="26"/>
          <w:szCs w:val="26"/>
        </w:rPr>
        <w:t>аддективного</w:t>
      </w:r>
      <w:proofErr w:type="spellEnd"/>
      <w:r>
        <w:rPr>
          <w:sz w:val="26"/>
          <w:szCs w:val="26"/>
        </w:rPr>
        <w:t xml:space="preserve"> поведения.</w:t>
      </w:r>
      <w:r w:rsidRPr="00EA5E3C">
        <w:rPr>
          <w:sz w:val="26"/>
          <w:szCs w:val="26"/>
        </w:rPr>
        <w:t xml:space="preserve"> На территории Пограничного </w:t>
      </w:r>
      <w:r>
        <w:rPr>
          <w:sz w:val="26"/>
          <w:szCs w:val="26"/>
        </w:rPr>
        <w:t>округа</w:t>
      </w:r>
      <w:r w:rsidRPr="00EA5E3C">
        <w:rPr>
          <w:sz w:val="26"/>
          <w:szCs w:val="26"/>
        </w:rPr>
        <w:t xml:space="preserve"> накоплен определенный опыт межведомственного взаимодействия в решении проблем детей и подростков, оказавшихся в трудной жизненной ситуации. Наиболее эффективной формой такого взаимодействия является деятельность </w:t>
      </w:r>
      <w:r>
        <w:rPr>
          <w:sz w:val="26"/>
          <w:szCs w:val="26"/>
        </w:rPr>
        <w:t>А</w:t>
      </w:r>
      <w:r w:rsidRPr="00EA5E3C">
        <w:rPr>
          <w:sz w:val="26"/>
          <w:szCs w:val="26"/>
        </w:rPr>
        <w:t xml:space="preserve">нтинаркотической комиссии Пограничного </w:t>
      </w:r>
      <w:r>
        <w:rPr>
          <w:sz w:val="26"/>
          <w:szCs w:val="26"/>
        </w:rPr>
        <w:t>округа</w:t>
      </w:r>
      <w:r w:rsidRPr="00EA5E3C">
        <w:rPr>
          <w:sz w:val="26"/>
          <w:szCs w:val="26"/>
        </w:rPr>
        <w:t xml:space="preserve">, а также комиссии по делам несовершеннолетних и защите их прав. </w:t>
      </w:r>
    </w:p>
    <w:p w14:paraId="0C3DEB51" w14:textId="77777777" w:rsidR="00E94CD3" w:rsidRPr="00EA5E3C" w:rsidRDefault="00E94CD3" w:rsidP="00E94CD3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В условиях глобализации и вынужденного притока мигрантов молодёж</w:t>
      </w:r>
      <w:r>
        <w:rPr>
          <w:sz w:val="26"/>
          <w:szCs w:val="26"/>
        </w:rPr>
        <w:t>и важно</w:t>
      </w:r>
      <w:r w:rsidRPr="00EA5E3C">
        <w:rPr>
          <w:sz w:val="26"/>
          <w:szCs w:val="26"/>
        </w:rPr>
        <w:t xml:space="preserve"> </w:t>
      </w:r>
      <w:r>
        <w:rPr>
          <w:sz w:val="26"/>
          <w:szCs w:val="26"/>
        </w:rPr>
        <w:t>сохранить и развивать</w:t>
      </w:r>
      <w:r w:rsidRPr="00EA5E3C">
        <w:rPr>
          <w:sz w:val="26"/>
          <w:szCs w:val="26"/>
        </w:rPr>
        <w:t xml:space="preserve"> российск</w:t>
      </w:r>
      <w:r>
        <w:rPr>
          <w:sz w:val="26"/>
          <w:szCs w:val="26"/>
        </w:rPr>
        <w:t>ую</w:t>
      </w:r>
      <w:r w:rsidRPr="00EA5E3C">
        <w:rPr>
          <w:sz w:val="26"/>
          <w:szCs w:val="26"/>
        </w:rPr>
        <w:t xml:space="preserve"> культур</w:t>
      </w:r>
      <w:r>
        <w:rPr>
          <w:sz w:val="26"/>
          <w:szCs w:val="26"/>
        </w:rPr>
        <w:t>у и ценности</w:t>
      </w:r>
      <w:r w:rsidRPr="00EA5E3C">
        <w:rPr>
          <w:sz w:val="26"/>
          <w:szCs w:val="26"/>
        </w:rPr>
        <w:t xml:space="preserve">. В связи с этим необходимо противодействовать распространению идей национализма, расизма и ксенофобии, деструктивному и экстремистскому поведению в молодёжной среде. </w:t>
      </w:r>
    </w:p>
    <w:p w14:paraId="3E792C29" w14:textId="77777777" w:rsidR="00E94CD3" w:rsidRPr="00EA5E3C" w:rsidRDefault="00E94CD3" w:rsidP="00E94CD3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Актуальной для </w:t>
      </w:r>
      <w:r>
        <w:rPr>
          <w:sz w:val="26"/>
          <w:szCs w:val="26"/>
        </w:rPr>
        <w:t>округа</w:t>
      </w:r>
      <w:r w:rsidRPr="00EA5E3C">
        <w:rPr>
          <w:sz w:val="26"/>
          <w:szCs w:val="26"/>
        </w:rPr>
        <w:t xml:space="preserve"> остается проблема политической активности молодёжи. Для решения данного направления </w:t>
      </w:r>
      <w:r>
        <w:rPr>
          <w:sz w:val="26"/>
          <w:szCs w:val="26"/>
        </w:rPr>
        <w:t>в Округе работает</w:t>
      </w:r>
      <w:r w:rsidRPr="00EA5E3C">
        <w:rPr>
          <w:sz w:val="26"/>
          <w:szCs w:val="26"/>
        </w:rPr>
        <w:t xml:space="preserve"> Молодежный совет, который позволяет обеспечить возможность непосредственного влияния молодёжи и молодёжных объединений на молодёжную политику в Пограничном муниципальном </w:t>
      </w:r>
      <w:r>
        <w:rPr>
          <w:sz w:val="26"/>
          <w:szCs w:val="26"/>
        </w:rPr>
        <w:t>округе</w:t>
      </w:r>
      <w:r w:rsidRPr="00EA5E3C">
        <w:rPr>
          <w:sz w:val="26"/>
          <w:szCs w:val="26"/>
        </w:rPr>
        <w:t xml:space="preserve">, а также повышает </w:t>
      </w:r>
      <w:r w:rsidRPr="00EA5E3C">
        <w:rPr>
          <w:color w:val="000000"/>
          <w:sz w:val="26"/>
          <w:szCs w:val="26"/>
        </w:rPr>
        <w:t>правовую и политическую культуру молодёжи.</w:t>
      </w:r>
    </w:p>
    <w:p w14:paraId="49A00167" w14:textId="77777777" w:rsidR="00E94CD3" w:rsidRPr="00EA5E3C" w:rsidRDefault="00E94CD3" w:rsidP="00E94CD3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lastRenderedPageBreak/>
        <w:t xml:space="preserve">Программа носит межведомственный характер. Она призвана консолидировать усилия органов и организаций, действующих в области молодежной политики, в формировании условий для самореализации и самоорганизации молодежи и представляет собой комплексный план мероприятий по развитию молодёжной политики в Пограничном муниципальном </w:t>
      </w:r>
      <w:r>
        <w:rPr>
          <w:sz w:val="26"/>
          <w:szCs w:val="26"/>
        </w:rPr>
        <w:t>округе</w:t>
      </w:r>
      <w:r w:rsidRPr="00EA5E3C">
        <w:rPr>
          <w:sz w:val="26"/>
          <w:szCs w:val="26"/>
        </w:rPr>
        <w:t>.</w:t>
      </w:r>
    </w:p>
    <w:p w14:paraId="60ABE351" w14:textId="77777777" w:rsidR="00E94CD3" w:rsidRPr="00EA5E3C" w:rsidRDefault="00E94CD3" w:rsidP="00E94CD3">
      <w:pPr>
        <w:widowControl w:val="0"/>
        <w:autoSpaceDE w:val="0"/>
        <w:autoSpaceDN w:val="0"/>
        <w:adjustRightInd w:val="0"/>
        <w:spacing w:line="276" w:lineRule="auto"/>
        <w:rPr>
          <w:b/>
          <w:sz w:val="26"/>
          <w:szCs w:val="26"/>
        </w:rPr>
      </w:pPr>
    </w:p>
    <w:p w14:paraId="55EE67B9" w14:textId="2F12E0AF" w:rsidR="00E94CD3" w:rsidRPr="00EA5E3C" w:rsidRDefault="00E94CD3" w:rsidP="000439C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Характеристика основных мероприятий подпрограммы</w:t>
      </w:r>
    </w:p>
    <w:p w14:paraId="360E125A" w14:textId="77777777" w:rsidR="00E94CD3" w:rsidRPr="00EA5E3C" w:rsidRDefault="00E94CD3" w:rsidP="00E94CD3">
      <w:pPr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В рамках подпрограммы предусматривается реализация следующих основных мероприятий:</w:t>
      </w:r>
    </w:p>
    <w:p w14:paraId="54E2E0FC" w14:textId="77777777" w:rsidR="00E94CD3" w:rsidRDefault="00E94CD3" w:rsidP="00E94CD3">
      <w:pPr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Основное мероприятие 1. «Мероприятия, содействующие гражданско</w:t>
      </w:r>
      <w:r>
        <w:rPr>
          <w:sz w:val="26"/>
          <w:szCs w:val="26"/>
        </w:rPr>
        <w:t>-</w:t>
      </w:r>
      <w:r w:rsidRPr="00EA5E3C">
        <w:rPr>
          <w:sz w:val="26"/>
          <w:szCs w:val="26"/>
        </w:rPr>
        <w:t>патриотическому воспитанию и повышению общественно–значимой активности молодежи».</w:t>
      </w:r>
    </w:p>
    <w:p w14:paraId="1EDDF8AB" w14:textId="77777777" w:rsidR="00E94CD3" w:rsidRPr="00EA5E3C" w:rsidRDefault="00E94CD3" w:rsidP="00E94CD3">
      <w:pPr>
        <w:spacing w:line="276" w:lineRule="auto"/>
        <w:ind w:firstLine="567"/>
        <w:jc w:val="both"/>
        <w:rPr>
          <w:sz w:val="26"/>
          <w:szCs w:val="26"/>
        </w:rPr>
      </w:pPr>
      <w:r w:rsidRPr="009F323A">
        <w:rPr>
          <w:sz w:val="26"/>
          <w:szCs w:val="26"/>
        </w:rPr>
        <w:t>Сведения</w:t>
      </w:r>
      <w:r>
        <w:rPr>
          <w:sz w:val="26"/>
          <w:szCs w:val="26"/>
        </w:rPr>
        <w:t xml:space="preserve"> </w:t>
      </w:r>
      <w:r w:rsidRPr="009F323A">
        <w:rPr>
          <w:sz w:val="26"/>
          <w:szCs w:val="26"/>
        </w:rPr>
        <w:t xml:space="preserve">о целевых показателях муниципальной </w:t>
      </w:r>
      <w:r>
        <w:rPr>
          <w:sz w:val="26"/>
          <w:szCs w:val="26"/>
        </w:rPr>
        <w:t>под</w:t>
      </w:r>
      <w:r w:rsidRPr="009F323A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приведены в Приложении №1. </w:t>
      </w:r>
    </w:p>
    <w:p w14:paraId="449978C9" w14:textId="77777777" w:rsidR="00E94CD3" w:rsidRPr="00EA5E3C" w:rsidRDefault="00E94CD3" w:rsidP="00E94CD3">
      <w:pPr>
        <w:autoSpaceDE w:val="0"/>
        <w:spacing w:line="276" w:lineRule="auto"/>
        <w:ind w:firstLine="567"/>
        <w:jc w:val="both"/>
        <w:rPr>
          <w:bCs/>
          <w:i/>
          <w:sz w:val="26"/>
          <w:szCs w:val="26"/>
        </w:rPr>
      </w:pPr>
      <w:r w:rsidRPr="00EA5E3C">
        <w:rPr>
          <w:sz w:val="26"/>
          <w:szCs w:val="26"/>
        </w:rPr>
        <w:t xml:space="preserve">Перечень основных мероприятий подпрограммы приведен в </w:t>
      </w:r>
      <w:r>
        <w:rPr>
          <w:sz w:val="26"/>
          <w:szCs w:val="26"/>
        </w:rPr>
        <w:t>П</w:t>
      </w:r>
      <w:r w:rsidRPr="00EA5E3C">
        <w:rPr>
          <w:sz w:val="26"/>
          <w:szCs w:val="26"/>
        </w:rPr>
        <w:t>риложении № 2</w:t>
      </w:r>
      <w:r>
        <w:rPr>
          <w:sz w:val="26"/>
          <w:szCs w:val="26"/>
        </w:rPr>
        <w:t>.</w:t>
      </w:r>
    </w:p>
    <w:p w14:paraId="56AFF041" w14:textId="77777777" w:rsidR="00B63FE6" w:rsidRPr="00EA5E3C" w:rsidRDefault="00B63FE6" w:rsidP="00EA5E3C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17"/>
          <w:sz w:val="26"/>
          <w:szCs w:val="26"/>
        </w:rPr>
      </w:pPr>
    </w:p>
    <w:p w14:paraId="51F67477" w14:textId="4F52E99E" w:rsidR="00D05E89" w:rsidRPr="00BA29F5" w:rsidRDefault="00217A50" w:rsidP="00BA29F5">
      <w:pPr>
        <w:pStyle w:val="af"/>
        <w:numPr>
          <w:ilvl w:val="2"/>
          <w:numId w:val="11"/>
        </w:num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9F5">
        <w:rPr>
          <w:rFonts w:ascii="Times New Roman" w:hAnsi="Times New Roman" w:cs="Times New Roman"/>
          <w:b/>
          <w:sz w:val="26"/>
          <w:szCs w:val="26"/>
        </w:rPr>
        <w:t>Подпрограмма № 5</w:t>
      </w:r>
      <w:r w:rsidR="00B63FE6" w:rsidRPr="00BA29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5E89" w:rsidRPr="00BA29F5">
        <w:rPr>
          <w:rFonts w:ascii="Times New Roman" w:hAnsi="Times New Roman" w:cs="Times New Roman"/>
          <w:b/>
          <w:sz w:val="26"/>
          <w:szCs w:val="26"/>
        </w:rPr>
        <w:t>«Координация работы и организационное сопровождение в сфере культуры»</w:t>
      </w:r>
      <w:r w:rsidR="006665A9" w:rsidRPr="00BA29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5E89" w:rsidRPr="00BA29F5">
        <w:rPr>
          <w:rFonts w:ascii="Times New Roman" w:hAnsi="Times New Roman" w:cs="Times New Roman"/>
          <w:b/>
          <w:sz w:val="26"/>
          <w:szCs w:val="26"/>
        </w:rPr>
        <w:t>муниципальной программы «</w:t>
      </w:r>
      <w:r w:rsidR="009E032B" w:rsidRPr="00BA29F5">
        <w:rPr>
          <w:rFonts w:ascii="Times New Roman" w:hAnsi="Times New Roman" w:cs="Times New Roman"/>
          <w:b/>
          <w:sz w:val="26"/>
          <w:szCs w:val="26"/>
        </w:rPr>
        <w:t>Развитие культуры,</w:t>
      </w:r>
      <w:r w:rsidRPr="00BA29F5">
        <w:rPr>
          <w:rFonts w:ascii="Times New Roman" w:hAnsi="Times New Roman" w:cs="Times New Roman"/>
          <w:b/>
          <w:sz w:val="26"/>
          <w:szCs w:val="26"/>
        </w:rPr>
        <w:t xml:space="preserve"> библиотечного обслуживания и молодежной </w:t>
      </w:r>
      <w:proofErr w:type="gramStart"/>
      <w:r w:rsidRPr="00BA29F5">
        <w:rPr>
          <w:rFonts w:ascii="Times New Roman" w:hAnsi="Times New Roman" w:cs="Times New Roman"/>
          <w:b/>
          <w:sz w:val="26"/>
          <w:szCs w:val="26"/>
        </w:rPr>
        <w:t>политики  Пограничном</w:t>
      </w:r>
      <w:proofErr w:type="gramEnd"/>
      <w:r w:rsidRPr="00BA29F5">
        <w:rPr>
          <w:rFonts w:ascii="Times New Roman" w:hAnsi="Times New Roman" w:cs="Times New Roman"/>
          <w:b/>
          <w:sz w:val="26"/>
          <w:szCs w:val="26"/>
        </w:rPr>
        <w:t xml:space="preserve"> муниципальном округе на 2024-2029 годы</w:t>
      </w:r>
      <w:r w:rsidR="00D05E89" w:rsidRPr="00BA29F5">
        <w:rPr>
          <w:rFonts w:ascii="Times New Roman" w:hAnsi="Times New Roman" w:cs="Times New Roman"/>
          <w:b/>
          <w:sz w:val="26"/>
          <w:szCs w:val="26"/>
        </w:rPr>
        <w:t>»</w:t>
      </w:r>
    </w:p>
    <w:p w14:paraId="76DEE234" w14:textId="77777777" w:rsidR="00F74C9A" w:rsidRPr="00EA5E3C" w:rsidRDefault="00F74C9A" w:rsidP="00EA5E3C">
      <w:pPr>
        <w:spacing w:before="100" w:beforeAutospacing="1" w:after="100" w:afterAutospacing="1" w:line="276" w:lineRule="auto"/>
        <w:ind w:left="360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Паспорт подпрограммы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386"/>
      </w:tblGrid>
      <w:tr w:rsidR="00D05E89" w:rsidRPr="00EA5E3C" w14:paraId="277AB3EA" w14:textId="77777777" w:rsidTr="00AE3B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D116" w14:textId="77777777" w:rsidR="00D05E89" w:rsidRPr="00EA5E3C" w:rsidRDefault="00D05E89" w:rsidP="00EA5E3C">
            <w:pPr>
              <w:pStyle w:val="21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1DED" w14:textId="77777777" w:rsidR="00D05E89" w:rsidRPr="00EA5E3C" w:rsidRDefault="00D05E89" w:rsidP="00EA5E3C">
            <w:pPr>
              <w:spacing w:line="276" w:lineRule="auto"/>
              <w:jc w:val="both"/>
              <w:rPr>
                <w:spacing w:val="-17"/>
                <w:sz w:val="26"/>
                <w:szCs w:val="26"/>
              </w:rPr>
            </w:pPr>
            <w:r w:rsidRPr="00EA5E3C">
              <w:rPr>
                <w:spacing w:val="-17"/>
                <w:sz w:val="26"/>
                <w:szCs w:val="26"/>
              </w:rPr>
              <w:t xml:space="preserve">«Координация работы и организационное сопровождение в сфере </w:t>
            </w:r>
            <w:proofErr w:type="gramStart"/>
            <w:r w:rsidRPr="00EA5E3C">
              <w:rPr>
                <w:spacing w:val="-17"/>
                <w:sz w:val="26"/>
                <w:szCs w:val="26"/>
              </w:rPr>
              <w:t xml:space="preserve">культуры» </w:t>
            </w:r>
            <w:r w:rsidR="006665A9" w:rsidRPr="00EA5E3C">
              <w:rPr>
                <w:spacing w:val="-17"/>
                <w:sz w:val="26"/>
                <w:szCs w:val="26"/>
              </w:rPr>
              <w:t xml:space="preserve"> </w:t>
            </w:r>
            <w:r w:rsidRPr="00EA5E3C">
              <w:rPr>
                <w:spacing w:val="-17"/>
                <w:sz w:val="26"/>
                <w:szCs w:val="26"/>
              </w:rPr>
              <w:t>(</w:t>
            </w:r>
            <w:proofErr w:type="gramEnd"/>
            <w:r w:rsidRPr="00EA5E3C">
              <w:rPr>
                <w:spacing w:val="-17"/>
                <w:sz w:val="26"/>
                <w:szCs w:val="26"/>
              </w:rPr>
              <w:t>далее подпрограмма)</w:t>
            </w:r>
          </w:p>
        </w:tc>
      </w:tr>
      <w:tr w:rsidR="00D05E89" w:rsidRPr="00EA5E3C" w14:paraId="71CDE433" w14:textId="77777777" w:rsidTr="00AE3B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CEEF" w14:textId="77777777" w:rsidR="00D05E89" w:rsidRPr="00EA5E3C" w:rsidRDefault="00D05E89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5FC5" w14:textId="70C92D93" w:rsidR="00B32E81" w:rsidRPr="00EA5E3C" w:rsidRDefault="00D05E89" w:rsidP="0051748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Отдел по делам культуры</w:t>
            </w:r>
            <w:r w:rsidR="00B63FE6" w:rsidRPr="00EA5E3C">
              <w:rPr>
                <w:sz w:val="26"/>
                <w:szCs w:val="26"/>
              </w:rPr>
              <w:t>, молодежи и социальной политике</w:t>
            </w:r>
            <w:r w:rsidRPr="00EA5E3C">
              <w:rPr>
                <w:sz w:val="26"/>
                <w:szCs w:val="26"/>
              </w:rPr>
              <w:t xml:space="preserve"> </w:t>
            </w:r>
            <w:r w:rsidR="00517483">
              <w:rPr>
                <w:sz w:val="26"/>
                <w:szCs w:val="26"/>
              </w:rPr>
              <w:t>А</w:t>
            </w:r>
            <w:r w:rsidRPr="00EA5E3C">
              <w:rPr>
                <w:sz w:val="26"/>
                <w:szCs w:val="26"/>
              </w:rPr>
              <w:t xml:space="preserve">дминистрации Пограничного </w:t>
            </w:r>
            <w:r w:rsidR="00B32E81" w:rsidRPr="00EA5E3C">
              <w:rPr>
                <w:sz w:val="26"/>
                <w:szCs w:val="26"/>
              </w:rPr>
              <w:t>муниципальн</w:t>
            </w:r>
            <w:r w:rsidR="006665A9" w:rsidRPr="00EA5E3C">
              <w:rPr>
                <w:sz w:val="26"/>
                <w:szCs w:val="26"/>
              </w:rPr>
              <w:t xml:space="preserve">ого </w:t>
            </w:r>
            <w:r w:rsidR="00E94CD3">
              <w:rPr>
                <w:sz w:val="26"/>
                <w:szCs w:val="26"/>
              </w:rPr>
              <w:t>округа</w:t>
            </w:r>
          </w:p>
        </w:tc>
      </w:tr>
      <w:tr w:rsidR="006665A9" w:rsidRPr="00EA5E3C" w14:paraId="1C231952" w14:textId="77777777" w:rsidTr="00AE3B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E5A" w14:textId="77777777" w:rsidR="006665A9" w:rsidRPr="00EA5E3C" w:rsidRDefault="006665A9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Соисполнители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060D" w14:textId="76FBF55F" w:rsidR="006665A9" w:rsidRPr="00EA5E3C" w:rsidRDefault="00E94CD3" w:rsidP="00EA5E3C">
            <w:pPr>
              <w:pStyle w:val="a7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«ЦФБЭ</w:t>
            </w:r>
            <w:r w:rsidR="006665A9" w:rsidRPr="00EA5E3C">
              <w:rPr>
                <w:sz w:val="26"/>
                <w:szCs w:val="26"/>
              </w:rPr>
              <w:t>О Пограничного М</w:t>
            </w:r>
            <w:r>
              <w:rPr>
                <w:sz w:val="26"/>
                <w:szCs w:val="26"/>
              </w:rPr>
              <w:t>О</w:t>
            </w:r>
            <w:r w:rsidR="006665A9" w:rsidRPr="00EA5E3C">
              <w:rPr>
                <w:sz w:val="26"/>
                <w:szCs w:val="26"/>
              </w:rPr>
              <w:t>»</w:t>
            </w:r>
          </w:p>
          <w:p w14:paraId="32F92C3E" w14:textId="77777777" w:rsidR="006665A9" w:rsidRPr="00EA5E3C" w:rsidRDefault="006665A9" w:rsidP="00EA5E3C">
            <w:pPr>
              <w:pStyle w:val="a7"/>
              <w:spacing w:line="276" w:lineRule="auto"/>
              <w:jc w:val="left"/>
              <w:rPr>
                <w:sz w:val="26"/>
                <w:szCs w:val="26"/>
              </w:rPr>
            </w:pPr>
          </w:p>
        </w:tc>
      </w:tr>
      <w:tr w:rsidR="00D05E89" w:rsidRPr="00EA5E3C" w14:paraId="26C7125C" w14:textId="77777777" w:rsidTr="00AE3B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2D9E" w14:textId="77777777" w:rsidR="00D05E89" w:rsidRPr="00EA5E3C" w:rsidRDefault="00D05E89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Цели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D2C" w14:textId="77777777" w:rsidR="00D05E89" w:rsidRPr="00EA5E3C" w:rsidRDefault="00B32E81" w:rsidP="00EA5E3C">
            <w:pPr>
              <w:pStyle w:val="a7"/>
              <w:spacing w:line="276" w:lineRule="auto"/>
              <w:jc w:val="left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Осуществление исполнительно - </w:t>
            </w:r>
            <w:r w:rsidR="00D05E89" w:rsidRPr="00EA5E3C">
              <w:rPr>
                <w:sz w:val="26"/>
                <w:szCs w:val="26"/>
              </w:rPr>
              <w:t>распорядительных функций в сфере культуры</w:t>
            </w:r>
          </w:p>
        </w:tc>
      </w:tr>
      <w:tr w:rsidR="00D05E89" w:rsidRPr="00EA5E3C" w14:paraId="038D0944" w14:textId="77777777" w:rsidTr="00AE3B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0F0" w14:textId="77777777" w:rsidR="00D05E89" w:rsidRPr="00EA5E3C" w:rsidRDefault="00D05E89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Задачи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A5E6" w14:textId="77777777" w:rsidR="00D05E89" w:rsidRPr="00EA5E3C" w:rsidRDefault="006665A9" w:rsidP="000E262A">
            <w:pPr>
              <w:pStyle w:val="af"/>
              <w:numPr>
                <w:ilvl w:val="0"/>
                <w:numId w:val="36"/>
              </w:numPr>
              <w:tabs>
                <w:tab w:val="left" w:pos="418"/>
              </w:tabs>
              <w:spacing w:after="0"/>
              <w:ind w:left="0" w:firstLine="2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05E89" w:rsidRPr="00EA5E3C">
              <w:rPr>
                <w:rFonts w:ascii="Times New Roman" w:hAnsi="Times New Roman" w:cs="Times New Roman"/>
                <w:sz w:val="26"/>
                <w:szCs w:val="26"/>
              </w:rPr>
              <w:t>беспечение контроля деятельности муниципа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льных учреждений сферы культуры.</w:t>
            </w:r>
          </w:p>
          <w:p w14:paraId="303F32CF" w14:textId="77777777" w:rsidR="00D05E89" w:rsidRPr="00EA5E3C" w:rsidRDefault="006665A9" w:rsidP="000E262A">
            <w:pPr>
              <w:pStyle w:val="af"/>
              <w:numPr>
                <w:ilvl w:val="0"/>
                <w:numId w:val="36"/>
              </w:numPr>
              <w:tabs>
                <w:tab w:val="left" w:pos="418"/>
              </w:tabs>
              <w:spacing w:after="0"/>
              <w:ind w:left="0" w:firstLine="209"/>
              <w:jc w:val="both"/>
              <w:rPr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05E89" w:rsidRPr="00EA5E3C">
              <w:rPr>
                <w:rFonts w:ascii="Times New Roman" w:hAnsi="Times New Roman" w:cs="Times New Roman"/>
                <w:sz w:val="26"/>
                <w:szCs w:val="26"/>
              </w:rPr>
              <w:t>оординация деятельности муниципальных учреждений культуры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5E89" w:rsidRPr="00EA5E3C" w14:paraId="0C212968" w14:textId="77777777" w:rsidTr="00AE3B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35EA" w14:textId="77777777" w:rsidR="00D05E89" w:rsidRPr="00EA5E3C" w:rsidRDefault="00D05E89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Целевые показатели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4565" w14:textId="7A99E443" w:rsidR="00D05E89" w:rsidRPr="00EA5E3C" w:rsidRDefault="006665A9" w:rsidP="00DC7E6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     Д</w:t>
            </w:r>
            <w:r w:rsidR="00D05E89" w:rsidRPr="00EA5E3C">
              <w:rPr>
                <w:sz w:val="26"/>
                <w:szCs w:val="26"/>
              </w:rPr>
              <w:t>оля расходования бюд</w:t>
            </w:r>
            <w:r w:rsidR="008265C2" w:rsidRPr="00EA5E3C">
              <w:rPr>
                <w:sz w:val="26"/>
                <w:szCs w:val="26"/>
              </w:rPr>
              <w:t>жетных ассигнований по отрасли культур</w:t>
            </w:r>
            <w:r w:rsidRPr="00EA5E3C">
              <w:rPr>
                <w:sz w:val="26"/>
                <w:szCs w:val="26"/>
              </w:rPr>
              <w:t>ы</w:t>
            </w:r>
          </w:p>
        </w:tc>
      </w:tr>
      <w:tr w:rsidR="00D05E89" w:rsidRPr="00EA5E3C" w14:paraId="25A7B4BA" w14:textId="77777777" w:rsidTr="00AE3B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3C0B" w14:textId="77777777" w:rsidR="00D05E89" w:rsidRPr="00EA5E3C" w:rsidRDefault="00D05E89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53DA" w14:textId="75547622" w:rsidR="00D05E89" w:rsidRPr="00EA5E3C" w:rsidRDefault="00F445AD" w:rsidP="00E94CD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20</w:t>
            </w:r>
            <w:r w:rsidR="006665A9" w:rsidRPr="00EA5E3C">
              <w:rPr>
                <w:sz w:val="26"/>
                <w:szCs w:val="26"/>
              </w:rPr>
              <w:t>2</w:t>
            </w:r>
            <w:r w:rsidR="00E94CD3">
              <w:rPr>
                <w:sz w:val="26"/>
                <w:szCs w:val="26"/>
              </w:rPr>
              <w:t>5</w:t>
            </w:r>
            <w:r w:rsidR="006665A9" w:rsidRPr="00EA5E3C">
              <w:rPr>
                <w:sz w:val="26"/>
                <w:szCs w:val="26"/>
              </w:rPr>
              <w:t xml:space="preserve"> </w:t>
            </w:r>
            <w:r w:rsidR="005575F3" w:rsidRPr="00EA5E3C">
              <w:rPr>
                <w:sz w:val="26"/>
                <w:szCs w:val="26"/>
              </w:rPr>
              <w:t>-</w:t>
            </w:r>
            <w:r w:rsidR="006665A9" w:rsidRPr="00EA5E3C">
              <w:rPr>
                <w:sz w:val="26"/>
                <w:szCs w:val="26"/>
              </w:rPr>
              <w:t xml:space="preserve"> </w:t>
            </w:r>
            <w:r w:rsidR="005575F3" w:rsidRPr="00EA5E3C">
              <w:rPr>
                <w:sz w:val="26"/>
                <w:szCs w:val="26"/>
              </w:rPr>
              <w:t>20</w:t>
            </w:r>
            <w:r w:rsidR="006665A9" w:rsidRPr="00EA5E3C">
              <w:rPr>
                <w:sz w:val="26"/>
                <w:szCs w:val="26"/>
              </w:rPr>
              <w:t>2</w:t>
            </w:r>
            <w:r w:rsidR="00E94CD3">
              <w:rPr>
                <w:sz w:val="26"/>
                <w:szCs w:val="26"/>
              </w:rPr>
              <w:t>9</w:t>
            </w:r>
            <w:r w:rsidR="005575F3" w:rsidRPr="00EA5E3C">
              <w:rPr>
                <w:sz w:val="26"/>
                <w:szCs w:val="26"/>
              </w:rPr>
              <w:t xml:space="preserve"> </w:t>
            </w:r>
            <w:r w:rsidR="008B1AAA" w:rsidRPr="00EA5E3C">
              <w:rPr>
                <w:sz w:val="26"/>
                <w:szCs w:val="26"/>
              </w:rPr>
              <w:t>год</w:t>
            </w:r>
            <w:r w:rsidR="005575F3" w:rsidRPr="00EA5E3C">
              <w:rPr>
                <w:sz w:val="26"/>
                <w:szCs w:val="26"/>
              </w:rPr>
              <w:t>ы</w:t>
            </w:r>
          </w:p>
        </w:tc>
      </w:tr>
      <w:tr w:rsidR="00D05E89" w:rsidRPr="00EA5E3C" w14:paraId="4ADE5438" w14:textId="77777777" w:rsidTr="00AE3B4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6C3A" w14:textId="77777777" w:rsidR="00D05E89" w:rsidRPr="00EA5E3C" w:rsidRDefault="00D05E89" w:rsidP="00EA5E3C">
            <w:pPr>
              <w:spacing w:line="276" w:lineRule="auto"/>
              <w:rPr>
                <w:b/>
                <w:sz w:val="26"/>
                <w:szCs w:val="26"/>
              </w:rPr>
            </w:pPr>
            <w:proofErr w:type="gramStart"/>
            <w:r w:rsidRPr="00EA5E3C">
              <w:rPr>
                <w:b/>
                <w:sz w:val="26"/>
                <w:szCs w:val="26"/>
              </w:rPr>
              <w:lastRenderedPageBreak/>
              <w:t>Ожидаемые  результаты</w:t>
            </w:r>
            <w:proofErr w:type="gramEnd"/>
            <w:r w:rsidRPr="00EA5E3C">
              <w:rPr>
                <w:b/>
                <w:sz w:val="26"/>
                <w:szCs w:val="26"/>
              </w:rPr>
              <w:t xml:space="preserve">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EA3" w14:textId="77777777" w:rsidR="00D05E89" w:rsidRPr="00EA5E3C" w:rsidRDefault="006665A9" w:rsidP="00EA5E3C">
            <w:pPr>
              <w:pStyle w:val="a7"/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    С</w:t>
            </w:r>
            <w:r w:rsidR="00D05E89" w:rsidRPr="00EA5E3C">
              <w:rPr>
                <w:sz w:val="26"/>
                <w:szCs w:val="26"/>
              </w:rPr>
              <w:t xml:space="preserve">оздание благоприятных условий </w:t>
            </w:r>
            <w:r w:rsidR="00D05E89" w:rsidRPr="00EA5E3C">
              <w:rPr>
                <w:sz w:val="26"/>
                <w:szCs w:val="26"/>
              </w:rPr>
              <w:br/>
              <w:t>для функционирования учреждений культуры</w:t>
            </w:r>
          </w:p>
        </w:tc>
      </w:tr>
    </w:tbl>
    <w:p w14:paraId="4E51BA3D" w14:textId="77777777" w:rsidR="00D05E89" w:rsidRPr="00EA5E3C" w:rsidRDefault="00D05E89" w:rsidP="00EA5E3C">
      <w:pPr>
        <w:widowControl w:val="0"/>
        <w:autoSpaceDE w:val="0"/>
        <w:autoSpaceDN w:val="0"/>
        <w:adjustRightInd w:val="0"/>
        <w:spacing w:line="276" w:lineRule="auto"/>
        <w:jc w:val="center"/>
        <w:outlineLvl w:val="3"/>
        <w:rPr>
          <w:b/>
          <w:sz w:val="26"/>
          <w:szCs w:val="26"/>
        </w:rPr>
      </w:pPr>
    </w:p>
    <w:p w14:paraId="3062A475" w14:textId="77777777" w:rsidR="00C13AA4" w:rsidRPr="00EA5E3C" w:rsidRDefault="00C13AA4" w:rsidP="00EA5E3C">
      <w:pPr>
        <w:widowControl w:val="0"/>
        <w:autoSpaceDE w:val="0"/>
        <w:autoSpaceDN w:val="0"/>
        <w:adjustRightInd w:val="0"/>
        <w:spacing w:line="276" w:lineRule="auto"/>
        <w:outlineLvl w:val="3"/>
        <w:rPr>
          <w:b/>
          <w:sz w:val="26"/>
          <w:szCs w:val="26"/>
        </w:rPr>
      </w:pPr>
    </w:p>
    <w:p w14:paraId="534BDE5D" w14:textId="79FF7FCF" w:rsidR="00C351C3" w:rsidRPr="00EA5E3C" w:rsidRDefault="00D05E89" w:rsidP="00EA5E3C">
      <w:pPr>
        <w:widowControl w:val="0"/>
        <w:autoSpaceDE w:val="0"/>
        <w:autoSpaceDN w:val="0"/>
        <w:adjustRightInd w:val="0"/>
        <w:spacing w:line="276" w:lineRule="auto"/>
        <w:jc w:val="center"/>
        <w:outlineLvl w:val="3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 xml:space="preserve">Характеристика сферы реализации подпрограммы, </w:t>
      </w:r>
    </w:p>
    <w:p w14:paraId="209E8907" w14:textId="77777777" w:rsidR="00C351C3" w:rsidRPr="00EA5E3C" w:rsidRDefault="00D05E89" w:rsidP="00EA5E3C">
      <w:pPr>
        <w:widowControl w:val="0"/>
        <w:autoSpaceDE w:val="0"/>
        <w:autoSpaceDN w:val="0"/>
        <w:adjustRightInd w:val="0"/>
        <w:spacing w:line="276" w:lineRule="auto"/>
        <w:jc w:val="center"/>
        <w:outlineLvl w:val="3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описание</w:t>
      </w:r>
      <w:r w:rsidR="00B63FE6" w:rsidRPr="00EA5E3C">
        <w:rPr>
          <w:b/>
          <w:sz w:val="26"/>
          <w:szCs w:val="26"/>
        </w:rPr>
        <w:t xml:space="preserve"> </w:t>
      </w:r>
      <w:r w:rsidRPr="00EA5E3C">
        <w:rPr>
          <w:b/>
          <w:sz w:val="26"/>
          <w:szCs w:val="26"/>
        </w:rPr>
        <w:t xml:space="preserve">основных проблем и прогноз ее развития, </w:t>
      </w:r>
    </w:p>
    <w:p w14:paraId="5AECE94C" w14:textId="02425512" w:rsidR="006804BB" w:rsidRPr="00EA5E3C" w:rsidRDefault="00D05E89" w:rsidP="000439C3">
      <w:pPr>
        <w:widowControl w:val="0"/>
        <w:autoSpaceDE w:val="0"/>
        <w:autoSpaceDN w:val="0"/>
        <w:adjustRightInd w:val="0"/>
        <w:spacing w:line="276" w:lineRule="auto"/>
        <w:jc w:val="center"/>
        <w:outlineLvl w:val="3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а также обоснование</w:t>
      </w:r>
      <w:r w:rsidR="00B63FE6" w:rsidRPr="00EA5E3C">
        <w:rPr>
          <w:b/>
          <w:sz w:val="26"/>
          <w:szCs w:val="26"/>
        </w:rPr>
        <w:t xml:space="preserve"> </w:t>
      </w:r>
      <w:r w:rsidRPr="00EA5E3C">
        <w:rPr>
          <w:b/>
          <w:sz w:val="26"/>
          <w:szCs w:val="26"/>
        </w:rPr>
        <w:t>включения в муниципальную программу</w:t>
      </w:r>
    </w:p>
    <w:p w14:paraId="5A418A6F" w14:textId="1D638BA8" w:rsidR="00D05E89" w:rsidRPr="00EA5E3C" w:rsidRDefault="00D05E89" w:rsidP="00EA5E3C">
      <w:pPr>
        <w:spacing w:line="276" w:lineRule="auto"/>
        <w:ind w:firstLine="720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Разработка данной подпрограммы обусловлена потребностью в формировании полной и достоверной информации о финансово-хозяйственной деятельности отдела </w:t>
      </w:r>
      <w:r w:rsidRPr="00EA5E3C">
        <w:rPr>
          <w:sz w:val="26"/>
          <w:szCs w:val="26"/>
        </w:rPr>
        <w:br/>
        <w:t xml:space="preserve">по </w:t>
      </w:r>
      <w:r w:rsidR="008B1AAA" w:rsidRPr="00EA5E3C">
        <w:rPr>
          <w:sz w:val="26"/>
          <w:szCs w:val="26"/>
        </w:rPr>
        <w:t xml:space="preserve">делам культуры, молодежи и социальной политике администрации </w:t>
      </w:r>
      <w:r w:rsidR="00656B04" w:rsidRPr="00EA5E3C">
        <w:rPr>
          <w:sz w:val="26"/>
          <w:szCs w:val="26"/>
        </w:rPr>
        <w:t xml:space="preserve">Пограничного муниципального </w:t>
      </w:r>
      <w:r w:rsidR="00E70CA1">
        <w:rPr>
          <w:sz w:val="26"/>
          <w:szCs w:val="26"/>
        </w:rPr>
        <w:t>округа, МКУ «Ц</w:t>
      </w:r>
      <w:r w:rsidR="00656B04" w:rsidRPr="00EA5E3C">
        <w:rPr>
          <w:sz w:val="26"/>
          <w:szCs w:val="26"/>
        </w:rPr>
        <w:t>ФБЭ</w:t>
      </w:r>
      <w:r w:rsidR="008B1AAA" w:rsidRPr="00EA5E3C">
        <w:rPr>
          <w:sz w:val="26"/>
          <w:szCs w:val="26"/>
        </w:rPr>
        <w:t>О Пограничного М</w:t>
      </w:r>
      <w:r w:rsidR="00E70CA1">
        <w:rPr>
          <w:sz w:val="26"/>
          <w:szCs w:val="26"/>
        </w:rPr>
        <w:t>О</w:t>
      </w:r>
      <w:r w:rsidR="008B1AAA" w:rsidRPr="00EA5E3C">
        <w:rPr>
          <w:sz w:val="26"/>
          <w:szCs w:val="26"/>
        </w:rPr>
        <w:t>»</w:t>
      </w:r>
      <w:r w:rsidRPr="00EA5E3C">
        <w:rPr>
          <w:sz w:val="26"/>
          <w:szCs w:val="26"/>
        </w:rPr>
        <w:t xml:space="preserve">. </w:t>
      </w:r>
    </w:p>
    <w:p w14:paraId="1F689E77" w14:textId="5E42C061" w:rsidR="00D05E89" w:rsidRPr="00EA5E3C" w:rsidRDefault="00D05E89" w:rsidP="00EA5E3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6"/>
          <w:szCs w:val="26"/>
        </w:rPr>
      </w:pPr>
      <w:r w:rsidRPr="00EA5E3C">
        <w:rPr>
          <w:sz w:val="26"/>
          <w:szCs w:val="26"/>
        </w:rPr>
        <w:t xml:space="preserve">Использование программно-целевого метода является наиболее предпочтительным позволяет выделить приоритетные направления и повысить эффективность использования средств, выделенных на развитие культуры </w:t>
      </w:r>
      <w:r w:rsidR="007B75C2" w:rsidRPr="00EA5E3C">
        <w:rPr>
          <w:sz w:val="26"/>
          <w:szCs w:val="26"/>
        </w:rPr>
        <w:t>Пограничного</w:t>
      </w:r>
      <w:r w:rsidRPr="00EA5E3C">
        <w:rPr>
          <w:sz w:val="26"/>
          <w:szCs w:val="26"/>
        </w:rPr>
        <w:t xml:space="preserve"> муниципального </w:t>
      </w:r>
      <w:r w:rsidR="00E70CA1">
        <w:rPr>
          <w:sz w:val="26"/>
          <w:szCs w:val="26"/>
        </w:rPr>
        <w:t>округа.</w:t>
      </w:r>
    </w:p>
    <w:p w14:paraId="0B94026A" w14:textId="4E65A09B" w:rsidR="007D4513" w:rsidRPr="00EA5E3C" w:rsidRDefault="00D05E89" w:rsidP="00EA5E3C">
      <w:pPr>
        <w:tabs>
          <w:tab w:val="left" w:pos="720"/>
          <w:tab w:val="left" w:pos="900"/>
          <w:tab w:val="left" w:pos="1440"/>
        </w:tabs>
        <w:spacing w:line="276" w:lineRule="auto"/>
        <w:ind w:firstLine="720"/>
        <w:jc w:val="both"/>
        <w:rPr>
          <w:spacing w:val="-12"/>
          <w:sz w:val="26"/>
          <w:szCs w:val="26"/>
        </w:rPr>
      </w:pPr>
      <w:r w:rsidRPr="00EA5E3C">
        <w:rPr>
          <w:spacing w:val="-12"/>
          <w:sz w:val="26"/>
          <w:szCs w:val="26"/>
        </w:rPr>
        <w:t xml:space="preserve">Отдел </w:t>
      </w:r>
      <w:r w:rsidR="00656B04" w:rsidRPr="00EA5E3C">
        <w:rPr>
          <w:sz w:val="26"/>
          <w:szCs w:val="26"/>
        </w:rPr>
        <w:t xml:space="preserve">по делам культуры, молодежи и социальной политике </w:t>
      </w:r>
      <w:r w:rsidR="00E70CA1">
        <w:rPr>
          <w:sz w:val="26"/>
          <w:szCs w:val="26"/>
        </w:rPr>
        <w:t>А</w:t>
      </w:r>
      <w:r w:rsidR="00656B04" w:rsidRPr="00EA5E3C">
        <w:rPr>
          <w:sz w:val="26"/>
          <w:szCs w:val="26"/>
        </w:rPr>
        <w:t xml:space="preserve">дминистрации Пограничного муниципального </w:t>
      </w:r>
      <w:r w:rsidR="00E70CA1">
        <w:rPr>
          <w:sz w:val="26"/>
          <w:szCs w:val="26"/>
        </w:rPr>
        <w:t>округа</w:t>
      </w:r>
      <w:r w:rsidR="00656B04" w:rsidRPr="00EA5E3C">
        <w:rPr>
          <w:sz w:val="26"/>
          <w:szCs w:val="26"/>
        </w:rPr>
        <w:t xml:space="preserve"> </w:t>
      </w:r>
      <w:r w:rsidRPr="00EA5E3C">
        <w:rPr>
          <w:spacing w:val="-12"/>
          <w:sz w:val="26"/>
          <w:szCs w:val="26"/>
        </w:rPr>
        <w:t xml:space="preserve">от имени </w:t>
      </w:r>
      <w:r w:rsidR="00E70CA1">
        <w:rPr>
          <w:spacing w:val="-12"/>
          <w:sz w:val="26"/>
          <w:szCs w:val="26"/>
        </w:rPr>
        <w:t>А</w:t>
      </w:r>
      <w:r w:rsidRPr="00EA5E3C">
        <w:rPr>
          <w:spacing w:val="-12"/>
          <w:sz w:val="26"/>
          <w:szCs w:val="26"/>
        </w:rPr>
        <w:t xml:space="preserve">дминистрации </w:t>
      </w:r>
      <w:r w:rsidR="007B75C2" w:rsidRPr="00EA5E3C">
        <w:rPr>
          <w:spacing w:val="-12"/>
          <w:sz w:val="26"/>
          <w:szCs w:val="26"/>
        </w:rPr>
        <w:t>Пограничного</w:t>
      </w:r>
      <w:r w:rsidRPr="00EA5E3C">
        <w:rPr>
          <w:spacing w:val="-12"/>
          <w:sz w:val="26"/>
          <w:szCs w:val="26"/>
        </w:rPr>
        <w:t xml:space="preserve"> муниципального </w:t>
      </w:r>
      <w:r w:rsidR="00E70CA1">
        <w:rPr>
          <w:spacing w:val="-12"/>
          <w:sz w:val="26"/>
          <w:szCs w:val="26"/>
        </w:rPr>
        <w:t>округа</w:t>
      </w:r>
      <w:r w:rsidRPr="00EA5E3C">
        <w:rPr>
          <w:spacing w:val="-12"/>
          <w:sz w:val="26"/>
          <w:szCs w:val="26"/>
        </w:rPr>
        <w:t xml:space="preserve"> выступает </w:t>
      </w:r>
      <w:r w:rsidR="00F74C9A" w:rsidRPr="00EA5E3C">
        <w:rPr>
          <w:spacing w:val="-12"/>
          <w:sz w:val="26"/>
          <w:szCs w:val="26"/>
        </w:rPr>
        <w:t>координатором деятельности</w:t>
      </w:r>
      <w:r w:rsidRPr="00EA5E3C">
        <w:rPr>
          <w:spacing w:val="-12"/>
          <w:sz w:val="26"/>
          <w:szCs w:val="26"/>
        </w:rPr>
        <w:t xml:space="preserve"> муниципальных подведомственных </w:t>
      </w:r>
      <w:r w:rsidR="007D4513" w:rsidRPr="00EA5E3C">
        <w:rPr>
          <w:spacing w:val="-12"/>
          <w:sz w:val="26"/>
          <w:szCs w:val="26"/>
        </w:rPr>
        <w:t>учреждений культуры и искусства, осуществляет функции и полномочия учредителя муниципальных учреждений культуры и искусства в части формирования и финансового обеспечения муниципальных заданий, контроля за их выполнением.</w:t>
      </w:r>
    </w:p>
    <w:p w14:paraId="482D656A" w14:textId="2ADDDCF4" w:rsidR="00D05E89" w:rsidRPr="00EA5E3C" w:rsidRDefault="00D05E89" w:rsidP="00EA5E3C">
      <w:pPr>
        <w:tabs>
          <w:tab w:val="left" w:pos="720"/>
          <w:tab w:val="left" w:pos="900"/>
          <w:tab w:val="left" w:pos="1440"/>
        </w:tabs>
        <w:spacing w:line="276" w:lineRule="auto"/>
        <w:ind w:firstLine="720"/>
        <w:jc w:val="both"/>
        <w:rPr>
          <w:spacing w:val="-12"/>
          <w:sz w:val="26"/>
          <w:szCs w:val="26"/>
        </w:rPr>
      </w:pPr>
      <w:r w:rsidRPr="00EA5E3C">
        <w:rPr>
          <w:spacing w:val="-12"/>
          <w:sz w:val="26"/>
          <w:szCs w:val="26"/>
        </w:rPr>
        <w:t xml:space="preserve"> </w:t>
      </w:r>
      <w:r w:rsidR="00F74C9A" w:rsidRPr="00EA5E3C">
        <w:rPr>
          <w:spacing w:val="-12"/>
          <w:sz w:val="26"/>
          <w:szCs w:val="26"/>
        </w:rPr>
        <w:t>Распорядителем бюджетных с</w:t>
      </w:r>
      <w:r w:rsidR="00E70CA1">
        <w:rPr>
          <w:spacing w:val="-12"/>
          <w:sz w:val="26"/>
          <w:szCs w:val="26"/>
        </w:rPr>
        <w:t>редств выступает МКУ «Ц</w:t>
      </w:r>
      <w:r w:rsidR="00B26EA2" w:rsidRPr="00EA5E3C">
        <w:rPr>
          <w:spacing w:val="-12"/>
          <w:sz w:val="26"/>
          <w:szCs w:val="26"/>
        </w:rPr>
        <w:t>ФБЭ</w:t>
      </w:r>
      <w:r w:rsidR="00F74C9A" w:rsidRPr="00EA5E3C">
        <w:rPr>
          <w:spacing w:val="-12"/>
          <w:sz w:val="26"/>
          <w:szCs w:val="26"/>
        </w:rPr>
        <w:t>О Пограничного М</w:t>
      </w:r>
      <w:r w:rsidR="00E70CA1">
        <w:rPr>
          <w:spacing w:val="-12"/>
          <w:sz w:val="26"/>
          <w:szCs w:val="26"/>
        </w:rPr>
        <w:t>О</w:t>
      </w:r>
      <w:r w:rsidR="00F74C9A" w:rsidRPr="00EA5E3C">
        <w:rPr>
          <w:spacing w:val="-12"/>
          <w:sz w:val="26"/>
          <w:szCs w:val="26"/>
        </w:rPr>
        <w:t>».</w:t>
      </w:r>
      <w:r w:rsidR="007D4513" w:rsidRPr="00EA5E3C">
        <w:rPr>
          <w:spacing w:val="-12"/>
          <w:sz w:val="26"/>
          <w:szCs w:val="26"/>
        </w:rPr>
        <w:t xml:space="preserve"> </w:t>
      </w:r>
    </w:p>
    <w:p w14:paraId="1098633C" w14:textId="77777777" w:rsidR="004049F9" w:rsidRPr="00EA5E3C" w:rsidRDefault="004049F9" w:rsidP="00EA5E3C">
      <w:pPr>
        <w:pStyle w:val="formattexttopleveltext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6"/>
          <w:szCs w:val="26"/>
        </w:rPr>
      </w:pPr>
    </w:p>
    <w:p w14:paraId="4DBEF7CD" w14:textId="45C64F8E" w:rsidR="006804BB" w:rsidRPr="00EA5E3C" w:rsidRDefault="00D05E89" w:rsidP="000439C3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708"/>
        <w:jc w:val="center"/>
        <w:textAlignment w:val="baseline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Характеристика основных мероприятий подпрограммы</w:t>
      </w:r>
    </w:p>
    <w:p w14:paraId="11824584" w14:textId="77777777" w:rsidR="004049F9" w:rsidRPr="00EA5E3C" w:rsidRDefault="004049F9" w:rsidP="00EA5E3C">
      <w:pPr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В рамках подпрограммы предусматривается реализация следующих основных мероприятий:</w:t>
      </w:r>
    </w:p>
    <w:p w14:paraId="4DB19AF7" w14:textId="77777777" w:rsidR="00D05E89" w:rsidRPr="00EA5E3C" w:rsidRDefault="00D05E89" w:rsidP="00EA5E3C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-10"/>
          <w:sz w:val="26"/>
          <w:szCs w:val="26"/>
        </w:rPr>
      </w:pPr>
      <w:r w:rsidRPr="00EA5E3C">
        <w:rPr>
          <w:spacing w:val="-10"/>
          <w:sz w:val="26"/>
          <w:szCs w:val="26"/>
        </w:rPr>
        <w:t xml:space="preserve">Основное мероприятие 1. </w:t>
      </w:r>
      <w:r w:rsidR="00F74C9A" w:rsidRPr="00EA5E3C">
        <w:rPr>
          <w:spacing w:val="-10"/>
          <w:sz w:val="26"/>
          <w:szCs w:val="26"/>
        </w:rPr>
        <w:t>«</w:t>
      </w:r>
      <w:r w:rsidR="004049F9" w:rsidRPr="00EA5E3C">
        <w:rPr>
          <w:spacing w:val="-10"/>
          <w:sz w:val="26"/>
          <w:szCs w:val="26"/>
        </w:rPr>
        <w:t>Осуществление руководства и управления в сфере культуры</w:t>
      </w:r>
      <w:r w:rsidR="00F74C9A" w:rsidRPr="00EA5E3C">
        <w:rPr>
          <w:spacing w:val="-10"/>
          <w:sz w:val="26"/>
          <w:szCs w:val="26"/>
        </w:rPr>
        <w:t>»</w:t>
      </w:r>
      <w:r w:rsidR="004049F9" w:rsidRPr="00EA5E3C">
        <w:rPr>
          <w:spacing w:val="-10"/>
          <w:sz w:val="26"/>
          <w:szCs w:val="26"/>
        </w:rPr>
        <w:t>.</w:t>
      </w:r>
    </w:p>
    <w:p w14:paraId="3192D08B" w14:textId="77777777" w:rsidR="00D05E89" w:rsidRPr="00EA5E3C" w:rsidRDefault="00D05E89" w:rsidP="00EA5E3C">
      <w:pPr>
        <w:spacing w:line="276" w:lineRule="auto"/>
        <w:ind w:firstLine="708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Основное мероприятие 2. </w:t>
      </w:r>
      <w:r w:rsidR="00F74C9A" w:rsidRPr="00EA5E3C">
        <w:rPr>
          <w:sz w:val="26"/>
          <w:szCs w:val="26"/>
        </w:rPr>
        <w:t>«</w:t>
      </w:r>
      <w:r w:rsidR="004049F9" w:rsidRPr="00EA5E3C">
        <w:rPr>
          <w:sz w:val="26"/>
          <w:szCs w:val="26"/>
        </w:rPr>
        <w:t>Антикризисные мероприятия</w:t>
      </w:r>
      <w:r w:rsidR="008265C2" w:rsidRPr="00EA5E3C">
        <w:rPr>
          <w:spacing w:val="-12"/>
          <w:sz w:val="26"/>
          <w:szCs w:val="26"/>
        </w:rPr>
        <w:t>»</w:t>
      </w:r>
      <w:r w:rsidR="004049F9" w:rsidRPr="00EA5E3C">
        <w:rPr>
          <w:sz w:val="26"/>
          <w:szCs w:val="26"/>
        </w:rPr>
        <w:t>.</w:t>
      </w:r>
    </w:p>
    <w:p w14:paraId="186B6C17" w14:textId="1C7240E7" w:rsidR="003D5107" w:rsidRDefault="00D05E89" w:rsidP="00E70CA1">
      <w:pPr>
        <w:autoSpaceDE w:val="0"/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Перечень основных мероприятий подпрограммы приведен в приложении № 2 </w:t>
      </w:r>
      <w:r w:rsidRPr="00EA5E3C">
        <w:rPr>
          <w:sz w:val="26"/>
          <w:szCs w:val="26"/>
        </w:rPr>
        <w:br/>
        <w:t>к муниципальной программе.</w:t>
      </w:r>
    </w:p>
    <w:p w14:paraId="0BB995E8" w14:textId="77777777" w:rsidR="001E6E0F" w:rsidRDefault="001E6E0F" w:rsidP="00BA29F5">
      <w:pPr>
        <w:autoSpaceDE w:val="0"/>
        <w:spacing w:line="276" w:lineRule="auto"/>
        <w:jc w:val="both"/>
        <w:rPr>
          <w:bCs/>
          <w:i/>
          <w:sz w:val="26"/>
          <w:szCs w:val="26"/>
        </w:rPr>
      </w:pPr>
    </w:p>
    <w:p w14:paraId="0CD89D4B" w14:textId="77777777" w:rsidR="000439C3" w:rsidRPr="00E70CA1" w:rsidRDefault="000439C3" w:rsidP="00BA29F5">
      <w:pPr>
        <w:autoSpaceDE w:val="0"/>
        <w:spacing w:line="276" w:lineRule="auto"/>
        <w:jc w:val="both"/>
        <w:rPr>
          <w:bCs/>
          <w:i/>
          <w:sz w:val="26"/>
          <w:szCs w:val="26"/>
        </w:rPr>
      </w:pPr>
    </w:p>
    <w:p w14:paraId="63E6E762" w14:textId="77777777" w:rsidR="000439C3" w:rsidRDefault="00217A50" w:rsidP="00DC7E6E">
      <w:pPr>
        <w:pStyle w:val="af"/>
        <w:numPr>
          <w:ilvl w:val="2"/>
          <w:numId w:val="43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7E6E">
        <w:rPr>
          <w:rFonts w:ascii="Times New Roman" w:hAnsi="Times New Roman" w:cs="Times New Roman"/>
          <w:b/>
          <w:sz w:val="26"/>
          <w:szCs w:val="26"/>
        </w:rPr>
        <w:t>Подпрограмма № 6</w:t>
      </w:r>
      <w:r w:rsidR="00CB0F9B" w:rsidRPr="00DC7E6E">
        <w:rPr>
          <w:rFonts w:ascii="Times New Roman" w:hAnsi="Times New Roman" w:cs="Times New Roman"/>
          <w:b/>
          <w:sz w:val="26"/>
          <w:szCs w:val="26"/>
        </w:rPr>
        <w:t xml:space="preserve"> «Реализация государственной национальной политики Российской Федерации в Пограничном муниципальном районе» муниципальной программы «</w:t>
      </w:r>
      <w:r w:rsidRPr="00DC7E6E">
        <w:rPr>
          <w:rFonts w:ascii="Times New Roman" w:hAnsi="Times New Roman" w:cs="Times New Roman"/>
          <w:b/>
          <w:sz w:val="26"/>
          <w:szCs w:val="26"/>
        </w:rPr>
        <w:t xml:space="preserve">Развитие культуры, библиотечного обслуживания и молодежной </w:t>
      </w:r>
      <w:proofErr w:type="gramStart"/>
      <w:r w:rsidRPr="00DC7E6E">
        <w:rPr>
          <w:rFonts w:ascii="Times New Roman" w:hAnsi="Times New Roman" w:cs="Times New Roman"/>
          <w:b/>
          <w:sz w:val="26"/>
          <w:szCs w:val="26"/>
        </w:rPr>
        <w:t>политики  Пограничном</w:t>
      </w:r>
      <w:proofErr w:type="gramEnd"/>
      <w:r w:rsidRPr="00DC7E6E">
        <w:rPr>
          <w:rFonts w:ascii="Times New Roman" w:hAnsi="Times New Roman" w:cs="Times New Roman"/>
          <w:b/>
          <w:sz w:val="26"/>
          <w:szCs w:val="26"/>
        </w:rPr>
        <w:t xml:space="preserve"> муниципальном округе </w:t>
      </w:r>
    </w:p>
    <w:p w14:paraId="6C1E72C3" w14:textId="5257C976" w:rsidR="00CB0F9B" w:rsidRPr="000439C3" w:rsidRDefault="000439C3" w:rsidP="000439C3">
      <w:pPr>
        <w:pStyle w:val="af"/>
        <w:spacing w:after="0"/>
        <w:ind w:left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="00217A50" w:rsidRPr="00DC7E6E">
        <w:rPr>
          <w:rFonts w:ascii="Times New Roman" w:hAnsi="Times New Roman" w:cs="Times New Roman"/>
          <w:b/>
          <w:sz w:val="26"/>
          <w:szCs w:val="26"/>
        </w:rPr>
        <w:t>на 2024-2029 годы»</w:t>
      </w:r>
    </w:p>
    <w:p w14:paraId="32356298" w14:textId="77777777" w:rsidR="006804BB" w:rsidRDefault="006804BB" w:rsidP="000439C3">
      <w:pPr>
        <w:spacing w:line="276" w:lineRule="auto"/>
        <w:rPr>
          <w:sz w:val="26"/>
          <w:szCs w:val="26"/>
        </w:rPr>
      </w:pPr>
    </w:p>
    <w:p w14:paraId="6D170F86" w14:textId="77777777" w:rsidR="000439C3" w:rsidRDefault="000439C3" w:rsidP="000439C3">
      <w:pPr>
        <w:spacing w:line="276" w:lineRule="auto"/>
        <w:rPr>
          <w:sz w:val="26"/>
          <w:szCs w:val="26"/>
        </w:rPr>
      </w:pPr>
    </w:p>
    <w:p w14:paraId="28BB7A3F" w14:textId="77777777" w:rsidR="000439C3" w:rsidRDefault="000439C3" w:rsidP="000439C3">
      <w:pPr>
        <w:spacing w:line="276" w:lineRule="auto"/>
        <w:rPr>
          <w:sz w:val="26"/>
          <w:szCs w:val="26"/>
        </w:rPr>
      </w:pPr>
    </w:p>
    <w:p w14:paraId="3B4D9263" w14:textId="77777777" w:rsidR="000439C3" w:rsidRDefault="000439C3" w:rsidP="000439C3">
      <w:pPr>
        <w:spacing w:line="276" w:lineRule="auto"/>
        <w:rPr>
          <w:sz w:val="26"/>
          <w:szCs w:val="26"/>
        </w:rPr>
      </w:pPr>
    </w:p>
    <w:p w14:paraId="29F5AF17" w14:textId="77777777" w:rsidR="000439C3" w:rsidRPr="00EA5E3C" w:rsidRDefault="000439C3" w:rsidP="000439C3">
      <w:pPr>
        <w:spacing w:line="276" w:lineRule="auto"/>
        <w:rPr>
          <w:sz w:val="26"/>
          <w:szCs w:val="26"/>
        </w:rPr>
      </w:pPr>
    </w:p>
    <w:p w14:paraId="28FE1967" w14:textId="77777777" w:rsidR="00CB0F9B" w:rsidRPr="00EA5E3C" w:rsidRDefault="00CB0F9B" w:rsidP="00EA5E3C">
      <w:pPr>
        <w:spacing w:line="276" w:lineRule="auto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lastRenderedPageBreak/>
        <w:t>Паспорт подпрограммы</w:t>
      </w:r>
    </w:p>
    <w:p w14:paraId="37215A96" w14:textId="77777777" w:rsidR="00CB0F9B" w:rsidRPr="00EA5E3C" w:rsidRDefault="00CB0F9B" w:rsidP="00EA5E3C">
      <w:pPr>
        <w:spacing w:line="276" w:lineRule="auto"/>
        <w:jc w:val="center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039"/>
      </w:tblGrid>
      <w:tr w:rsidR="00CB0F9B" w:rsidRPr="00EA5E3C" w14:paraId="224248F5" w14:textId="77777777" w:rsidTr="003710D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01FD" w14:textId="77777777" w:rsidR="00CB0F9B" w:rsidRPr="00EA5E3C" w:rsidRDefault="00CB0F9B" w:rsidP="00EA5E3C">
            <w:pPr>
              <w:pStyle w:val="21"/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040D" w14:textId="3A4713D2" w:rsidR="00CB0F9B" w:rsidRPr="00EA5E3C" w:rsidRDefault="00B526A3" w:rsidP="00E70CA1">
            <w:pPr>
              <w:spacing w:line="276" w:lineRule="auto"/>
              <w:rPr>
                <w:spacing w:val="-14"/>
                <w:sz w:val="26"/>
                <w:szCs w:val="26"/>
              </w:rPr>
            </w:pPr>
            <w:r w:rsidRPr="00EA5E3C">
              <w:rPr>
                <w:spacing w:val="-14"/>
                <w:sz w:val="26"/>
                <w:szCs w:val="26"/>
              </w:rPr>
              <w:t>«</w:t>
            </w:r>
            <w:r w:rsidR="00CB0F9B" w:rsidRPr="00EA5E3C">
              <w:rPr>
                <w:spacing w:val="-14"/>
                <w:sz w:val="26"/>
                <w:szCs w:val="26"/>
              </w:rPr>
              <w:t xml:space="preserve">Реализация государственной национальной политики Российской Федерации в Пограничном муниципальном </w:t>
            </w:r>
            <w:proofErr w:type="gramStart"/>
            <w:r w:rsidR="00E70CA1">
              <w:rPr>
                <w:spacing w:val="-14"/>
                <w:sz w:val="26"/>
                <w:szCs w:val="26"/>
              </w:rPr>
              <w:t>округе</w:t>
            </w:r>
            <w:r w:rsidRPr="00EA5E3C">
              <w:rPr>
                <w:spacing w:val="-14"/>
                <w:sz w:val="26"/>
                <w:szCs w:val="26"/>
              </w:rPr>
              <w:t>»</w:t>
            </w:r>
            <w:r w:rsidR="00CB0F9B" w:rsidRPr="00EA5E3C">
              <w:rPr>
                <w:spacing w:val="-14"/>
                <w:sz w:val="26"/>
                <w:szCs w:val="26"/>
              </w:rPr>
              <w:t xml:space="preserve">  (</w:t>
            </w:r>
            <w:proofErr w:type="gramEnd"/>
            <w:r w:rsidR="00CB0F9B" w:rsidRPr="00EA5E3C">
              <w:rPr>
                <w:spacing w:val="-14"/>
                <w:sz w:val="26"/>
                <w:szCs w:val="26"/>
              </w:rPr>
              <w:t>далее – подпрограмма)</w:t>
            </w:r>
          </w:p>
        </w:tc>
      </w:tr>
      <w:tr w:rsidR="00CB0F9B" w:rsidRPr="00EA5E3C" w14:paraId="2BFC1520" w14:textId="77777777" w:rsidTr="003710D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977F" w14:textId="77777777" w:rsidR="00CB0F9B" w:rsidRPr="00EA5E3C" w:rsidRDefault="00CB0F9B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1B0" w14:textId="1E69BDE2" w:rsidR="00CB0F9B" w:rsidRPr="00EA5E3C" w:rsidRDefault="00CB0F9B" w:rsidP="00517483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Отдел по делам культуры, молодежи и социальной политике </w:t>
            </w:r>
            <w:r w:rsidR="00517483">
              <w:rPr>
                <w:sz w:val="26"/>
                <w:szCs w:val="26"/>
              </w:rPr>
              <w:t>А</w:t>
            </w:r>
            <w:r w:rsidRPr="00EA5E3C">
              <w:rPr>
                <w:sz w:val="26"/>
                <w:szCs w:val="26"/>
              </w:rPr>
              <w:t xml:space="preserve">дминистрации Пограничного муниципального </w:t>
            </w:r>
            <w:r w:rsidR="00E70CA1">
              <w:rPr>
                <w:sz w:val="26"/>
                <w:szCs w:val="26"/>
              </w:rPr>
              <w:t>округа</w:t>
            </w:r>
          </w:p>
        </w:tc>
      </w:tr>
      <w:tr w:rsidR="00CB0F9B" w:rsidRPr="00EA5E3C" w14:paraId="4A279C12" w14:textId="77777777" w:rsidTr="003710D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D98" w14:textId="77777777" w:rsidR="00CB0F9B" w:rsidRPr="00EA5E3C" w:rsidRDefault="00CB0F9B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BFD6" w14:textId="1C5A3876" w:rsidR="00CB0F9B" w:rsidRPr="00EA5E3C" w:rsidRDefault="00CB0F9B" w:rsidP="000E262A">
            <w:pPr>
              <w:pStyle w:val="a7"/>
              <w:numPr>
                <w:ilvl w:val="0"/>
                <w:numId w:val="29"/>
              </w:numPr>
              <w:tabs>
                <w:tab w:val="left" w:pos="531"/>
              </w:tabs>
              <w:spacing w:line="276" w:lineRule="auto"/>
              <w:ind w:left="0" w:firstLine="261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Подведомственные отделу по делам культуры, молодежи и социальной политике </w:t>
            </w:r>
            <w:r w:rsidR="00E70CA1">
              <w:rPr>
                <w:sz w:val="26"/>
                <w:szCs w:val="26"/>
              </w:rPr>
              <w:t>А</w:t>
            </w:r>
            <w:r w:rsidRPr="00EA5E3C">
              <w:rPr>
                <w:sz w:val="26"/>
                <w:szCs w:val="26"/>
              </w:rPr>
              <w:t>дминистрации Пограничного м</w:t>
            </w:r>
            <w:r w:rsidR="00B526A3" w:rsidRPr="00EA5E3C">
              <w:rPr>
                <w:sz w:val="26"/>
                <w:szCs w:val="26"/>
              </w:rPr>
              <w:t xml:space="preserve">униципального </w:t>
            </w:r>
            <w:r w:rsidR="00E70CA1">
              <w:rPr>
                <w:sz w:val="26"/>
                <w:szCs w:val="26"/>
              </w:rPr>
              <w:t>округа</w:t>
            </w:r>
            <w:r w:rsidR="00B526A3" w:rsidRPr="00EA5E3C">
              <w:rPr>
                <w:sz w:val="26"/>
                <w:szCs w:val="26"/>
              </w:rPr>
              <w:t xml:space="preserve"> учреждения;</w:t>
            </w:r>
            <w:r w:rsidRPr="00EA5E3C">
              <w:rPr>
                <w:sz w:val="26"/>
                <w:szCs w:val="26"/>
              </w:rPr>
              <w:t xml:space="preserve"> </w:t>
            </w:r>
          </w:p>
          <w:p w14:paraId="1327D819" w14:textId="77777777" w:rsidR="00CB0F9B" w:rsidRDefault="00E70CA1" w:rsidP="00E70CA1">
            <w:pPr>
              <w:pStyle w:val="a7"/>
              <w:numPr>
                <w:ilvl w:val="0"/>
                <w:numId w:val="29"/>
              </w:numPr>
              <w:tabs>
                <w:tab w:val="left" w:pos="531"/>
              </w:tabs>
              <w:spacing w:line="276" w:lineRule="auto"/>
              <w:ind w:left="0" w:firstLine="2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«Ц</w:t>
            </w:r>
            <w:r w:rsidR="00CB0F9B" w:rsidRPr="00EA5E3C">
              <w:rPr>
                <w:sz w:val="26"/>
                <w:szCs w:val="26"/>
              </w:rPr>
              <w:t>ФБЭО Пограничного М</w:t>
            </w:r>
            <w:r>
              <w:rPr>
                <w:sz w:val="26"/>
                <w:szCs w:val="26"/>
              </w:rPr>
              <w:t>О</w:t>
            </w:r>
            <w:r w:rsidR="00CB0F9B" w:rsidRPr="00EA5E3C">
              <w:rPr>
                <w:sz w:val="26"/>
                <w:szCs w:val="26"/>
              </w:rPr>
              <w:t>»</w:t>
            </w:r>
          </w:p>
          <w:p w14:paraId="7CA4679B" w14:textId="54E8B05E" w:rsidR="00DC7E6E" w:rsidRPr="00EA5E3C" w:rsidRDefault="00DC7E6E" w:rsidP="00E70CA1">
            <w:pPr>
              <w:pStyle w:val="a7"/>
              <w:numPr>
                <w:ilvl w:val="0"/>
                <w:numId w:val="29"/>
              </w:numPr>
              <w:tabs>
                <w:tab w:val="left" w:pos="531"/>
              </w:tabs>
              <w:spacing w:line="276" w:lineRule="auto"/>
              <w:ind w:left="0" w:firstLine="261"/>
              <w:jc w:val="both"/>
              <w:rPr>
                <w:sz w:val="26"/>
                <w:szCs w:val="26"/>
              </w:rPr>
            </w:pPr>
          </w:p>
        </w:tc>
      </w:tr>
      <w:tr w:rsidR="00CB0F9B" w:rsidRPr="00EA5E3C" w14:paraId="184C735C" w14:textId="77777777" w:rsidTr="003710D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34A1" w14:textId="77777777" w:rsidR="00CB0F9B" w:rsidRPr="00EA5E3C" w:rsidRDefault="00CB0F9B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Цели подпрограммы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961" w14:textId="3BF1B239" w:rsidR="00CB0F9B" w:rsidRPr="00EA5E3C" w:rsidRDefault="002D5C4D" w:rsidP="000E262A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554"/>
                <w:tab w:val="left" w:pos="828"/>
              </w:tabs>
              <w:spacing w:after="0"/>
              <w:ind w:left="0" w:firstLine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CB0F9B" w:rsidRPr="00EA5E3C">
              <w:rPr>
                <w:rFonts w:ascii="Times New Roman" w:hAnsi="Times New Roman" w:cs="Times New Roman"/>
                <w:sz w:val="26"/>
                <w:szCs w:val="26"/>
              </w:rPr>
              <w:t>армонизация межнациональных и межконфессиональных отношений на территории Пог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раничного муниципального </w:t>
            </w:r>
            <w:r w:rsidR="00E70CA1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FF1BF81" w14:textId="77777777" w:rsidR="00CB0F9B" w:rsidRPr="00EA5E3C" w:rsidRDefault="002D5C4D" w:rsidP="000E262A">
            <w:pPr>
              <w:pStyle w:val="af"/>
              <w:widowControl w:val="0"/>
              <w:numPr>
                <w:ilvl w:val="0"/>
                <w:numId w:val="6"/>
              </w:numPr>
              <w:tabs>
                <w:tab w:val="left" w:pos="554"/>
                <w:tab w:val="left" w:pos="828"/>
              </w:tabs>
              <w:spacing w:after="0"/>
              <w:ind w:left="0" w:firstLine="261"/>
              <w:jc w:val="both"/>
              <w:rPr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CB0F9B" w:rsidRPr="00EA5E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ротиводействие распространению идей экстремизма и ксенофобии</w:t>
            </w:r>
          </w:p>
        </w:tc>
      </w:tr>
      <w:tr w:rsidR="00CB0F9B" w:rsidRPr="00EA5E3C" w14:paraId="49CF2FB0" w14:textId="77777777" w:rsidTr="003710D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4C70" w14:textId="77777777" w:rsidR="00CB0F9B" w:rsidRPr="00EA5E3C" w:rsidRDefault="00CB0F9B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Задачи подпрограммы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517C" w14:textId="6EC298F5" w:rsidR="00CB0F9B" w:rsidRPr="00EA5E3C" w:rsidRDefault="002D5C4D" w:rsidP="000E262A">
            <w:pPr>
              <w:pStyle w:val="af"/>
              <w:widowControl w:val="0"/>
              <w:numPr>
                <w:ilvl w:val="0"/>
                <w:numId w:val="40"/>
              </w:numPr>
              <w:tabs>
                <w:tab w:val="left" w:pos="120"/>
                <w:tab w:val="left" w:pos="508"/>
              </w:tabs>
              <w:spacing w:after="0"/>
              <w:ind w:left="0" w:firstLine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B0F9B"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охранение и развитие духовного и культурного потенциала народов, проживающих на территории Пограничного муниципального </w:t>
            </w:r>
            <w:r w:rsidR="00E70CA1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CB0F9B"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, на основе идей межэтнического 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и межконфессионального согласия.</w:t>
            </w:r>
          </w:p>
          <w:p w14:paraId="7121D1FE" w14:textId="6689136A" w:rsidR="00CB0F9B" w:rsidRPr="00EA5E3C" w:rsidRDefault="002D5C4D" w:rsidP="000E262A">
            <w:pPr>
              <w:pStyle w:val="af"/>
              <w:widowControl w:val="0"/>
              <w:numPr>
                <w:ilvl w:val="0"/>
                <w:numId w:val="40"/>
              </w:numPr>
              <w:tabs>
                <w:tab w:val="left" w:pos="120"/>
                <w:tab w:val="left" w:pos="508"/>
              </w:tabs>
              <w:spacing w:after="0"/>
              <w:ind w:left="0" w:firstLine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B0F9B" w:rsidRPr="00EA5E3C">
              <w:rPr>
                <w:rFonts w:ascii="Times New Roman" w:hAnsi="Times New Roman" w:cs="Times New Roman"/>
                <w:sz w:val="26"/>
                <w:szCs w:val="26"/>
              </w:rPr>
              <w:t>овершенствование механизмов интеграции внутренних и внешних этнических мигрантов в культурное пространство Пограничного муницип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ального </w:t>
            </w:r>
            <w:r w:rsidR="00E70CA1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981F635" w14:textId="77777777" w:rsidR="00CB0F9B" w:rsidRPr="00EA5E3C" w:rsidRDefault="002D5C4D" w:rsidP="000E262A">
            <w:pPr>
              <w:pStyle w:val="af"/>
              <w:widowControl w:val="0"/>
              <w:numPr>
                <w:ilvl w:val="0"/>
                <w:numId w:val="40"/>
              </w:numPr>
              <w:tabs>
                <w:tab w:val="left" w:pos="120"/>
                <w:tab w:val="left" w:pos="508"/>
              </w:tabs>
              <w:spacing w:after="0"/>
              <w:ind w:left="0" w:firstLine="261"/>
              <w:jc w:val="both"/>
              <w:rPr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B0F9B" w:rsidRPr="00EA5E3C">
              <w:rPr>
                <w:rFonts w:ascii="Times New Roman" w:hAnsi="Times New Roman" w:cs="Times New Roman"/>
                <w:sz w:val="26"/>
                <w:szCs w:val="26"/>
              </w:rPr>
              <w:t>аспространение идей толерантности, гражданской солидарности, уважения к другим культурам, в том числе через средства массовой информации</w:t>
            </w:r>
          </w:p>
        </w:tc>
      </w:tr>
      <w:tr w:rsidR="00CB0F9B" w:rsidRPr="00EA5E3C" w14:paraId="40575AEA" w14:textId="77777777" w:rsidTr="003710D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403" w14:textId="77777777" w:rsidR="00CB0F9B" w:rsidRPr="00EA5E3C" w:rsidRDefault="00CB0F9B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Целевые показатели подпрограммы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EF19" w14:textId="77777777" w:rsidR="00CB0F9B" w:rsidRPr="00EA5E3C" w:rsidRDefault="002D5C4D" w:rsidP="00EA5E3C">
            <w:pPr>
              <w:widowControl w:val="0"/>
              <w:tabs>
                <w:tab w:val="left" w:pos="545"/>
              </w:tabs>
              <w:spacing w:line="276" w:lineRule="auto"/>
              <w:ind w:firstLine="403"/>
              <w:jc w:val="both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К</w:t>
            </w:r>
            <w:r w:rsidR="00CB0F9B" w:rsidRPr="00EA5E3C">
              <w:rPr>
                <w:sz w:val="26"/>
                <w:szCs w:val="26"/>
              </w:rPr>
              <w:t>оличество проведенных мероприятий, направленных на гармонизацию межнациональных и межконфессиональных отношений</w:t>
            </w:r>
          </w:p>
        </w:tc>
      </w:tr>
      <w:tr w:rsidR="00B74A6B" w:rsidRPr="00EA5E3C" w14:paraId="6A2B521C" w14:textId="77777777" w:rsidTr="003710D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AEA9" w14:textId="77777777" w:rsidR="00B74A6B" w:rsidRPr="00EA5E3C" w:rsidRDefault="00B74A6B" w:rsidP="00EA5E3C">
            <w:pPr>
              <w:spacing w:line="276" w:lineRule="auto"/>
              <w:rPr>
                <w:b/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F62" w14:textId="77777777" w:rsidR="00B74A6B" w:rsidRPr="00EA5E3C" w:rsidRDefault="00B74A6B" w:rsidP="000E262A">
            <w:pPr>
              <w:pStyle w:val="1"/>
              <w:numPr>
                <w:ilvl w:val="0"/>
                <w:numId w:val="39"/>
              </w:numPr>
              <w:tabs>
                <w:tab w:val="clear" w:pos="864"/>
                <w:tab w:val="left" w:pos="120"/>
                <w:tab w:val="left" w:pos="462"/>
              </w:tabs>
              <w:spacing w:before="0" w:after="0" w:line="276" w:lineRule="auto"/>
              <w:ind w:left="0" w:firstLine="261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Минимизация рисков проявлений экстремизма в Пограничном муниципальном районе и сохранение стабильной общественно-политической и этноконфессиональной ситуации.</w:t>
            </w:r>
          </w:p>
          <w:p w14:paraId="385208BE" w14:textId="77777777" w:rsidR="00B74A6B" w:rsidRPr="00EA5E3C" w:rsidRDefault="00B74A6B" w:rsidP="000E262A">
            <w:pPr>
              <w:pStyle w:val="1"/>
              <w:numPr>
                <w:ilvl w:val="0"/>
                <w:numId w:val="39"/>
              </w:numPr>
              <w:tabs>
                <w:tab w:val="clear" w:pos="864"/>
                <w:tab w:val="left" w:pos="120"/>
                <w:tab w:val="left" w:pos="462"/>
              </w:tabs>
              <w:spacing w:before="0" w:after="0" w:line="276" w:lineRule="auto"/>
              <w:ind w:left="0" w:firstLine="261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Увеличение доли граждан, удовлетворенных имеющимися возможностями реализации своих национальных и религиозных потребностей.</w:t>
            </w:r>
          </w:p>
          <w:p w14:paraId="3E2625F6" w14:textId="3C16E817" w:rsidR="003D5107" w:rsidRPr="00EA5E3C" w:rsidRDefault="00B74A6B" w:rsidP="000E262A">
            <w:pPr>
              <w:pStyle w:val="1"/>
              <w:numPr>
                <w:ilvl w:val="0"/>
                <w:numId w:val="39"/>
              </w:numPr>
              <w:tabs>
                <w:tab w:val="clear" w:pos="864"/>
                <w:tab w:val="left" w:pos="120"/>
                <w:tab w:val="left" w:pos="462"/>
              </w:tabs>
              <w:spacing w:before="0" w:after="0" w:line="276" w:lineRule="auto"/>
              <w:ind w:left="0" w:firstLine="261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lastRenderedPageBreak/>
              <w:t xml:space="preserve">Сохранение и развитие национальных культур, самобытности народов, проживающих на территории </w:t>
            </w:r>
            <w:r w:rsidR="00E70CA1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округа</w:t>
            </w:r>
            <w:r w:rsidRPr="00EA5E3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.</w:t>
            </w:r>
          </w:p>
          <w:p w14:paraId="588B1180" w14:textId="0BF363AC" w:rsidR="00B74A6B" w:rsidRPr="00EA5E3C" w:rsidRDefault="00B74A6B" w:rsidP="00E70CA1">
            <w:pPr>
              <w:pStyle w:val="1"/>
              <w:numPr>
                <w:ilvl w:val="0"/>
                <w:numId w:val="39"/>
              </w:numPr>
              <w:tabs>
                <w:tab w:val="clear" w:pos="864"/>
                <w:tab w:val="left" w:pos="120"/>
                <w:tab w:val="left" w:pos="462"/>
              </w:tabs>
              <w:spacing w:before="0" w:after="0" w:line="276" w:lineRule="auto"/>
              <w:ind w:left="0" w:firstLine="261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Рост числа молодежи, жизненными ценностями которых являются уважение к истории и культуре своего и других народов, толерантность, гордость за свою малую Родину – Пограничный муниципальный </w:t>
            </w:r>
            <w:r w:rsidR="00E70CA1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округ</w:t>
            </w:r>
            <w:r w:rsidRPr="00EA5E3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и Российскую Федерацию в целом.</w:t>
            </w:r>
          </w:p>
        </w:tc>
      </w:tr>
    </w:tbl>
    <w:p w14:paraId="1AF9EA9E" w14:textId="77777777" w:rsidR="00CB0F9B" w:rsidRPr="00EA5E3C" w:rsidRDefault="00CB0F9B" w:rsidP="00EA5E3C">
      <w:pPr>
        <w:spacing w:line="276" w:lineRule="auto"/>
        <w:rPr>
          <w:b/>
          <w:sz w:val="26"/>
          <w:szCs w:val="26"/>
        </w:rPr>
      </w:pPr>
    </w:p>
    <w:p w14:paraId="00AA7F34" w14:textId="56855F19" w:rsidR="00CB0F9B" w:rsidRPr="00EA5E3C" w:rsidRDefault="00CB0F9B" w:rsidP="00EA5E3C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Характеристик</w:t>
      </w:r>
      <w:r w:rsidR="00B526A3" w:rsidRPr="00EA5E3C">
        <w:rPr>
          <w:b/>
          <w:sz w:val="26"/>
          <w:szCs w:val="26"/>
        </w:rPr>
        <w:t>а сферы реализации подпрограммы</w:t>
      </w:r>
    </w:p>
    <w:p w14:paraId="27DE8C2A" w14:textId="208A59ED" w:rsidR="00CB0F9B" w:rsidRPr="00EA5E3C" w:rsidRDefault="00CB0F9B" w:rsidP="00EA5E3C">
      <w:pPr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Разработка подпрограммы обусловлена необходимостью поддержания стабильной общественно-политической обстановки в сфере межнациональных и межконфессиональных отношений на территории Пограничного муниципального </w:t>
      </w:r>
      <w:r w:rsidR="00E70CA1">
        <w:rPr>
          <w:sz w:val="26"/>
          <w:szCs w:val="26"/>
        </w:rPr>
        <w:t>округа</w:t>
      </w:r>
      <w:r w:rsidRPr="00EA5E3C">
        <w:rPr>
          <w:sz w:val="26"/>
          <w:szCs w:val="26"/>
        </w:rPr>
        <w:t xml:space="preserve">. </w:t>
      </w:r>
    </w:p>
    <w:p w14:paraId="1FB3E96C" w14:textId="3C0E8A99" w:rsidR="00CB0F9B" w:rsidRPr="00EA5E3C" w:rsidRDefault="00CB0F9B" w:rsidP="00EA5E3C">
      <w:pPr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Признание этнического и религиозного многообразия, понимание и уважение культурных особенностей, присущих представителям различных народов и религий, в сочетании с демократическими ценностями гражданского общества будут способствовать созданию атмосферы взаимного уважения на территории Пограничного муниципального </w:t>
      </w:r>
      <w:r w:rsidR="00E70CA1">
        <w:rPr>
          <w:sz w:val="26"/>
          <w:szCs w:val="26"/>
        </w:rPr>
        <w:t>округа</w:t>
      </w:r>
      <w:r w:rsidRPr="00EA5E3C">
        <w:rPr>
          <w:sz w:val="26"/>
          <w:szCs w:val="26"/>
        </w:rPr>
        <w:t xml:space="preserve">. </w:t>
      </w:r>
    </w:p>
    <w:p w14:paraId="362D4745" w14:textId="090E9FF7" w:rsidR="00CB0F9B" w:rsidRPr="00EA5E3C" w:rsidRDefault="00CB0F9B" w:rsidP="00EA5E3C">
      <w:pPr>
        <w:spacing w:line="276" w:lineRule="auto"/>
        <w:ind w:firstLine="567"/>
        <w:jc w:val="both"/>
        <w:rPr>
          <w:sz w:val="26"/>
          <w:szCs w:val="26"/>
        </w:rPr>
      </w:pPr>
      <w:proofErr w:type="spellStart"/>
      <w:r w:rsidRPr="00EA5E3C">
        <w:rPr>
          <w:sz w:val="26"/>
          <w:szCs w:val="26"/>
        </w:rPr>
        <w:t>Этноконфессиональная</w:t>
      </w:r>
      <w:proofErr w:type="spellEnd"/>
      <w:r w:rsidRPr="00EA5E3C">
        <w:rPr>
          <w:sz w:val="26"/>
          <w:szCs w:val="26"/>
        </w:rPr>
        <w:t xml:space="preserve"> обстановка в </w:t>
      </w:r>
      <w:r w:rsidR="00E70CA1">
        <w:rPr>
          <w:sz w:val="26"/>
          <w:szCs w:val="26"/>
        </w:rPr>
        <w:t>округе</w:t>
      </w:r>
      <w:r w:rsidRPr="00EA5E3C">
        <w:rPr>
          <w:sz w:val="26"/>
          <w:szCs w:val="26"/>
        </w:rPr>
        <w:t xml:space="preserve"> стабильная, без серьезных противоречий и конфликтов. В образовательных учреждениях </w:t>
      </w:r>
      <w:proofErr w:type="gramStart"/>
      <w:r w:rsidR="00E70CA1">
        <w:rPr>
          <w:sz w:val="26"/>
          <w:szCs w:val="26"/>
        </w:rPr>
        <w:t xml:space="preserve">округа </w:t>
      </w:r>
      <w:r w:rsidRPr="00EA5E3C">
        <w:rPr>
          <w:sz w:val="26"/>
          <w:szCs w:val="26"/>
        </w:rPr>
        <w:t xml:space="preserve"> проводится</w:t>
      </w:r>
      <w:proofErr w:type="gramEnd"/>
      <w:r w:rsidRPr="00EA5E3C">
        <w:rPr>
          <w:sz w:val="26"/>
          <w:szCs w:val="26"/>
        </w:rPr>
        <w:t xml:space="preserve">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уважение присущих им ценностей, традиций, своеобразия образа жизни.</w:t>
      </w:r>
    </w:p>
    <w:p w14:paraId="0213F192" w14:textId="63F00EA9" w:rsidR="00CB0F9B" w:rsidRPr="00EA5E3C" w:rsidRDefault="00CB0F9B" w:rsidP="00EA5E3C">
      <w:pPr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В процессах консолидации многонационального общества и повышения национального самосознания важную роль играют народные праздники и традиции, которые нацелены на сохранение, возрождение и дальнейшее развитие национальных традиций и фольклора народов, населяющих </w:t>
      </w:r>
      <w:r w:rsidR="00E70CA1">
        <w:rPr>
          <w:sz w:val="26"/>
          <w:szCs w:val="26"/>
        </w:rPr>
        <w:t>округ</w:t>
      </w:r>
      <w:r w:rsidRPr="00EA5E3C">
        <w:rPr>
          <w:sz w:val="26"/>
          <w:szCs w:val="26"/>
        </w:rPr>
        <w:t>.</w:t>
      </w:r>
    </w:p>
    <w:p w14:paraId="522716CD" w14:textId="488CAE49" w:rsidR="00CB0F9B" w:rsidRPr="00EA5E3C" w:rsidRDefault="00CB0F9B" w:rsidP="00EA5E3C">
      <w:pPr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Подпрограмма призвана укрепить основы долгосрочного процесса формирования толерантного сознания и поведения жителей </w:t>
      </w:r>
      <w:r w:rsidR="00E70CA1">
        <w:rPr>
          <w:sz w:val="26"/>
          <w:szCs w:val="26"/>
        </w:rPr>
        <w:t>округа</w:t>
      </w:r>
      <w:r w:rsidRPr="00EA5E3C">
        <w:rPr>
          <w:sz w:val="26"/>
          <w:szCs w:val="26"/>
        </w:rPr>
        <w:t>.</w:t>
      </w:r>
    </w:p>
    <w:p w14:paraId="40A2891F" w14:textId="1F1301B1" w:rsidR="00CB0F9B" w:rsidRPr="00EA5E3C" w:rsidRDefault="00CB0F9B" w:rsidP="00EA5E3C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Общая оценка межнациональных отношений в Пограничном муниципальном </w:t>
      </w:r>
      <w:r w:rsidR="00E70CA1">
        <w:rPr>
          <w:sz w:val="26"/>
          <w:szCs w:val="26"/>
        </w:rPr>
        <w:t>округе</w:t>
      </w:r>
      <w:r w:rsidRPr="00EA5E3C">
        <w:rPr>
          <w:sz w:val="26"/>
          <w:szCs w:val="26"/>
        </w:rPr>
        <w:t>:</w:t>
      </w:r>
    </w:p>
    <w:p w14:paraId="36734227" w14:textId="77777777" w:rsidR="00CB0F9B" w:rsidRPr="00EA5E3C" w:rsidRDefault="00CB0F9B" w:rsidP="000E262A">
      <w:pPr>
        <w:numPr>
          <w:ilvl w:val="0"/>
          <w:numId w:val="38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межэтнические отношения между этническими группами носят стабильный (без заметных изменений) и добрососедский (без напряженности) характер;</w:t>
      </w:r>
    </w:p>
    <w:p w14:paraId="7EBDAE7A" w14:textId="7A38230D" w:rsidR="00CB0F9B" w:rsidRPr="00EA5E3C" w:rsidRDefault="00CB0F9B" w:rsidP="000E262A">
      <w:pPr>
        <w:numPr>
          <w:ilvl w:val="0"/>
          <w:numId w:val="38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насильственные конфликты на этнической или религиозной почве в Пограничном муниципальном </w:t>
      </w:r>
      <w:r w:rsidR="00E70CA1">
        <w:rPr>
          <w:sz w:val="26"/>
          <w:szCs w:val="26"/>
        </w:rPr>
        <w:t>округе</w:t>
      </w:r>
      <w:r w:rsidRPr="00EA5E3C">
        <w:rPr>
          <w:sz w:val="26"/>
          <w:szCs w:val="26"/>
        </w:rPr>
        <w:t xml:space="preserve"> не наблюдаются;</w:t>
      </w:r>
    </w:p>
    <w:p w14:paraId="4DDB7621" w14:textId="2E4385F3" w:rsidR="00CB0F9B" w:rsidRPr="00EA5E3C" w:rsidRDefault="00CB0F9B" w:rsidP="000E262A">
      <w:pPr>
        <w:numPr>
          <w:ilvl w:val="0"/>
          <w:numId w:val="38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проявлений признаков экстремистской деятельности на территории Пограничного муниципального </w:t>
      </w:r>
      <w:r w:rsidR="00E70CA1">
        <w:rPr>
          <w:sz w:val="26"/>
          <w:szCs w:val="26"/>
        </w:rPr>
        <w:t>округа</w:t>
      </w:r>
      <w:r w:rsidRPr="00EA5E3C">
        <w:rPr>
          <w:sz w:val="26"/>
          <w:szCs w:val="26"/>
        </w:rPr>
        <w:t xml:space="preserve"> не ожидается. </w:t>
      </w:r>
    </w:p>
    <w:p w14:paraId="774FBAE8" w14:textId="71ED4538" w:rsidR="00CB0F9B" w:rsidRPr="00EA5E3C" w:rsidRDefault="00CB0F9B" w:rsidP="00EA5E3C">
      <w:pPr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Миграционная обстановка в муниципальном </w:t>
      </w:r>
      <w:r w:rsidR="00E70CA1">
        <w:rPr>
          <w:sz w:val="26"/>
          <w:szCs w:val="26"/>
        </w:rPr>
        <w:t>округе</w:t>
      </w:r>
      <w:r w:rsidRPr="00EA5E3C">
        <w:rPr>
          <w:sz w:val="26"/>
          <w:szCs w:val="26"/>
        </w:rPr>
        <w:t xml:space="preserve"> оценивается как стабильная и контролируемая. Жители разных национальностей много лет проживают в </w:t>
      </w:r>
      <w:r w:rsidR="00E70CA1">
        <w:rPr>
          <w:sz w:val="26"/>
          <w:szCs w:val="26"/>
        </w:rPr>
        <w:t>округе</w:t>
      </w:r>
      <w:r w:rsidRPr="00EA5E3C">
        <w:rPr>
          <w:sz w:val="26"/>
          <w:szCs w:val="26"/>
        </w:rPr>
        <w:t xml:space="preserve">, </w:t>
      </w:r>
      <w:r w:rsidRPr="00EA5E3C">
        <w:rPr>
          <w:sz w:val="26"/>
          <w:szCs w:val="26"/>
        </w:rPr>
        <w:lastRenderedPageBreak/>
        <w:t>заключают смешанные браки. Межнациональной, социальной напряженности не наблюдается.</w:t>
      </w:r>
    </w:p>
    <w:p w14:paraId="48C25E33" w14:textId="4D482881" w:rsidR="00CB0F9B" w:rsidRPr="00EA5E3C" w:rsidRDefault="00CB0F9B" w:rsidP="00EA5E3C">
      <w:pPr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Реализация подпрограммы позволит повысить уровень этноконфессиональной культуры жителей Пограничного муниципального </w:t>
      </w:r>
      <w:r w:rsidR="00E70CA1">
        <w:rPr>
          <w:sz w:val="26"/>
          <w:szCs w:val="26"/>
        </w:rPr>
        <w:t>округа</w:t>
      </w:r>
      <w:r w:rsidRPr="00EA5E3C">
        <w:rPr>
          <w:sz w:val="26"/>
          <w:szCs w:val="26"/>
        </w:rPr>
        <w:t xml:space="preserve">, обеспечить толерантную среду проживания в </w:t>
      </w:r>
      <w:r w:rsidR="00E70CA1">
        <w:rPr>
          <w:sz w:val="26"/>
          <w:szCs w:val="26"/>
        </w:rPr>
        <w:t>округе</w:t>
      </w:r>
      <w:r w:rsidRPr="00EA5E3C">
        <w:rPr>
          <w:sz w:val="26"/>
          <w:szCs w:val="26"/>
        </w:rPr>
        <w:t xml:space="preserve"> посредством информирования и распространения знаний о традициях, истории национальностей и религий, укрепить взаимодействие между органами местного самоуправления и общественностью муниципального </w:t>
      </w:r>
      <w:r w:rsidR="00E70CA1">
        <w:rPr>
          <w:sz w:val="26"/>
          <w:szCs w:val="26"/>
        </w:rPr>
        <w:t>округа</w:t>
      </w:r>
      <w:r w:rsidRPr="00EA5E3C">
        <w:rPr>
          <w:sz w:val="26"/>
          <w:szCs w:val="26"/>
        </w:rPr>
        <w:t xml:space="preserve">, сформировать позитивный имидж муниципального </w:t>
      </w:r>
      <w:r w:rsidR="00E70CA1">
        <w:rPr>
          <w:sz w:val="26"/>
          <w:szCs w:val="26"/>
        </w:rPr>
        <w:t>округа</w:t>
      </w:r>
      <w:r w:rsidRPr="00EA5E3C">
        <w:rPr>
          <w:sz w:val="26"/>
          <w:szCs w:val="26"/>
        </w:rPr>
        <w:t xml:space="preserve"> как территории, комфортной для проживания представителей любой национальности и конфессии.</w:t>
      </w:r>
    </w:p>
    <w:p w14:paraId="41225AB7" w14:textId="77777777" w:rsidR="00CB0F9B" w:rsidRPr="00EA5E3C" w:rsidRDefault="00CB0F9B" w:rsidP="00EA5E3C">
      <w:pPr>
        <w:spacing w:line="276" w:lineRule="auto"/>
        <w:jc w:val="both"/>
        <w:rPr>
          <w:sz w:val="26"/>
          <w:szCs w:val="26"/>
        </w:rPr>
      </w:pPr>
    </w:p>
    <w:p w14:paraId="5DFEE4B0" w14:textId="6D0F064D" w:rsidR="00CB0F9B" w:rsidRPr="00EA5E3C" w:rsidRDefault="00CB0F9B" w:rsidP="00EA5E3C">
      <w:pPr>
        <w:spacing w:line="276" w:lineRule="auto"/>
        <w:jc w:val="center"/>
        <w:rPr>
          <w:b/>
          <w:sz w:val="26"/>
          <w:szCs w:val="26"/>
        </w:rPr>
      </w:pPr>
      <w:r w:rsidRPr="00EA5E3C">
        <w:rPr>
          <w:b/>
          <w:sz w:val="26"/>
          <w:szCs w:val="26"/>
        </w:rPr>
        <w:t>Характеристика основных мероприятий подпрограммы.</w:t>
      </w:r>
    </w:p>
    <w:p w14:paraId="16981559" w14:textId="77777777" w:rsidR="00CB0F9B" w:rsidRPr="00EA5E3C" w:rsidRDefault="00CB0F9B" w:rsidP="00EA5E3C">
      <w:pPr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В рамках подпрограммы предусматривается реализация следующих основных мероприятий: </w:t>
      </w:r>
    </w:p>
    <w:p w14:paraId="6377AFE7" w14:textId="77777777" w:rsidR="00B526A3" w:rsidRPr="00EA5E3C" w:rsidRDefault="00B526A3" w:rsidP="00EA5E3C">
      <w:pPr>
        <w:spacing w:line="276" w:lineRule="auto"/>
        <w:ind w:firstLine="567"/>
        <w:jc w:val="both"/>
        <w:rPr>
          <w:spacing w:val="-10"/>
          <w:sz w:val="26"/>
          <w:szCs w:val="26"/>
        </w:rPr>
      </w:pPr>
      <w:r w:rsidRPr="00EA5E3C">
        <w:rPr>
          <w:spacing w:val="-10"/>
          <w:sz w:val="26"/>
          <w:szCs w:val="26"/>
        </w:rPr>
        <w:t>Основное мероприятие 1. «</w:t>
      </w:r>
      <w:r w:rsidR="00E919C7" w:rsidRPr="00EA5E3C">
        <w:rPr>
          <w:sz w:val="26"/>
          <w:szCs w:val="26"/>
        </w:rPr>
        <w:t>Мероприятия, направленные на укрепление единства и духовной общности многонационального народа РФ</w:t>
      </w:r>
      <w:r w:rsidRPr="00EA5E3C">
        <w:rPr>
          <w:spacing w:val="-10"/>
          <w:sz w:val="26"/>
          <w:szCs w:val="26"/>
        </w:rPr>
        <w:t>»</w:t>
      </w:r>
      <w:r w:rsidR="00E919C7" w:rsidRPr="00EA5E3C">
        <w:rPr>
          <w:spacing w:val="-10"/>
          <w:sz w:val="26"/>
          <w:szCs w:val="26"/>
        </w:rPr>
        <w:t>.</w:t>
      </w:r>
    </w:p>
    <w:p w14:paraId="01A41015" w14:textId="77777777" w:rsidR="00E919C7" w:rsidRPr="00EA5E3C" w:rsidRDefault="00E919C7" w:rsidP="00EA5E3C">
      <w:pPr>
        <w:spacing w:line="276" w:lineRule="auto"/>
        <w:ind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Перечень основных мероприятий подпрограммы приведен в приложении № 2 </w:t>
      </w:r>
      <w:r w:rsidRPr="00EA5E3C">
        <w:rPr>
          <w:sz w:val="26"/>
          <w:szCs w:val="26"/>
        </w:rPr>
        <w:br/>
        <w:t>к муниципальной программе</w:t>
      </w:r>
    </w:p>
    <w:p w14:paraId="1F916F25" w14:textId="77777777" w:rsidR="003710D2" w:rsidRPr="00EA5E3C" w:rsidRDefault="003710D2" w:rsidP="00DC7E6E">
      <w:pPr>
        <w:spacing w:line="276" w:lineRule="auto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14:paraId="0342A3DC" w14:textId="11255E2B" w:rsidR="00DC7E6E" w:rsidRDefault="00DC7E6E" w:rsidP="00DC7E6E">
      <w:pPr>
        <w:shd w:val="clear" w:color="auto" w:fill="FFFFFF"/>
        <w:spacing w:after="150" w:line="276" w:lineRule="auto"/>
        <w:jc w:val="center"/>
        <w:rPr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>РАЗДЕЛ 5. МЕХАНИЗМ РЕАЛИЗАЦИИ ПРОГРАММЫ</w:t>
      </w:r>
    </w:p>
    <w:p w14:paraId="0B8CF9BF" w14:textId="64ED87B0" w:rsidR="00DC7E6E" w:rsidRDefault="00DC7E6E" w:rsidP="00DC7E6E">
      <w:pPr>
        <w:pStyle w:val="af"/>
        <w:tabs>
          <w:tab w:val="left" w:pos="58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E6E">
        <w:rPr>
          <w:rFonts w:ascii="Times New Roman" w:hAnsi="Times New Roman" w:cs="Times New Roman"/>
          <w:color w:val="333333"/>
          <w:sz w:val="26"/>
          <w:szCs w:val="26"/>
        </w:rPr>
        <w:t>Мероприятия Программы осуществляют:</w:t>
      </w:r>
    </w:p>
    <w:p w14:paraId="6783FF82" w14:textId="77777777" w:rsidR="00DC7E6E" w:rsidRPr="00DC7E6E" w:rsidRDefault="00DC7E6E" w:rsidP="00DC7E6E">
      <w:pPr>
        <w:pStyle w:val="af"/>
        <w:numPr>
          <w:ilvl w:val="0"/>
          <w:numId w:val="38"/>
        </w:numPr>
        <w:tabs>
          <w:tab w:val="left" w:pos="709"/>
        </w:tabs>
        <w:jc w:val="both"/>
        <w:rPr>
          <w:sz w:val="26"/>
          <w:szCs w:val="26"/>
        </w:rPr>
      </w:pPr>
      <w:r w:rsidRPr="00EA5E3C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«Районный центр культуры и досуга Пограничного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EA5E3C">
        <w:rPr>
          <w:rFonts w:ascii="Times New Roman" w:hAnsi="Times New Roman" w:cs="Times New Roman"/>
          <w:sz w:val="26"/>
          <w:szCs w:val="26"/>
        </w:rPr>
        <w:t>».</w:t>
      </w:r>
    </w:p>
    <w:p w14:paraId="4A382D06" w14:textId="77777777" w:rsidR="00DC7E6E" w:rsidRPr="00DC7E6E" w:rsidRDefault="00DC7E6E" w:rsidP="00DC7E6E">
      <w:pPr>
        <w:pStyle w:val="af"/>
        <w:numPr>
          <w:ilvl w:val="0"/>
          <w:numId w:val="38"/>
        </w:numPr>
        <w:tabs>
          <w:tab w:val="left" w:pos="709"/>
        </w:tabs>
        <w:jc w:val="both"/>
        <w:rPr>
          <w:sz w:val="26"/>
          <w:szCs w:val="26"/>
        </w:rPr>
      </w:pPr>
      <w:r w:rsidRPr="00DC7E6E">
        <w:rPr>
          <w:rFonts w:ascii="Times New Roman" w:hAnsi="Times New Roman" w:cs="Times New Roman"/>
          <w:sz w:val="26"/>
          <w:szCs w:val="26"/>
        </w:rPr>
        <w:t>Муниципальное казенное учреждение «Централизованная культурно – досуговая система Пограничного муниципального округа».</w:t>
      </w:r>
    </w:p>
    <w:p w14:paraId="6B68952F" w14:textId="77777777" w:rsidR="00DC7E6E" w:rsidRPr="00DC7E6E" w:rsidRDefault="00DC7E6E" w:rsidP="00DC7E6E">
      <w:pPr>
        <w:pStyle w:val="af"/>
        <w:numPr>
          <w:ilvl w:val="0"/>
          <w:numId w:val="38"/>
        </w:numPr>
        <w:tabs>
          <w:tab w:val="left" w:pos="709"/>
        </w:tabs>
        <w:jc w:val="both"/>
        <w:rPr>
          <w:sz w:val="26"/>
          <w:szCs w:val="26"/>
        </w:rPr>
      </w:pPr>
      <w:r w:rsidRPr="00DC7E6E">
        <w:rPr>
          <w:rFonts w:ascii="Times New Roman" w:hAnsi="Times New Roman" w:cs="Times New Roman"/>
          <w:sz w:val="26"/>
          <w:szCs w:val="26"/>
        </w:rPr>
        <w:t xml:space="preserve">Муниципальное казенное </w:t>
      </w:r>
      <w:proofErr w:type="gramStart"/>
      <w:r w:rsidRPr="00DC7E6E">
        <w:rPr>
          <w:rFonts w:ascii="Times New Roman" w:hAnsi="Times New Roman" w:cs="Times New Roman"/>
          <w:sz w:val="26"/>
          <w:szCs w:val="26"/>
        </w:rPr>
        <w:t>учреждение  «</w:t>
      </w:r>
      <w:proofErr w:type="gramEnd"/>
      <w:r w:rsidRPr="00DC7E6E">
        <w:rPr>
          <w:rFonts w:ascii="Times New Roman" w:hAnsi="Times New Roman" w:cs="Times New Roman"/>
          <w:sz w:val="26"/>
          <w:szCs w:val="26"/>
        </w:rPr>
        <w:t xml:space="preserve">Централизованная клубная система </w:t>
      </w:r>
      <w:proofErr w:type="spellStart"/>
      <w:r w:rsidRPr="00DC7E6E">
        <w:rPr>
          <w:rFonts w:ascii="Times New Roman" w:hAnsi="Times New Roman" w:cs="Times New Roman"/>
          <w:sz w:val="26"/>
          <w:szCs w:val="26"/>
        </w:rPr>
        <w:t>Жариковской</w:t>
      </w:r>
      <w:proofErr w:type="spellEnd"/>
      <w:r w:rsidRPr="00DC7E6E">
        <w:rPr>
          <w:rFonts w:ascii="Times New Roman" w:hAnsi="Times New Roman" w:cs="Times New Roman"/>
          <w:sz w:val="26"/>
          <w:szCs w:val="26"/>
        </w:rPr>
        <w:t xml:space="preserve"> сельской территории Пограничного муниципального округа».</w:t>
      </w:r>
    </w:p>
    <w:p w14:paraId="4CB371E9" w14:textId="77777777" w:rsidR="00DC7E6E" w:rsidRPr="00DC7E6E" w:rsidRDefault="00DC7E6E" w:rsidP="00DC7E6E">
      <w:pPr>
        <w:pStyle w:val="af"/>
        <w:numPr>
          <w:ilvl w:val="0"/>
          <w:numId w:val="38"/>
        </w:numPr>
        <w:tabs>
          <w:tab w:val="left" w:pos="709"/>
        </w:tabs>
        <w:jc w:val="both"/>
        <w:rPr>
          <w:sz w:val="26"/>
          <w:szCs w:val="26"/>
        </w:rPr>
      </w:pPr>
      <w:r w:rsidRPr="00DC7E6E">
        <w:rPr>
          <w:rFonts w:ascii="Times New Roman" w:hAnsi="Times New Roman" w:cs="Times New Roman"/>
          <w:sz w:val="26"/>
          <w:szCs w:val="26"/>
        </w:rPr>
        <w:t>Муниципальное бюджетное учреждение «</w:t>
      </w:r>
      <w:proofErr w:type="spellStart"/>
      <w:r w:rsidRPr="00DC7E6E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Pr="00DC7E6E">
        <w:rPr>
          <w:rFonts w:ascii="Times New Roman" w:hAnsi="Times New Roman" w:cs="Times New Roman"/>
          <w:sz w:val="26"/>
          <w:szCs w:val="26"/>
        </w:rPr>
        <w:t xml:space="preserve"> библиотека Пограничного муниципального округа».</w:t>
      </w:r>
    </w:p>
    <w:p w14:paraId="7AF09C9A" w14:textId="77777777" w:rsidR="00DC7E6E" w:rsidRPr="00DC7E6E" w:rsidRDefault="00DC7E6E" w:rsidP="00DC7E6E">
      <w:pPr>
        <w:pStyle w:val="af"/>
        <w:numPr>
          <w:ilvl w:val="0"/>
          <w:numId w:val="38"/>
        </w:numPr>
        <w:tabs>
          <w:tab w:val="left" w:pos="709"/>
        </w:tabs>
        <w:jc w:val="both"/>
        <w:rPr>
          <w:sz w:val="26"/>
          <w:szCs w:val="26"/>
        </w:rPr>
      </w:pPr>
      <w:r w:rsidRPr="00DC7E6E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«Детская школа искусств Пограничного муниципального округа»</w:t>
      </w:r>
    </w:p>
    <w:p w14:paraId="595B3715" w14:textId="7BB4B475" w:rsidR="00DC7E6E" w:rsidRPr="00DC7E6E" w:rsidRDefault="00DC7E6E" w:rsidP="00DC7E6E">
      <w:pPr>
        <w:pStyle w:val="af"/>
        <w:numPr>
          <w:ilvl w:val="0"/>
          <w:numId w:val="38"/>
        </w:numPr>
        <w:tabs>
          <w:tab w:val="left" w:pos="709"/>
        </w:tabs>
        <w:jc w:val="both"/>
        <w:rPr>
          <w:sz w:val="26"/>
          <w:szCs w:val="26"/>
        </w:rPr>
      </w:pPr>
      <w:r w:rsidRPr="00DC7E6E">
        <w:rPr>
          <w:rFonts w:ascii="Times New Roman" w:hAnsi="Times New Roman" w:cs="Times New Roman"/>
          <w:sz w:val="26"/>
          <w:szCs w:val="26"/>
        </w:rPr>
        <w:t>Муниципальное казенное учреждение «Центр финансового, бюджетного и экономического обслуживания учреждений Пограничного муниципального округа</w:t>
      </w:r>
    </w:p>
    <w:p w14:paraId="14E558CC" w14:textId="1B5D1944" w:rsidR="00DC7E6E" w:rsidRDefault="00DC7E6E" w:rsidP="00DC7E6E">
      <w:pPr>
        <w:shd w:val="clear" w:color="auto" w:fill="FFFFFF"/>
        <w:spacing w:after="150" w:line="276" w:lineRule="auto"/>
        <w:ind w:firstLine="567"/>
        <w:jc w:val="both"/>
        <w:rPr>
          <w:color w:val="333333"/>
          <w:sz w:val="26"/>
          <w:szCs w:val="26"/>
        </w:rPr>
      </w:pPr>
      <w:r w:rsidRPr="00DC7E6E">
        <w:rPr>
          <w:color w:val="333333"/>
          <w:sz w:val="26"/>
          <w:szCs w:val="26"/>
        </w:rPr>
        <w:t>Основным механизмом реализации Программы является целевое использование исполнителями бюджетных средств, выполнение программных мероприятий, заключение соглашений и договоров с исполнителями отдельных мероприятий Программы в установленные сроки.</w:t>
      </w:r>
    </w:p>
    <w:p w14:paraId="514AD800" w14:textId="77777777" w:rsidR="000439C3" w:rsidRDefault="000439C3" w:rsidP="00DC7E6E">
      <w:pPr>
        <w:shd w:val="clear" w:color="auto" w:fill="FFFFFF"/>
        <w:spacing w:after="150" w:line="276" w:lineRule="auto"/>
        <w:ind w:firstLine="567"/>
        <w:jc w:val="both"/>
        <w:rPr>
          <w:color w:val="333333"/>
          <w:sz w:val="26"/>
          <w:szCs w:val="26"/>
        </w:rPr>
      </w:pPr>
    </w:p>
    <w:p w14:paraId="3F4D5F40" w14:textId="77777777" w:rsidR="000439C3" w:rsidRPr="00DC7E6E" w:rsidRDefault="000439C3" w:rsidP="00DC7E6E">
      <w:pPr>
        <w:shd w:val="clear" w:color="auto" w:fill="FFFFFF"/>
        <w:spacing w:after="150" w:line="276" w:lineRule="auto"/>
        <w:ind w:firstLine="567"/>
        <w:jc w:val="both"/>
        <w:rPr>
          <w:color w:val="333333"/>
          <w:sz w:val="26"/>
          <w:szCs w:val="26"/>
        </w:rPr>
      </w:pPr>
    </w:p>
    <w:p w14:paraId="245A433A" w14:textId="24F47943" w:rsidR="00F27429" w:rsidRPr="00F27429" w:rsidRDefault="00F27429" w:rsidP="00F27429">
      <w:pPr>
        <w:pStyle w:val="af"/>
        <w:shd w:val="clear" w:color="auto" w:fill="FFFFFF"/>
        <w:spacing w:after="150"/>
        <w:ind w:left="0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F27429">
        <w:rPr>
          <w:rFonts w:ascii="Times New Roman" w:hAnsi="Times New Roman" w:cs="Times New Roman"/>
          <w:b/>
          <w:color w:val="333333"/>
          <w:sz w:val="26"/>
          <w:szCs w:val="26"/>
        </w:rPr>
        <w:lastRenderedPageBreak/>
        <w:t>РАЗЛЕЛ 6. РЕСУРСНОЕ ОБЕСПЕЧЕНИЕ ПРОГРАММЫ</w:t>
      </w:r>
    </w:p>
    <w:p w14:paraId="7C98760A" w14:textId="77777777" w:rsidR="00F27429" w:rsidRDefault="00F27429" w:rsidP="00F27429">
      <w:pPr>
        <w:pStyle w:val="af"/>
        <w:shd w:val="clear" w:color="auto" w:fill="FFFFFF"/>
        <w:spacing w:after="150"/>
        <w:ind w:left="0" w:firstLine="567"/>
        <w:jc w:val="both"/>
        <w:rPr>
          <w:rFonts w:ascii="Arial" w:hAnsi="Arial" w:cs="Arial"/>
          <w:color w:val="333333"/>
          <w:sz w:val="21"/>
          <w:szCs w:val="21"/>
        </w:rPr>
      </w:pPr>
    </w:p>
    <w:p w14:paraId="3DD9E600" w14:textId="1519D9E9" w:rsidR="00F27429" w:rsidRPr="00F27429" w:rsidRDefault="00DC7E6E" w:rsidP="00F27429">
      <w:pPr>
        <w:pStyle w:val="af"/>
        <w:shd w:val="clear" w:color="auto" w:fill="FFFFFF"/>
        <w:spacing w:after="150"/>
        <w:ind w:left="0" w:firstLine="567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F27429">
        <w:rPr>
          <w:rFonts w:ascii="Times New Roman" w:hAnsi="Times New Roman" w:cs="Times New Roman"/>
          <w:color w:val="333333"/>
          <w:sz w:val="26"/>
          <w:szCs w:val="26"/>
        </w:rPr>
        <w:t xml:space="preserve">Программные мероприятия реализуются за счет муниципального бюджета по вопросам </w:t>
      </w:r>
      <w:r w:rsidR="00F27429">
        <w:rPr>
          <w:rFonts w:ascii="Times New Roman" w:hAnsi="Times New Roman" w:cs="Times New Roman"/>
          <w:sz w:val="26"/>
          <w:szCs w:val="26"/>
        </w:rPr>
        <w:t>с</w:t>
      </w:r>
      <w:r w:rsidR="00F27429" w:rsidRPr="00F27429">
        <w:rPr>
          <w:rFonts w:ascii="Times New Roman" w:hAnsi="Times New Roman" w:cs="Times New Roman"/>
          <w:sz w:val="26"/>
          <w:szCs w:val="26"/>
        </w:rPr>
        <w:t>охранени</w:t>
      </w:r>
      <w:r w:rsidR="00F27429">
        <w:rPr>
          <w:rFonts w:ascii="Times New Roman" w:hAnsi="Times New Roman" w:cs="Times New Roman"/>
          <w:sz w:val="26"/>
          <w:szCs w:val="26"/>
        </w:rPr>
        <w:t>я</w:t>
      </w:r>
      <w:r w:rsidR="00F27429" w:rsidRPr="00F27429">
        <w:rPr>
          <w:rFonts w:ascii="Times New Roman" w:hAnsi="Times New Roman" w:cs="Times New Roman"/>
          <w:sz w:val="26"/>
          <w:szCs w:val="26"/>
        </w:rPr>
        <w:t xml:space="preserve"> и развити</w:t>
      </w:r>
      <w:r w:rsidR="00F27429">
        <w:rPr>
          <w:rFonts w:ascii="Times New Roman" w:hAnsi="Times New Roman" w:cs="Times New Roman"/>
          <w:sz w:val="26"/>
          <w:szCs w:val="26"/>
        </w:rPr>
        <w:t>я</w:t>
      </w:r>
      <w:r w:rsidR="00F27429" w:rsidRPr="00F27429">
        <w:rPr>
          <w:rFonts w:ascii="Times New Roman" w:hAnsi="Times New Roman" w:cs="Times New Roman"/>
          <w:sz w:val="26"/>
          <w:szCs w:val="26"/>
        </w:rPr>
        <w:t xml:space="preserve"> культуры Пограничного муниципального округа, как основы развития гражданского общества</w:t>
      </w:r>
      <w:r w:rsidR="00F27429">
        <w:rPr>
          <w:rFonts w:ascii="Times New Roman" w:hAnsi="Times New Roman" w:cs="Times New Roman"/>
          <w:sz w:val="26"/>
          <w:szCs w:val="26"/>
        </w:rPr>
        <w:t>, о</w:t>
      </w:r>
      <w:r w:rsidR="00F27429" w:rsidRPr="00F27429">
        <w:rPr>
          <w:rFonts w:ascii="Times New Roman" w:hAnsi="Times New Roman" w:cs="Times New Roman"/>
          <w:sz w:val="26"/>
          <w:szCs w:val="26"/>
        </w:rPr>
        <w:t xml:space="preserve">беспечение максимальной доступности культурных благ </w:t>
      </w:r>
      <w:r w:rsidR="00F27429" w:rsidRPr="00F2742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для граждан Пограничного муниципального округа</w:t>
      </w:r>
      <w:r w:rsidR="00F2742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</w:t>
      </w:r>
      <w:r w:rsidR="00F27429">
        <w:rPr>
          <w:rFonts w:ascii="Times New Roman" w:hAnsi="Times New Roman" w:cs="Times New Roman"/>
          <w:sz w:val="26"/>
          <w:szCs w:val="26"/>
        </w:rPr>
        <w:t>с</w:t>
      </w:r>
      <w:r w:rsidR="00F27429" w:rsidRPr="00F27429">
        <w:rPr>
          <w:rFonts w:ascii="Times New Roman" w:hAnsi="Times New Roman" w:cs="Times New Roman"/>
          <w:sz w:val="26"/>
          <w:szCs w:val="26"/>
        </w:rPr>
        <w:t>оздание единого культурного и информационного пространства на территории Пограничного муниципального округа.</w:t>
      </w:r>
    </w:p>
    <w:p w14:paraId="4E1BBD9A" w14:textId="77777777" w:rsidR="00F27429" w:rsidRDefault="00F27429" w:rsidP="00F27429">
      <w:pPr>
        <w:pStyle w:val="af"/>
        <w:shd w:val="clear" w:color="auto" w:fill="FFFFFF"/>
        <w:spacing w:after="150"/>
        <w:ind w:left="0" w:firstLine="567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14:paraId="05E5D299" w14:textId="16B0452D" w:rsidR="0049066C" w:rsidRDefault="00DC7E6E" w:rsidP="00F27429">
      <w:pPr>
        <w:pStyle w:val="af"/>
        <w:shd w:val="clear" w:color="auto" w:fill="FFFFFF"/>
        <w:spacing w:after="150"/>
        <w:ind w:left="0" w:firstLine="567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F27429">
        <w:rPr>
          <w:rFonts w:ascii="Times New Roman" w:hAnsi="Times New Roman" w:cs="Times New Roman"/>
          <w:color w:val="333333"/>
          <w:sz w:val="26"/>
          <w:szCs w:val="26"/>
        </w:rPr>
        <w:t xml:space="preserve">Финансирование </w:t>
      </w:r>
      <w:r w:rsidR="000439C3">
        <w:rPr>
          <w:rFonts w:ascii="Times New Roman" w:hAnsi="Times New Roman" w:cs="Times New Roman"/>
          <w:color w:val="333333"/>
          <w:sz w:val="26"/>
          <w:szCs w:val="26"/>
        </w:rPr>
        <w:t xml:space="preserve">муниципальной </w:t>
      </w:r>
      <w:proofErr w:type="gramStart"/>
      <w:r w:rsidR="000439C3">
        <w:rPr>
          <w:rFonts w:ascii="Times New Roman" w:hAnsi="Times New Roman" w:cs="Times New Roman"/>
          <w:color w:val="333333"/>
          <w:sz w:val="26"/>
          <w:szCs w:val="26"/>
        </w:rPr>
        <w:t>программы  за</w:t>
      </w:r>
      <w:proofErr w:type="gramEnd"/>
      <w:r w:rsidR="000439C3">
        <w:rPr>
          <w:rFonts w:ascii="Times New Roman" w:hAnsi="Times New Roman" w:cs="Times New Roman"/>
          <w:color w:val="333333"/>
          <w:sz w:val="26"/>
          <w:szCs w:val="26"/>
        </w:rPr>
        <w:t xml:space="preserve"> период </w:t>
      </w:r>
      <w:r w:rsidRPr="00F27429">
        <w:rPr>
          <w:rFonts w:ascii="Times New Roman" w:hAnsi="Times New Roman" w:cs="Times New Roman"/>
          <w:color w:val="333333"/>
          <w:sz w:val="26"/>
          <w:szCs w:val="26"/>
        </w:rPr>
        <w:t>с 202</w:t>
      </w:r>
      <w:r w:rsidR="00F27429">
        <w:rPr>
          <w:rFonts w:ascii="Times New Roman" w:hAnsi="Times New Roman" w:cs="Times New Roman"/>
          <w:color w:val="333333"/>
          <w:sz w:val="26"/>
          <w:szCs w:val="26"/>
        </w:rPr>
        <w:t>5</w:t>
      </w:r>
      <w:r w:rsidRPr="00F27429">
        <w:rPr>
          <w:rFonts w:ascii="Times New Roman" w:hAnsi="Times New Roman" w:cs="Times New Roman"/>
          <w:color w:val="333333"/>
          <w:sz w:val="26"/>
          <w:szCs w:val="26"/>
        </w:rPr>
        <w:t xml:space="preserve"> года по 202</w:t>
      </w:r>
      <w:r w:rsidR="00F27429">
        <w:rPr>
          <w:rFonts w:ascii="Times New Roman" w:hAnsi="Times New Roman" w:cs="Times New Roman"/>
          <w:color w:val="333333"/>
          <w:sz w:val="26"/>
          <w:szCs w:val="26"/>
        </w:rPr>
        <w:t>9</w:t>
      </w:r>
      <w:r w:rsidRPr="00F27429">
        <w:rPr>
          <w:rFonts w:ascii="Times New Roman" w:hAnsi="Times New Roman" w:cs="Times New Roman"/>
          <w:color w:val="333333"/>
          <w:sz w:val="26"/>
          <w:szCs w:val="26"/>
        </w:rPr>
        <w:t xml:space="preserve"> год </w:t>
      </w:r>
      <w:r w:rsidR="000439C3">
        <w:rPr>
          <w:rFonts w:ascii="Times New Roman" w:hAnsi="Times New Roman" w:cs="Times New Roman"/>
          <w:color w:val="333333"/>
          <w:sz w:val="26"/>
          <w:szCs w:val="26"/>
        </w:rPr>
        <w:t>составит</w:t>
      </w:r>
      <w:r w:rsidRPr="00F2742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49066C">
        <w:rPr>
          <w:rFonts w:ascii="Times New Roman" w:hAnsi="Times New Roman" w:cs="Times New Roman"/>
          <w:color w:val="333333"/>
          <w:sz w:val="26"/>
          <w:szCs w:val="26"/>
        </w:rPr>
        <w:t>504 122</w:t>
      </w:r>
      <w:r w:rsidRPr="00F27429">
        <w:rPr>
          <w:rFonts w:ascii="Times New Roman" w:hAnsi="Times New Roman" w:cs="Times New Roman"/>
          <w:color w:val="333333"/>
          <w:sz w:val="26"/>
          <w:szCs w:val="26"/>
        </w:rPr>
        <w:t>,0</w:t>
      </w:r>
      <w:r w:rsidR="0049066C">
        <w:rPr>
          <w:rFonts w:ascii="Times New Roman" w:hAnsi="Times New Roman" w:cs="Times New Roman"/>
          <w:color w:val="333333"/>
          <w:sz w:val="26"/>
          <w:szCs w:val="26"/>
        </w:rPr>
        <w:t>1</w:t>
      </w:r>
      <w:r w:rsidRPr="00F27429">
        <w:rPr>
          <w:rFonts w:ascii="Times New Roman" w:hAnsi="Times New Roman" w:cs="Times New Roman"/>
          <w:color w:val="333333"/>
          <w:sz w:val="26"/>
          <w:szCs w:val="26"/>
        </w:rPr>
        <w:t xml:space="preserve"> тыс. руб. </w:t>
      </w:r>
    </w:p>
    <w:p w14:paraId="164BFFA1" w14:textId="77777777" w:rsidR="000439C3" w:rsidRDefault="000439C3" w:rsidP="00F27429">
      <w:pPr>
        <w:pStyle w:val="af"/>
        <w:shd w:val="clear" w:color="auto" w:fill="FFFFFF"/>
        <w:spacing w:after="150"/>
        <w:ind w:left="0" w:firstLine="567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14:paraId="201CA25C" w14:textId="058D734D" w:rsidR="0049066C" w:rsidRDefault="0049066C" w:rsidP="00F27429">
      <w:pPr>
        <w:pStyle w:val="af"/>
        <w:shd w:val="clear" w:color="auto" w:fill="FFFFFF"/>
        <w:spacing w:after="15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066C">
        <w:rPr>
          <w:rFonts w:ascii="Times New Roman" w:hAnsi="Times New Roman" w:cs="Times New Roman"/>
          <w:b/>
          <w:sz w:val="26"/>
          <w:szCs w:val="26"/>
        </w:rPr>
        <w:t>Объемы и источники финансового обеспечения подпрограммы (по годам)</w:t>
      </w:r>
    </w:p>
    <w:p w14:paraId="3504271F" w14:textId="77777777" w:rsidR="0049066C" w:rsidRDefault="0049066C" w:rsidP="00F27429">
      <w:pPr>
        <w:pStyle w:val="af"/>
        <w:shd w:val="clear" w:color="auto" w:fill="FFFFFF"/>
        <w:spacing w:after="15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33"/>
        <w:gridCol w:w="4612"/>
      </w:tblGrid>
      <w:tr w:rsidR="000439C3" w14:paraId="4F8A6173" w14:textId="77777777" w:rsidTr="005157F4">
        <w:tc>
          <w:tcPr>
            <w:tcW w:w="4733" w:type="dxa"/>
          </w:tcPr>
          <w:p w14:paraId="49FEFB68" w14:textId="77777777" w:rsidR="000439C3" w:rsidRPr="00EA5E3C" w:rsidRDefault="000439C3" w:rsidP="005157F4">
            <w:pPr>
              <w:spacing w:line="276" w:lineRule="auto"/>
              <w:ind w:left="158"/>
              <w:rPr>
                <w:sz w:val="26"/>
                <w:szCs w:val="26"/>
              </w:rPr>
            </w:pPr>
            <w:proofErr w:type="gramStart"/>
            <w:r w:rsidRPr="00EA5E3C">
              <w:rPr>
                <w:sz w:val="26"/>
                <w:szCs w:val="26"/>
              </w:rPr>
              <w:t>Подпрограмма  1</w:t>
            </w:r>
            <w:proofErr w:type="gramEnd"/>
            <w:r w:rsidRPr="00EA5E3C">
              <w:rPr>
                <w:sz w:val="26"/>
                <w:szCs w:val="26"/>
              </w:rPr>
              <w:t xml:space="preserve">  «Развитие культуры».</w:t>
            </w:r>
          </w:p>
          <w:p w14:paraId="55FFA284" w14:textId="77777777" w:rsidR="000439C3" w:rsidRDefault="000439C3" w:rsidP="005157F4">
            <w:pPr>
              <w:spacing w:line="276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4612" w:type="dxa"/>
          </w:tcPr>
          <w:p w14:paraId="4B0A84B5" w14:textId="5161F626" w:rsidR="000439C3" w:rsidRPr="005469F5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Общий объем финансирования составит </w:t>
            </w:r>
            <w:r w:rsidR="00DF090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 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211 063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48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6D91FD07" w14:textId="77777777" w:rsidR="000439C3" w:rsidRPr="005469F5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49 978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36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14A4D741" w14:textId="77777777" w:rsidR="000439C3" w:rsidRPr="005469F5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38 258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79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12E286B2" w14:textId="77777777" w:rsidR="000439C3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40 942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11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 </w:t>
            </w:r>
          </w:p>
          <w:p w14:paraId="17562957" w14:textId="77777777" w:rsidR="000439C3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40 942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11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5F7CBDCE" w14:textId="77777777" w:rsidR="000439C3" w:rsidRDefault="000439C3" w:rsidP="005157F4">
            <w:pPr>
              <w:pStyle w:val="af"/>
              <w:spacing w:after="150"/>
              <w:ind w:left="0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9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40 942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11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0439C3" w14:paraId="3F96A8ED" w14:textId="77777777" w:rsidTr="005157F4">
        <w:tc>
          <w:tcPr>
            <w:tcW w:w="4733" w:type="dxa"/>
          </w:tcPr>
          <w:p w14:paraId="0AC95BE9" w14:textId="77777777" w:rsidR="000439C3" w:rsidRPr="00EA5E3C" w:rsidRDefault="000439C3" w:rsidP="005157F4">
            <w:pPr>
              <w:spacing w:line="276" w:lineRule="auto"/>
              <w:ind w:left="158"/>
              <w:rPr>
                <w:sz w:val="26"/>
                <w:szCs w:val="26"/>
              </w:rPr>
            </w:pPr>
            <w:proofErr w:type="gramStart"/>
            <w:r w:rsidRPr="00EA5E3C">
              <w:rPr>
                <w:sz w:val="26"/>
                <w:szCs w:val="26"/>
              </w:rPr>
              <w:t>Подпрограмма  2</w:t>
            </w:r>
            <w:proofErr w:type="gramEnd"/>
            <w:r w:rsidRPr="00EA5E3C">
              <w:rPr>
                <w:sz w:val="26"/>
                <w:szCs w:val="26"/>
              </w:rPr>
              <w:t xml:space="preserve">  «</w:t>
            </w:r>
            <w:r>
              <w:rPr>
                <w:sz w:val="26"/>
                <w:szCs w:val="26"/>
              </w:rPr>
              <w:t>Развитие системы дополнительного образования в сфере культуры и искусства</w:t>
            </w:r>
            <w:r w:rsidRPr="00EA5E3C">
              <w:rPr>
                <w:sz w:val="26"/>
                <w:szCs w:val="26"/>
              </w:rPr>
              <w:t>».</w:t>
            </w:r>
          </w:p>
          <w:p w14:paraId="69D7B908" w14:textId="77777777" w:rsidR="000439C3" w:rsidRDefault="000439C3" w:rsidP="005157F4">
            <w:pPr>
              <w:pStyle w:val="af"/>
              <w:spacing w:after="150"/>
              <w:ind w:left="0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4612" w:type="dxa"/>
          </w:tcPr>
          <w:p w14:paraId="13E25B60" w14:textId="72DB7E52" w:rsidR="000439C3" w:rsidRPr="005469F5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Общий объем финансирования составит </w:t>
            </w:r>
            <w:r w:rsidR="00DF090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 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104 188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92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6DD821D4" w14:textId="77777777" w:rsidR="000439C3" w:rsidRPr="005469F5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18 059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51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1796A573" w14:textId="77777777" w:rsidR="000439C3" w:rsidRPr="005469F5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19 091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29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0955E1C1" w14:textId="77777777" w:rsidR="000439C3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20 287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 </w:t>
            </w:r>
          </w:p>
          <w:p w14:paraId="3EC26CB3" w14:textId="77777777" w:rsidR="000439C3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20 287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50 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тыс. руб.</w:t>
            </w:r>
          </w:p>
          <w:p w14:paraId="43D0E2B9" w14:textId="77777777" w:rsidR="000439C3" w:rsidRDefault="000439C3" w:rsidP="005157F4">
            <w:pPr>
              <w:pStyle w:val="af"/>
              <w:spacing w:after="150"/>
              <w:ind w:left="0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9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20 287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50 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тыс. руб.</w:t>
            </w:r>
          </w:p>
        </w:tc>
      </w:tr>
      <w:tr w:rsidR="000439C3" w14:paraId="3E47D92B" w14:textId="77777777" w:rsidTr="005157F4">
        <w:tc>
          <w:tcPr>
            <w:tcW w:w="4733" w:type="dxa"/>
          </w:tcPr>
          <w:p w14:paraId="11DB5E26" w14:textId="77777777" w:rsidR="000439C3" w:rsidRPr="00EA5E3C" w:rsidRDefault="000439C3" w:rsidP="005157F4">
            <w:pPr>
              <w:spacing w:line="276" w:lineRule="auto"/>
              <w:ind w:left="158"/>
              <w:rPr>
                <w:sz w:val="26"/>
                <w:szCs w:val="26"/>
              </w:rPr>
            </w:pPr>
            <w:proofErr w:type="gramStart"/>
            <w:r w:rsidRPr="00EA5E3C">
              <w:rPr>
                <w:sz w:val="26"/>
                <w:szCs w:val="26"/>
              </w:rPr>
              <w:t>Подпрограмма  3</w:t>
            </w:r>
            <w:proofErr w:type="gramEnd"/>
            <w:r w:rsidRPr="00EA5E3C">
              <w:rPr>
                <w:sz w:val="26"/>
                <w:szCs w:val="26"/>
              </w:rPr>
              <w:t xml:space="preserve">  «Организация библиотечного обслуживания населения».</w:t>
            </w:r>
          </w:p>
          <w:p w14:paraId="27B78750" w14:textId="77777777" w:rsidR="000439C3" w:rsidRDefault="000439C3" w:rsidP="005157F4">
            <w:pPr>
              <w:pStyle w:val="af"/>
              <w:spacing w:after="150"/>
              <w:ind w:left="0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4612" w:type="dxa"/>
          </w:tcPr>
          <w:p w14:paraId="46CEC1AF" w14:textId="279A24B8" w:rsidR="000439C3" w:rsidRPr="005469F5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Общий объем финансирования составит </w:t>
            </w:r>
            <w:r w:rsidR="00DF090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 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82 917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12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04E92434" w14:textId="77777777" w:rsidR="000439C3" w:rsidRPr="005469F5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15 318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69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7F1E9942" w14:textId="77777777" w:rsidR="000439C3" w:rsidRPr="005469F5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15 972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54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53EA65EC" w14:textId="77777777" w:rsidR="000439C3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17 208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63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 </w:t>
            </w:r>
          </w:p>
          <w:p w14:paraId="6254ECC5" w14:textId="77777777" w:rsidR="000439C3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17 208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63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6F0C19D4" w14:textId="77777777" w:rsidR="000439C3" w:rsidRDefault="000439C3" w:rsidP="005157F4">
            <w:pPr>
              <w:pStyle w:val="af"/>
              <w:spacing w:after="150"/>
              <w:ind w:left="0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9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17 208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63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0439C3" w14:paraId="72C687E6" w14:textId="77777777" w:rsidTr="005157F4">
        <w:tc>
          <w:tcPr>
            <w:tcW w:w="4733" w:type="dxa"/>
          </w:tcPr>
          <w:p w14:paraId="656329E6" w14:textId="77777777" w:rsidR="000439C3" w:rsidRPr="00EA5E3C" w:rsidRDefault="000439C3" w:rsidP="005157F4">
            <w:pPr>
              <w:spacing w:line="276" w:lineRule="auto"/>
              <w:ind w:left="158"/>
              <w:rPr>
                <w:sz w:val="26"/>
                <w:szCs w:val="26"/>
              </w:rPr>
            </w:pPr>
            <w:proofErr w:type="gramStart"/>
            <w:r w:rsidRPr="00EA5E3C">
              <w:rPr>
                <w:sz w:val="26"/>
                <w:szCs w:val="26"/>
              </w:rPr>
              <w:t>Подпрограмма  4</w:t>
            </w:r>
            <w:proofErr w:type="gramEnd"/>
            <w:r w:rsidRPr="00EA5E3C">
              <w:rPr>
                <w:sz w:val="26"/>
                <w:szCs w:val="26"/>
              </w:rPr>
              <w:t xml:space="preserve">  «Молодежная политика».</w:t>
            </w:r>
          </w:p>
          <w:p w14:paraId="284B503F" w14:textId="77777777" w:rsidR="000439C3" w:rsidRDefault="000439C3" w:rsidP="005157F4">
            <w:pPr>
              <w:pStyle w:val="af"/>
              <w:spacing w:after="150"/>
              <w:ind w:left="0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4612" w:type="dxa"/>
          </w:tcPr>
          <w:p w14:paraId="6C5245BE" w14:textId="77777777" w:rsidR="000439C3" w:rsidRPr="005469F5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Общий объем финансирования составит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 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2B4A8774" w14:textId="77777777" w:rsidR="000439C3" w:rsidRPr="005469F5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653B49AD" w14:textId="77777777" w:rsidR="000439C3" w:rsidRPr="005469F5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2E865833" w14:textId="77777777" w:rsidR="000439C3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 </w:t>
            </w:r>
          </w:p>
          <w:p w14:paraId="72F27B02" w14:textId="77777777" w:rsidR="000439C3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5B65FDCD" w14:textId="77777777" w:rsidR="000439C3" w:rsidRDefault="000439C3" w:rsidP="005157F4">
            <w:pPr>
              <w:pStyle w:val="af"/>
              <w:spacing w:after="150"/>
              <w:ind w:left="0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9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0439C3" w14:paraId="6072BAAC" w14:textId="77777777" w:rsidTr="005157F4">
        <w:tc>
          <w:tcPr>
            <w:tcW w:w="4733" w:type="dxa"/>
          </w:tcPr>
          <w:p w14:paraId="45586802" w14:textId="77777777" w:rsidR="000439C3" w:rsidRPr="00EA5E3C" w:rsidRDefault="000439C3" w:rsidP="005157F4">
            <w:pPr>
              <w:spacing w:line="276" w:lineRule="auto"/>
              <w:ind w:left="158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lastRenderedPageBreak/>
              <w:t xml:space="preserve">Подпрограмма </w:t>
            </w:r>
            <w:r>
              <w:rPr>
                <w:sz w:val="26"/>
                <w:szCs w:val="26"/>
              </w:rPr>
              <w:t>5</w:t>
            </w:r>
            <w:r w:rsidRPr="00EA5E3C">
              <w:rPr>
                <w:sz w:val="26"/>
                <w:szCs w:val="26"/>
              </w:rPr>
              <w:t xml:space="preserve"> «Координация работы и организационное сопровождение в сфере культуры».</w:t>
            </w:r>
          </w:p>
          <w:p w14:paraId="6B9AEC77" w14:textId="77777777" w:rsidR="000439C3" w:rsidRDefault="000439C3" w:rsidP="005157F4">
            <w:pPr>
              <w:pStyle w:val="af"/>
              <w:spacing w:after="150"/>
              <w:ind w:left="0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4612" w:type="dxa"/>
          </w:tcPr>
          <w:p w14:paraId="316E85F8" w14:textId="7EF126BD" w:rsidR="000439C3" w:rsidRPr="005469F5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Общий объем финансирования составит </w:t>
            </w:r>
            <w:r w:rsidR="00DF090D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105 952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49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781654EE" w14:textId="77777777" w:rsidR="000439C3" w:rsidRPr="005469F5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21 296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57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0BC52680" w14:textId="77777777" w:rsidR="000439C3" w:rsidRPr="005469F5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21 163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98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2562AFAE" w14:textId="77777777" w:rsidR="000439C3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21 163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98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 </w:t>
            </w:r>
          </w:p>
          <w:p w14:paraId="55FA5C02" w14:textId="77777777" w:rsidR="000439C3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21 163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98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00A8A29B" w14:textId="77777777" w:rsidR="000439C3" w:rsidRDefault="000439C3" w:rsidP="005157F4">
            <w:pPr>
              <w:pStyle w:val="af"/>
              <w:spacing w:after="150"/>
              <w:ind w:left="0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9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21 163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98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0439C3" w14:paraId="7349CBDB" w14:textId="77777777" w:rsidTr="005157F4">
        <w:tc>
          <w:tcPr>
            <w:tcW w:w="4733" w:type="dxa"/>
          </w:tcPr>
          <w:p w14:paraId="2C703253" w14:textId="77777777" w:rsidR="000439C3" w:rsidRDefault="000439C3" w:rsidP="005157F4">
            <w:pPr>
              <w:spacing w:line="276" w:lineRule="auto"/>
              <w:ind w:left="158"/>
              <w:rPr>
                <w:sz w:val="26"/>
                <w:szCs w:val="26"/>
              </w:rPr>
            </w:pPr>
            <w:proofErr w:type="gramStart"/>
            <w:r w:rsidRPr="00EA5E3C">
              <w:rPr>
                <w:sz w:val="26"/>
                <w:szCs w:val="26"/>
              </w:rPr>
              <w:t xml:space="preserve">Подпрограмма  </w:t>
            </w:r>
            <w:r>
              <w:rPr>
                <w:sz w:val="26"/>
                <w:szCs w:val="26"/>
              </w:rPr>
              <w:t>6</w:t>
            </w:r>
            <w:proofErr w:type="gramEnd"/>
            <w:r w:rsidRPr="00EA5E3C">
              <w:rPr>
                <w:sz w:val="26"/>
                <w:szCs w:val="26"/>
              </w:rPr>
              <w:t xml:space="preserve"> «Реализация государственной национальной политики Российской Федерации в Пограничном муниципальном </w:t>
            </w:r>
            <w:r>
              <w:rPr>
                <w:sz w:val="26"/>
                <w:szCs w:val="26"/>
              </w:rPr>
              <w:t>округе</w:t>
            </w:r>
            <w:r w:rsidRPr="00EA5E3C">
              <w:rPr>
                <w:sz w:val="26"/>
                <w:szCs w:val="26"/>
              </w:rPr>
              <w:t>».</w:t>
            </w:r>
          </w:p>
          <w:p w14:paraId="67477749" w14:textId="77777777" w:rsidR="000439C3" w:rsidRDefault="000439C3" w:rsidP="005157F4">
            <w:pPr>
              <w:pStyle w:val="af"/>
              <w:spacing w:after="150"/>
              <w:ind w:left="0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4612" w:type="dxa"/>
          </w:tcPr>
          <w:p w14:paraId="3BB82341" w14:textId="77777777" w:rsidR="000439C3" w:rsidRPr="005469F5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Общий объем финансирования составит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222D587F" w14:textId="77777777" w:rsidR="000439C3" w:rsidRPr="005469F5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40A8B87C" w14:textId="77777777" w:rsidR="000439C3" w:rsidRPr="005469F5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23BA374E" w14:textId="77777777" w:rsidR="000439C3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 </w:t>
            </w:r>
          </w:p>
          <w:p w14:paraId="39E85F0A" w14:textId="77777777" w:rsidR="000439C3" w:rsidRDefault="000439C3" w:rsidP="005157F4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2292C2D9" w14:textId="77777777" w:rsidR="000439C3" w:rsidRDefault="000439C3" w:rsidP="005157F4">
            <w:pPr>
              <w:pStyle w:val="af"/>
              <w:spacing w:after="150"/>
              <w:ind w:left="0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9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г. –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00</w:t>
            </w:r>
            <w:r w:rsidRPr="005469F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  <w:r w:rsidRPr="00EA5E3C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</w:p>
        </w:tc>
      </w:tr>
    </w:tbl>
    <w:p w14:paraId="3B069FC5" w14:textId="77777777" w:rsidR="0049066C" w:rsidRPr="00DF090D" w:rsidRDefault="0049066C" w:rsidP="00DF090D">
      <w:pPr>
        <w:shd w:val="clear" w:color="auto" w:fill="FFFFFF"/>
        <w:spacing w:after="150"/>
        <w:jc w:val="both"/>
        <w:rPr>
          <w:color w:val="333333"/>
          <w:sz w:val="26"/>
          <w:szCs w:val="26"/>
        </w:rPr>
      </w:pPr>
    </w:p>
    <w:p w14:paraId="3D8C436E" w14:textId="5CCCE1FD" w:rsidR="00DC7E6E" w:rsidRDefault="00DC7E6E" w:rsidP="00F27429">
      <w:pPr>
        <w:pStyle w:val="af"/>
        <w:shd w:val="clear" w:color="auto" w:fill="FFFFFF"/>
        <w:spacing w:after="150"/>
        <w:ind w:left="0" w:firstLine="567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F27429">
        <w:rPr>
          <w:rFonts w:ascii="Times New Roman" w:hAnsi="Times New Roman" w:cs="Times New Roman"/>
          <w:color w:val="333333"/>
          <w:sz w:val="26"/>
          <w:szCs w:val="26"/>
        </w:rPr>
        <w:t>В ходе реализации программы объем финансирования мероприятий подлежит корректировке на основе анализа полученных результатов и с учетом выделенных бюджетных средств.</w:t>
      </w:r>
    </w:p>
    <w:p w14:paraId="047AE860" w14:textId="046E8DBF" w:rsidR="00DF090D" w:rsidRDefault="00DF090D" w:rsidP="00F27429">
      <w:pPr>
        <w:pStyle w:val="af"/>
        <w:shd w:val="clear" w:color="auto" w:fill="FFFFFF"/>
        <w:spacing w:after="15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об объемах и источниках финансового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обеспечения</w:t>
      </w:r>
      <w:r w:rsidRPr="00DF09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отражены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090D">
        <w:rPr>
          <w:rFonts w:ascii="Times New Roman" w:hAnsi="Times New Roman" w:cs="Times New Roman"/>
          <w:sz w:val="26"/>
          <w:szCs w:val="26"/>
        </w:rPr>
        <w:t xml:space="preserve">в приложении №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DF090D">
        <w:rPr>
          <w:rFonts w:ascii="Times New Roman" w:hAnsi="Times New Roman" w:cs="Times New Roman"/>
          <w:sz w:val="26"/>
          <w:szCs w:val="26"/>
        </w:rPr>
        <w:t>к муниципальной программе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182751D" w14:textId="77777777" w:rsidR="00DF090D" w:rsidRPr="00DF090D" w:rsidRDefault="00DF090D" w:rsidP="00F27429">
      <w:pPr>
        <w:pStyle w:val="af"/>
        <w:shd w:val="clear" w:color="auto" w:fill="FFFFFF"/>
        <w:spacing w:after="150"/>
        <w:ind w:left="0" w:firstLine="567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14:paraId="267DDF78" w14:textId="77777777" w:rsidR="00DF090D" w:rsidRDefault="00DF090D" w:rsidP="00DF090D">
      <w:pPr>
        <w:shd w:val="clear" w:color="auto" w:fill="FFFFFF"/>
        <w:spacing w:after="150"/>
        <w:ind w:left="360"/>
        <w:jc w:val="center"/>
        <w:rPr>
          <w:b/>
          <w:color w:val="333333"/>
          <w:sz w:val="26"/>
          <w:szCs w:val="26"/>
        </w:rPr>
      </w:pPr>
      <w:r w:rsidRPr="00DF090D">
        <w:rPr>
          <w:b/>
          <w:color w:val="333333"/>
          <w:sz w:val="26"/>
          <w:szCs w:val="26"/>
        </w:rPr>
        <w:t xml:space="preserve">РАЗДЕЛ 7. УПРАВЛЕНИЕ РЕАЛИЗАЦИЕЙ ПРОГРАММЫ И </w:t>
      </w:r>
    </w:p>
    <w:p w14:paraId="02BF8B15" w14:textId="45F2C181" w:rsidR="00DF090D" w:rsidRPr="00DF090D" w:rsidRDefault="00DF090D" w:rsidP="00DF090D">
      <w:pPr>
        <w:shd w:val="clear" w:color="auto" w:fill="FFFFFF"/>
        <w:spacing w:after="150"/>
        <w:ind w:left="360"/>
        <w:jc w:val="center"/>
        <w:rPr>
          <w:b/>
          <w:color w:val="333333"/>
          <w:sz w:val="26"/>
          <w:szCs w:val="26"/>
        </w:rPr>
      </w:pPr>
      <w:r w:rsidRPr="00DF090D">
        <w:rPr>
          <w:b/>
          <w:color w:val="333333"/>
          <w:sz w:val="26"/>
          <w:szCs w:val="26"/>
        </w:rPr>
        <w:t>КОНТРОЛЬ ЗА ХОДОМ ЕЕ ИСПОЛНЕНИЯ</w:t>
      </w:r>
    </w:p>
    <w:p w14:paraId="54F4891A" w14:textId="77777777" w:rsidR="00DF090D" w:rsidRPr="00EA5E3C" w:rsidRDefault="00DF090D" w:rsidP="00DF090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pacing w:val="1"/>
          <w:sz w:val="26"/>
          <w:szCs w:val="26"/>
          <w:shd w:val="clear" w:color="auto" w:fill="FFFFFF"/>
        </w:rPr>
      </w:pPr>
      <w:r w:rsidRPr="00EA5E3C">
        <w:rPr>
          <w:spacing w:val="1"/>
          <w:sz w:val="26"/>
          <w:szCs w:val="26"/>
          <w:shd w:val="clear" w:color="auto" w:fill="FFFFFF"/>
        </w:rPr>
        <w:t>Реализация муниципальной программы сопряжена с определенными рисками, в частности, в процессе реализации программы возможно выявление отклонений в достижении промежуточных результатов. Для управления указанными рисками целесообразно проводить ежегодную корректировку индикаторов и показателей, мероприятий программы, а также перераспределение объемов финансирования в зависимости от степени достижения поставленной цели, изменений во внешней среде.</w:t>
      </w:r>
    </w:p>
    <w:p w14:paraId="07BF110F" w14:textId="77777777" w:rsidR="00DF090D" w:rsidRPr="00EA5E3C" w:rsidRDefault="00DF090D" w:rsidP="00DF090D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Учреждения </w:t>
      </w:r>
      <w:proofErr w:type="gramStart"/>
      <w:r w:rsidRPr="00EA5E3C">
        <w:rPr>
          <w:sz w:val="26"/>
          <w:szCs w:val="26"/>
        </w:rPr>
        <w:t>представляют  информацию</w:t>
      </w:r>
      <w:proofErr w:type="gramEnd"/>
      <w:r w:rsidRPr="00EA5E3C">
        <w:rPr>
          <w:sz w:val="26"/>
          <w:szCs w:val="26"/>
        </w:rPr>
        <w:t xml:space="preserve">  о ходе выполнения Программы ежеквартально до 1 числа месяца, следующего за отчетным периодом.</w:t>
      </w:r>
    </w:p>
    <w:p w14:paraId="47FE25D8" w14:textId="77777777" w:rsidR="00DF090D" w:rsidRPr="00EA5E3C" w:rsidRDefault="00DF090D" w:rsidP="00DF090D">
      <w:pPr>
        <w:spacing w:line="276" w:lineRule="auto"/>
        <w:ind w:firstLine="709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Обязанность по обеспечению финансового контроля за реализацией Программы, подготовке и предоставлению информации о результатах ее исполнени</w:t>
      </w:r>
      <w:r>
        <w:rPr>
          <w:sz w:val="26"/>
          <w:szCs w:val="26"/>
        </w:rPr>
        <w:t>я возложена на МКУ «Ц</w:t>
      </w:r>
      <w:r w:rsidRPr="00EA5E3C">
        <w:rPr>
          <w:sz w:val="26"/>
          <w:szCs w:val="26"/>
        </w:rPr>
        <w:t>ФБЭО Пограничного М</w:t>
      </w:r>
      <w:r>
        <w:rPr>
          <w:sz w:val="26"/>
          <w:szCs w:val="26"/>
        </w:rPr>
        <w:t>О</w:t>
      </w:r>
      <w:r w:rsidRPr="00EA5E3C">
        <w:rPr>
          <w:sz w:val="26"/>
          <w:szCs w:val="26"/>
        </w:rPr>
        <w:t>»:</w:t>
      </w:r>
    </w:p>
    <w:p w14:paraId="7BFEAE8D" w14:textId="77777777" w:rsidR="00DF090D" w:rsidRPr="00EA5E3C" w:rsidRDefault="00DF090D" w:rsidP="00DF090D">
      <w:pPr>
        <w:pStyle w:val="af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5E3C">
        <w:rPr>
          <w:rFonts w:ascii="Times New Roman" w:hAnsi="Times New Roman" w:cs="Times New Roman"/>
          <w:sz w:val="26"/>
          <w:szCs w:val="26"/>
        </w:rPr>
        <w:t xml:space="preserve"> ежеквартально до 10 числа, следующего за отчетным, представляет в Экспертный Совет информацию об использовании финансовых средств в целом по </w:t>
      </w:r>
      <w:proofErr w:type="gramStart"/>
      <w:r w:rsidRPr="00EA5E3C">
        <w:rPr>
          <w:rFonts w:ascii="Times New Roman" w:hAnsi="Times New Roman" w:cs="Times New Roman"/>
          <w:sz w:val="26"/>
          <w:szCs w:val="26"/>
        </w:rPr>
        <w:t>муниципальной  Программе</w:t>
      </w:r>
      <w:proofErr w:type="gramEnd"/>
      <w:r w:rsidRPr="00EA5E3C">
        <w:rPr>
          <w:rFonts w:ascii="Times New Roman" w:hAnsi="Times New Roman" w:cs="Times New Roman"/>
          <w:sz w:val="26"/>
          <w:szCs w:val="26"/>
        </w:rPr>
        <w:t>;</w:t>
      </w:r>
    </w:p>
    <w:p w14:paraId="747B4451" w14:textId="77777777" w:rsidR="00DF090D" w:rsidRPr="00EA5E3C" w:rsidRDefault="00DF090D" w:rsidP="00DF090D">
      <w:pPr>
        <w:pStyle w:val="af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5E3C">
        <w:rPr>
          <w:rFonts w:ascii="Times New Roman" w:hAnsi="Times New Roman" w:cs="Times New Roman"/>
          <w:sz w:val="26"/>
          <w:szCs w:val="26"/>
        </w:rPr>
        <w:lastRenderedPageBreak/>
        <w:t xml:space="preserve"> ежегодно до 1 марта представляет отчет о выполнении Программы в отчетном году в Экспертный совет</w:t>
      </w:r>
      <w:r w:rsidRPr="00EA5E3C">
        <w:rPr>
          <w:sz w:val="26"/>
          <w:szCs w:val="26"/>
        </w:rPr>
        <w:t>.</w:t>
      </w:r>
    </w:p>
    <w:p w14:paraId="4903AB14" w14:textId="5AB914E5" w:rsidR="00DC7E6E" w:rsidRDefault="00DC7E6E" w:rsidP="00DF090D">
      <w:pPr>
        <w:shd w:val="clear" w:color="auto" w:fill="FFFFFF"/>
        <w:spacing w:after="150"/>
        <w:jc w:val="both"/>
        <w:rPr>
          <w:color w:val="333333"/>
          <w:sz w:val="26"/>
          <w:szCs w:val="26"/>
        </w:rPr>
      </w:pPr>
    </w:p>
    <w:p w14:paraId="33562C24" w14:textId="253F5E31" w:rsidR="00DF090D" w:rsidRDefault="00DF090D" w:rsidP="00DF090D">
      <w:pPr>
        <w:shd w:val="clear" w:color="auto" w:fill="FFFFFF"/>
        <w:jc w:val="center"/>
        <w:rPr>
          <w:b/>
          <w:color w:val="333333"/>
          <w:sz w:val="26"/>
          <w:szCs w:val="26"/>
        </w:rPr>
      </w:pPr>
      <w:r w:rsidRPr="00DF090D">
        <w:rPr>
          <w:b/>
          <w:color w:val="333333"/>
          <w:sz w:val="26"/>
          <w:szCs w:val="26"/>
        </w:rPr>
        <w:t xml:space="preserve">РАЗДЕЛ 8.  </w:t>
      </w:r>
      <w:r w:rsidRPr="00DC7E6E">
        <w:rPr>
          <w:b/>
          <w:color w:val="333333"/>
          <w:sz w:val="26"/>
          <w:szCs w:val="26"/>
        </w:rPr>
        <w:t>ОЦЕНКА ЭФФЕКТИВНОСТИ РЕАЛИЗАЦИИ ПРОГРАММЫ</w:t>
      </w:r>
      <w:r w:rsidR="00DC7E6E" w:rsidRPr="00DC7E6E">
        <w:rPr>
          <w:b/>
          <w:color w:val="333333"/>
          <w:sz w:val="26"/>
          <w:szCs w:val="26"/>
        </w:rPr>
        <w:br/>
      </w:r>
    </w:p>
    <w:p w14:paraId="4D9A8EFA" w14:textId="77777777" w:rsidR="00DF090D" w:rsidRPr="00EA5E3C" w:rsidRDefault="00DF090D" w:rsidP="00DF090D">
      <w:pPr>
        <w:spacing w:line="276" w:lineRule="auto"/>
        <w:ind w:firstLine="708"/>
        <w:jc w:val="both"/>
        <w:rPr>
          <w:sz w:val="26"/>
          <w:szCs w:val="26"/>
        </w:rPr>
      </w:pPr>
      <w:r w:rsidRPr="00EA5E3C">
        <w:rPr>
          <w:sz w:val="26"/>
          <w:szCs w:val="26"/>
        </w:rPr>
        <w:t xml:space="preserve">Оценка эффективности реализации муниципальной программы проводится </w:t>
      </w:r>
      <w:r w:rsidRPr="00EA5E3C">
        <w:rPr>
          <w:sz w:val="26"/>
          <w:szCs w:val="26"/>
        </w:rPr>
        <w:br/>
        <w:t>по итогам финансового года. На конечном этапе ожидаются следующие результаты:</w:t>
      </w:r>
    </w:p>
    <w:p w14:paraId="3D6BD9D9" w14:textId="77777777" w:rsidR="00DF090D" w:rsidRPr="00EA5E3C" w:rsidRDefault="00DF090D" w:rsidP="00DF090D">
      <w:pPr>
        <w:pStyle w:val="a7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улучшение культурно - досугового обслуживания населения и развития самодеятельного художественного творчества;</w:t>
      </w:r>
    </w:p>
    <w:p w14:paraId="6D91292E" w14:textId="77777777" w:rsidR="00DF090D" w:rsidRPr="00EA5E3C" w:rsidRDefault="00DF090D" w:rsidP="00DF090D">
      <w:pPr>
        <w:pStyle w:val="a7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создание условий для участия граждан в культурной жизни, вовлеченности детей и молодежи в активную социокультурную деятельность;</w:t>
      </w:r>
    </w:p>
    <w:p w14:paraId="74E5B142" w14:textId="77777777" w:rsidR="00DF090D" w:rsidRPr="00EA5E3C" w:rsidRDefault="00DF090D" w:rsidP="00DF090D">
      <w:pPr>
        <w:pStyle w:val="a7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повышение качества муниципального управления и эффективности расходования бюджетных средств;</w:t>
      </w:r>
    </w:p>
    <w:p w14:paraId="2ACE3261" w14:textId="27C39E1D" w:rsidR="00DF090D" w:rsidRPr="00EA5E3C" w:rsidRDefault="00DF090D" w:rsidP="00DF090D">
      <w:pPr>
        <w:pStyle w:val="a7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EA5E3C">
        <w:rPr>
          <w:sz w:val="26"/>
          <w:szCs w:val="26"/>
        </w:rPr>
        <w:t>с</w:t>
      </w:r>
      <w:r w:rsidRPr="00EA5E3C">
        <w:rPr>
          <w:rFonts w:eastAsia="Times New Roman"/>
          <w:color w:val="000000"/>
          <w:sz w:val="26"/>
          <w:szCs w:val="26"/>
        </w:rPr>
        <w:t xml:space="preserve">охранение и развитие национальных культур, самобытности народов, проживающих на территории </w:t>
      </w:r>
      <w:r>
        <w:rPr>
          <w:rFonts w:eastAsia="Times New Roman"/>
          <w:color w:val="000000"/>
          <w:sz w:val="26"/>
          <w:szCs w:val="26"/>
        </w:rPr>
        <w:t>округа</w:t>
      </w:r>
      <w:r w:rsidRPr="00EA5E3C">
        <w:rPr>
          <w:rFonts w:eastAsia="Times New Roman"/>
          <w:color w:val="000000"/>
          <w:sz w:val="26"/>
          <w:szCs w:val="26"/>
        </w:rPr>
        <w:t>.</w:t>
      </w:r>
    </w:p>
    <w:p w14:paraId="3F98379E" w14:textId="77777777" w:rsidR="00DF090D" w:rsidRPr="00DF090D" w:rsidRDefault="00DF090D" w:rsidP="00DF090D">
      <w:pPr>
        <w:shd w:val="clear" w:color="auto" w:fill="FFFFFF"/>
        <w:spacing w:after="150"/>
        <w:jc w:val="center"/>
        <w:rPr>
          <w:b/>
          <w:color w:val="333333"/>
          <w:sz w:val="26"/>
          <w:szCs w:val="26"/>
        </w:rPr>
      </w:pPr>
    </w:p>
    <w:p w14:paraId="225DD10F" w14:textId="77777777" w:rsidR="003710D2" w:rsidRDefault="003710D2" w:rsidP="00EA5E3C">
      <w:pPr>
        <w:spacing w:line="276" w:lineRule="auto"/>
        <w:ind w:firstLine="567"/>
        <w:jc w:val="both"/>
        <w:textAlignment w:val="baseline"/>
        <w:rPr>
          <w:color w:val="333333"/>
          <w:sz w:val="26"/>
          <w:szCs w:val="26"/>
        </w:rPr>
      </w:pPr>
    </w:p>
    <w:p w14:paraId="16958EA3" w14:textId="77777777" w:rsidR="00DF090D" w:rsidRDefault="00DF090D" w:rsidP="00EA5E3C">
      <w:pPr>
        <w:spacing w:line="276" w:lineRule="auto"/>
        <w:ind w:firstLine="567"/>
        <w:jc w:val="both"/>
        <w:textAlignment w:val="baseline"/>
        <w:rPr>
          <w:color w:val="333333"/>
          <w:sz w:val="26"/>
          <w:szCs w:val="26"/>
        </w:rPr>
      </w:pPr>
    </w:p>
    <w:p w14:paraId="028DBD5D" w14:textId="77777777" w:rsidR="00DF090D" w:rsidRDefault="00DF090D" w:rsidP="00EA5E3C">
      <w:pPr>
        <w:spacing w:line="276" w:lineRule="auto"/>
        <w:ind w:firstLine="567"/>
        <w:jc w:val="both"/>
        <w:textAlignment w:val="baseline"/>
        <w:rPr>
          <w:color w:val="333333"/>
          <w:sz w:val="26"/>
          <w:szCs w:val="26"/>
        </w:rPr>
      </w:pPr>
    </w:p>
    <w:p w14:paraId="12A64A77" w14:textId="77777777" w:rsidR="00DF090D" w:rsidRDefault="00DF090D" w:rsidP="00EA5E3C">
      <w:pPr>
        <w:spacing w:line="276" w:lineRule="auto"/>
        <w:ind w:firstLine="567"/>
        <w:jc w:val="both"/>
        <w:textAlignment w:val="baseline"/>
        <w:rPr>
          <w:color w:val="333333"/>
          <w:sz w:val="26"/>
          <w:szCs w:val="26"/>
        </w:rPr>
      </w:pPr>
    </w:p>
    <w:p w14:paraId="10837B1F" w14:textId="77777777" w:rsidR="00DF090D" w:rsidRDefault="00DF090D" w:rsidP="00EA5E3C">
      <w:pPr>
        <w:spacing w:line="276" w:lineRule="auto"/>
        <w:ind w:firstLine="567"/>
        <w:jc w:val="both"/>
        <w:textAlignment w:val="baseline"/>
        <w:rPr>
          <w:color w:val="333333"/>
          <w:sz w:val="26"/>
          <w:szCs w:val="26"/>
        </w:rPr>
      </w:pPr>
    </w:p>
    <w:p w14:paraId="1F170E1C" w14:textId="77777777" w:rsidR="00DF090D" w:rsidRDefault="00DF090D" w:rsidP="00EA5E3C">
      <w:pPr>
        <w:spacing w:line="276" w:lineRule="auto"/>
        <w:ind w:firstLine="567"/>
        <w:jc w:val="both"/>
        <w:textAlignment w:val="baseline"/>
        <w:rPr>
          <w:color w:val="333333"/>
          <w:sz w:val="26"/>
          <w:szCs w:val="26"/>
        </w:rPr>
      </w:pPr>
    </w:p>
    <w:p w14:paraId="52850457" w14:textId="77777777" w:rsidR="00DF090D" w:rsidRDefault="00DF090D" w:rsidP="00EA5E3C">
      <w:pPr>
        <w:spacing w:line="276" w:lineRule="auto"/>
        <w:ind w:firstLine="567"/>
        <w:jc w:val="both"/>
        <w:textAlignment w:val="baseline"/>
        <w:rPr>
          <w:color w:val="333333"/>
          <w:sz w:val="26"/>
          <w:szCs w:val="26"/>
        </w:rPr>
      </w:pPr>
    </w:p>
    <w:p w14:paraId="540451F9" w14:textId="77777777" w:rsidR="00DF090D" w:rsidRDefault="00DF090D" w:rsidP="00EA5E3C">
      <w:pPr>
        <w:spacing w:line="276" w:lineRule="auto"/>
        <w:ind w:firstLine="567"/>
        <w:jc w:val="both"/>
        <w:textAlignment w:val="baseline"/>
        <w:rPr>
          <w:color w:val="333333"/>
          <w:sz w:val="26"/>
          <w:szCs w:val="26"/>
        </w:rPr>
      </w:pPr>
    </w:p>
    <w:p w14:paraId="44C9AB87" w14:textId="77777777" w:rsidR="00DF090D" w:rsidRDefault="00DF090D" w:rsidP="00EA5E3C">
      <w:pPr>
        <w:spacing w:line="276" w:lineRule="auto"/>
        <w:ind w:firstLine="567"/>
        <w:jc w:val="both"/>
        <w:textAlignment w:val="baseline"/>
        <w:rPr>
          <w:color w:val="333333"/>
          <w:sz w:val="26"/>
          <w:szCs w:val="26"/>
        </w:rPr>
      </w:pPr>
    </w:p>
    <w:p w14:paraId="07C62D5E" w14:textId="77777777" w:rsidR="00DF090D" w:rsidRDefault="00DF090D" w:rsidP="00EA5E3C">
      <w:pPr>
        <w:spacing w:line="276" w:lineRule="auto"/>
        <w:ind w:firstLine="567"/>
        <w:jc w:val="both"/>
        <w:textAlignment w:val="baseline"/>
        <w:rPr>
          <w:color w:val="333333"/>
          <w:sz w:val="26"/>
          <w:szCs w:val="26"/>
        </w:rPr>
      </w:pPr>
    </w:p>
    <w:p w14:paraId="58C72206" w14:textId="77777777" w:rsidR="00DF090D" w:rsidRDefault="00DF090D" w:rsidP="00EA5E3C">
      <w:pPr>
        <w:spacing w:line="276" w:lineRule="auto"/>
        <w:ind w:firstLine="567"/>
        <w:jc w:val="both"/>
        <w:textAlignment w:val="baseline"/>
        <w:rPr>
          <w:color w:val="333333"/>
          <w:sz w:val="26"/>
          <w:szCs w:val="26"/>
        </w:rPr>
      </w:pPr>
    </w:p>
    <w:p w14:paraId="6A7126D4" w14:textId="77777777" w:rsidR="00DF090D" w:rsidRDefault="00DF090D" w:rsidP="00EA5E3C">
      <w:pPr>
        <w:spacing w:line="276" w:lineRule="auto"/>
        <w:ind w:firstLine="567"/>
        <w:jc w:val="both"/>
        <w:textAlignment w:val="baseline"/>
        <w:rPr>
          <w:color w:val="333333"/>
          <w:sz w:val="26"/>
          <w:szCs w:val="26"/>
        </w:rPr>
      </w:pPr>
    </w:p>
    <w:p w14:paraId="11EB8D60" w14:textId="77777777" w:rsidR="00DF090D" w:rsidRDefault="00DF090D" w:rsidP="00EA5E3C">
      <w:pPr>
        <w:spacing w:line="276" w:lineRule="auto"/>
        <w:ind w:firstLine="567"/>
        <w:jc w:val="both"/>
        <w:textAlignment w:val="baseline"/>
        <w:rPr>
          <w:color w:val="333333"/>
          <w:sz w:val="26"/>
          <w:szCs w:val="26"/>
        </w:rPr>
      </w:pPr>
    </w:p>
    <w:p w14:paraId="149B671B" w14:textId="77777777" w:rsidR="00DF090D" w:rsidRDefault="00DF090D" w:rsidP="00EA5E3C">
      <w:pPr>
        <w:spacing w:line="276" w:lineRule="auto"/>
        <w:ind w:firstLine="567"/>
        <w:jc w:val="both"/>
        <w:textAlignment w:val="baseline"/>
        <w:rPr>
          <w:color w:val="333333"/>
          <w:sz w:val="26"/>
          <w:szCs w:val="26"/>
        </w:rPr>
      </w:pPr>
    </w:p>
    <w:p w14:paraId="30B26BE1" w14:textId="77777777" w:rsidR="00DF090D" w:rsidRPr="00EA5E3C" w:rsidRDefault="00DF090D" w:rsidP="00EA5E3C">
      <w:pPr>
        <w:spacing w:line="276" w:lineRule="auto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14:paraId="0429EA1F" w14:textId="77777777" w:rsidR="003710D2" w:rsidRDefault="003710D2" w:rsidP="00EA5E3C">
      <w:pPr>
        <w:spacing w:line="276" w:lineRule="auto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14:paraId="0951C512" w14:textId="77777777" w:rsidR="001E6E0F" w:rsidRDefault="001E6E0F" w:rsidP="00EA5E3C">
      <w:pPr>
        <w:spacing w:line="276" w:lineRule="auto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14:paraId="7471B76C" w14:textId="77777777" w:rsidR="00DC7E6E" w:rsidRDefault="00DC7E6E" w:rsidP="00EA5E3C">
      <w:pPr>
        <w:spacing w:line="276" w:lineRule="auto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14:paraId="4996A963" w14:textId="77777777" w:rsidR="00DC7E6E" w:rsidRDefault="00DC7E6E" w:rsidP="00EA5E3C">
      <w:pPr>
        <w:spacing w:line="276" w:lineRule="auto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14:paraId="33ED1E3F" w14:textId="77777777" w:rsidR="00DC7E6E" w:rsidRDefault="00DC7E6E" w:rsidP="00EA5E3C">
      <w:pPr>
        <w:spacing w:line="276" w:lineRule="auto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14:paraId="2AAE2437" w14:textId="77777777" w:rsidR="00DC7E6E" w:rsidRDefault="00DC7E6E" w:rsidP="00EA5E3C">
      <w:pPr>
        <w:spacing w:line="276" w:lineRule="auto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14:paraId="75B016D6" w14:textId="77777777" w:rsidR="00DC7E6E" w:rsidRDefault="00DC7E6E" w:rsidP="00EA5E3C">
      <w:pPr>
        <w:spacing w:line="276" w:lineRule="auto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14:paraId="7F690D2B" w14:textId="77777777" w:rsidR="00DC7E6E" w:rsidRPr="00EA5E3C" w:rsidRDefault="00DC7E6E" w:rsidP="00EA5E3C">
      <w:pPr>
        <w:spacing w:line="276" w:lineRule="auto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14:paraId="694D8C63" w14:textId="77777777" w:rsidR="00E919C7" w:rsidRPr="00EA5E3C" w:rsidRDefault="00E919C7" w:rsidP="00BA0970">
      <w:pPr>
        <w:spacing w:line="276" w:lineRule="auto"/>
        <w:jc w:val="both"/>
        <w:textAlignment w:val="baseline"/>
        <w:rPr>
          <w:rStyle w:val="ae"/>
          <w:rFonts w:eastAsia="Calibri"/>
          <w:bCs/>
          <w:szCs w:val="26"/>
        </w:rPr>
      </w:pPr>
    </w:p>
    <w:p w14:paraId="5F0FA4FA" w14:textId="77777777" w:rsidR="00BC7D92" w:rsidRPr="00EA5E3C" w:rsidRDefault="003710D2" w:rsidP="00E70CA1">
      <w:pPr>
        <w:pStyle w:val="ad"/>
        <w:spacing w:line="276" w:lineRule="auto"/>
        <w:ind w:left="5812"/>
        <w:jc w:val="left"/>
        <w:rPr>
          <w:rStyle w:val="ae"/>
          <w:rFonts w:ascii="Times New Roman" w:hAnsi="Times New Roman" w:cs="Times New Roman"/>
          <w:bCs/>
          <w:szCs w:val="26"/>
        </w:rPr>
      </w:pPr>
      <w:r w:rsidRPr="00EA5E3C">
        <w:rPr>
          <w:rStyle w:val="ae"/>
          <w:rFonts w:ascii="Times New Roman" w:hAnsi="Times New Roman" w:cs="Times New Roman"/>
          <w:bCs/>
          <w:szCs w:val="26"/>
        </w:rPr>
        <w:lastRenderedPageBreak/>
        <w:t>Приложение № </w:t>
      </w:r>
      <w:r w:rsidR="00BC7D92" w:rsidRPr="00EA5E3C">
        <w:rPr>
          <w:rStyle w:val="ae"/>
          <w:rFonts w:ascii="Times New Roman" w:hAnsi="Times New Roman" w:cs="Times New Roman"/>
          <w:bCs/>
          <w:szCs w:val="26"/>
        </w:rPr>
        <w:t>1</w:t>
      </w:r>
      <w:r w:rsidRPr="00EA5E3C">
        <w:rPr>
          <w:rStyle w:val="ae"/>
          <w:rFonts w:ascii="Times New Roman" w:hAnsi="Times New Roman" w:cs="Times New Roman"/>
          <w:bCs/>
          <w:szCs w:val="26"/>
        </w:rPr>
        <w:t xml:space="preserve"> </w:t>
      </w:r>
      <w:r w:rsidR="00BC7D92" w:rsidRPr="00EA5E3C">
        <w:rPr>
          <w:rStyle w:val="ae"/>
          <w:rFonts w:ascii="Times New Roman" w:hAnsi="Times New Roman" w:cs="Times New Roman"/>
          <w:bCs/>
          <w:szCs w:val="26"/>
        </w:rPr>
        <w:t xml:space="preserve"> </w:t>
      </w:r>
    </w:p>
    <w:p w14:paraId="7639040D" w14:textId="31F211E6" w:rsidR="003710D2" w:rsidRPr="00EA5E3C" w:rsidRDefault="00BC7D92" w:rsidP="00E70CA1">
      <w:pPr>
        <w:pStyle w:val="ad"/>
        <w:spacing w:line="276" w:lineRule="auto"/>
        <w:ind w:left="5812"/>
        <w:jc w:val="left"/>
        <w:rPr>
          <w:rStyle w:val="ae"/>
          <w:rFonts w:ascii="Times New Roman" w:eastAsia="Calibri" w:hAnsi="Times New Roman" w:cs="Times New Roman"/>
          <w:bCs/>
          <w:szCs w:val="26"/>
        </w:rPr>
      </w:pPr>
      <w:r w:rsidRPr="00EA5E3C">
        <w:rPr>
          <w:rStyle w:val="ae"/>
          <w:rFonts w:ascii="Times New Roman" w:hAnsi="Times New Roman" w:cs="Times New Roman"/>
          <w:b w:val="0"/>
          <w:bCs/>
          <w:szCs w:val="26"/>
        </w:rPr>
        <w:t>к</w:t>
      </w:r>
      <w:r w:rsidRPr="00EA5E3C">
        <w:rPr>
          <w:rStyle w:val="ae"/>
          <w:rFonts w:ascii="Times New Roman" w:hAnsi="Times New Roman" w:cs="Times New Roman"/>
          <w:bCs/>
          <w:szCs w:val="26"/>
        </w:rPr>
        <w:t xml:space="preserve"> </w:t>
      </w:r>
      <w:r w:rsidR="003710D2" w:rsidRPr="00EA5E3C">
        <w:rPr>
          <w:rStyle w:val="ae"/>
          <w:rFonts w:ascii="Times New Roman" w:hAnsi="Times New Roman" w:cs="Times New Roman"/>
          <w:b w:val="0"/>
          <w:bCs/>
          <w:szCs w:val="26"/>
        </w:rPr>
        <w:t>муниципальной программе</w:t>
      </w:r>
      <w:r w:rsidR="003710D2" w:rsidRPr="00EA5E3C">
        <w:rPr>
          <w:rStyle w:val="ae"/>
          <w:rFonts w:ascii="Times New Roman" w:hAnsi="Times New Roman" w:cs="Times New Roman"/>
          <w:bCs/>
          <w:szCs w:val="26"/>
        </w:rPr>
        <w:t xml:space="preserve"> </w:t>
      </w:r>
      <w:r w:rsidR="009E032B">
        <w:rPr>
          <w:rFonts w:ascii="Times New Roman" w:hAnsi="Times New Roman" w:cs="Times New Roman"/>
          <w:sz w:val="26"/>
          <w:szCs w:val="26"/>
        </w:rPr>
        <w:t xml:space="preserve">«Развитие культуры, </w:t>
      </w:r>
      <w:r w:rsidR="003710D2" w:rsidRPr="00EA5E3C">
        <w:rPr>
          <w:rFonts w:ascii="Times New Roman" w:hAnsi="Times New Roman" w:cs="Times New Roman"/>
          <w:sz w:val="26"/>
          <w:szCs w:val="26"/>
        </w:rPr>
        <w:t xml:space="preserve">библиотечного обслуживания и молодежной политики </w:t>
      </w:r>
      <w:proofErr w:type="gramStart"/>
      <w:r w:rsidR="003710D2" w:rsidRPr="00EA5E3C">
        <w:rPr>
          <w:rFonts w:ascii="Times New Roman" w:hAnsi="Times New Roman" w:cs="Times New Roman"/>
          <w:sz w:val="26"/>
          <w:szCs w:val="26"/>
        </w:rPr>
        <w:t>в  Пограничном</w:t>
      </w:r>
      <w:proofErr w:type="gramEnd"/>
      <w:r w:rsidR="003710D2" w:rsidRPr="00EA5E3C">
        <w:rPr>
          <w:rFonts w:ascii="Times New Roman" w:hAnsi="Times New Roman" w:cs="Times New Roman"/>
          <w:sz w:val="26"/>
          <w:szCs w:val="26"/>
        </w:rPr>
        <w:t xml:space="preserve"> муниципальном </w:t>
      </w:r>
      <w:r w:rsidR="00E70CA1">
        <w:rPr>
          <w:rFonts w:ascii="Times New Roman" w:hAnsi="Times New Roman" w:cs="Times New Roman"/>
          <w:sz w:val="26"/>
          <w:szCs w:val="26"/>
        </w:rPr>
        <w:t>округе</w:t>
      </w:r>
      <w:r w:rsidR="003710D2" w:rsidRPr="00EA5E3C">
        <w:rPr>
          <w:rFonts w:ascii="Times New Roman" w:hAnsi="Times New Roman" w:cs="Times New Roman"/>
          <w:sz w:val="26"/>
          <w:szCs w:val="26"/>
        </w:rPr>
        <w:t xml:space="preserve"> на 202</w:t>
      </w:r>
      <w:r w:rsidR="00E70CA1">
        <w:rPr>
          <w:rFonts w:ascii="Times New Roman" w:hAnsi="Times New Roman" w:cs="Times New Roman"/>
          <w:sz w:val="26"/>
          <w:szCs w:val="26"/>
        </w:rPr>
        <w:t>5</w:t>
      </w:r>
      <w:r w:rsidR="003710D2" w:rsidRPr="00EA5E3C">
        <w:rPr>
          <w:rFonts w:ascii="Times New Roman" w:hAnsi="Times New Roman" w:cs="Times New Roman"/>
          <w:sz w:val="26"/>
          <w:szCs w:val="26"/>
        </w:rPr>
        <w:t>-202</w:t>
      </w:r>
      <w:r w:rsidR="00E70CA1">
        <w:rPr>
          <w:rFonts w:ascii="Times New Roman" w:hAnsi="Times New Roman" w:cs="Times New Roman"/>
          <w:sz w:val="26"/>
          <w:szCs w:val="26"/>
        </w:rPr>
        <w:t>9</w:t>
      </w:r>
      <w:r w:rsidR="003710D2" w:rsidRPr="00EA5E3C">
        <w:rPr>
          <w:rFonts w:ascii="Times New Roman" w:hAnsi="Times New Roman" w:cs="Times New Roman"/>
          <w:sz w:val="26"/>
          <w:szCs w:val="26"/>
        </w:rPr>
        <w:t xml:space="preserve"> годы»</w:t>
      </w:r>
    </w:p>
    <w:p w14:paraId="045D62E2" w14:textId="77777777" w:rsidR="003710D2" w:rsidRPr="00EA5E3C" w:rsidRDefault="003710D2" w:rsidP="00EA5E3C">
      <w:pPr>
        <w:pStyle w:val="ad"/>
        <w:spacing w:line="276" w:lineRule="auto"/>
        <w:jc w:val="center"/>
        <w:rPr>
          <w:rStyle w:val="ae"/>
          <w:rFonts w:ascii="Times New Roman" w:eastAsia="Calibri" w:hAnsi="Times New Roman" w:cs="Times New Roman"/>
          <w:bCs/>
          <w:szCs w:val="26"/>
        </w:rPr>
      </w:pPr>
    </w:p>
    <w:p w14:paraId="0DA72AD5" w14:textId="77777777" w:rsidR="00BC7D92" w:rsidRPr="00EA5E3C" w:rsidRDefault="00BC7D92" w:rsidP="00EA5E3C">
      <w:pPr>
        <w:pStyle w:val="ad"/>
        <w:spacing w:line="276" w:lineRule="auto"/>
        <w:jc w:val="center"/>
        <w:rPr>
          <w:rStyle w:val="ae"/>
          <w:rFonts w:ascii="Times New Roman" w:eastAsia="Calibri" w:hAnsi="Times New Roman" w:cs="Times New Roman"/>
          <w:bCs/>
          <w:szCs w:val="26"/>
        </w:rPr>
      </w:pPr>
    </w:p>
    <w:p w14:paraId="6122DFBB" w14:textId="77777777" w:rsidR="003710D2" w:rsidRPr="00EA5E3C" w:rsidRDefault="003710D2" w:rsidP="00EA5E3C">
      <w:pPr>
        <w:pStyle w:val="ad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5E3C">
        <w:rPr>
          <w:rStyle w:val="ae"/>
          <w:rFonts w:ascii="Times New Roman" w:eastAsia="Calibri" w:hAnsi="Times New Roman" w:cs="Times New Roman"/>
          <w:bCs/>
          <w:szCs w:val="26"/>
        </w:rPr>
        <w:t>Сведения</w:t>
      </w:r>
    </w:p>
    <w:p w14:paraId="11EDE52C" w14:textId="77777777" w:rsidR="003710D2" w:rsidRPr="00EA5E3C" w:rsidRDefault="003710D2" w:rsidP="00EA5E3C">
      <w:pPr>
        <w:pStyle w:val="ad"/>
        <w:spacing w:line="276" w:lineRule="auto"/>
        <w:jc w:val="center"/>
        <w:rPr>
          <w:rStyle w:val="ae"/>
          <w:rFonts w:ascii="Times New Roman" w:eastAsia="Calibri" w:hAnsi="Times New Roman" w:cs="Times New Roman"/>
          <w:bCs/>
          <w:szCs w:val="26"/>
        </w:rPr>
      </w:pPr>
      <w:r w:rsidRPr="00EA5E3C">
        <w:rPr>
          <w:rStyle w:val="ae"/>
          <w:rFonts w:ascii="Times New Roman" w:eastAsia="Calibri" w:hAnsi="Times New Roman" w:cs="Times New Roman"/>
          <w:bCs/>
          <w:szCs w:val="26"/>
        </w:rPr>
        <w:t>о целевых показателях муниципальной программы</w:t>
      </w:r>
    </w:p>
    <w:p w14:paraId="6E7D9376" w14:textId="367E4AB0" w:rsidR="003710D2" w:rsidRPr="00EA5E3C" w:rsidRDefault="003710D2" w:rsidP="00EA5E3C">
      <w:pPr>
        <w:spacing w:line="276" w:lineRule="auto"/>
        <w:jc w:val="center"/>
        <w:rPr>
          <w:b/>
          <w:sz w:val="26"/>
          <w:szCs w:val="26"/>
        </w:rPr>
      </w:pPr>
      <w:r w:rsidRPr="00EA5E3C">
        <w:rPr>
          <w:rStyle w:val="ae"/>
          <w:bCs/>
          <w:szCs w:val="26"/>
        </w:rPr>
        <w:t>«</w:t>
      </w:r>
      <w:r w:rsidRPr="00EA5E3C">
        <w:rPr>
          <w:b/>
          <w:sz w:val="26"/>
          <w:szCs w:val="26"/>
        </w:rPr>
        <w:t xml:space="preserve">Развитие культуры, библиотечного обслуживания и молодежной политики </w:t>
      </w:r>
    </w:p>
    <w:p w14:paraId="628F04D6" w14:textId="207995F3" w:rsidR="003710D2" w:rsidRDefault="003710D2" w:rsidP="00EA5E3C">
      <w:pPr>
        <w:spacing w:line="276" w:lineRule="auto"/>
        <w:jc w:val="center"/>
        <w:rPr>
          <w:rStyle w:val="ae"/>
          <w:bCs/>
          <w:szCs w:val="26"/>
        </w:rPr>
      </w:pPr>
      <w:r w:rsidRPr="00EA5E3C">
        <w:rPr>
          <w:b/>
          <w:sz w:val="26"/>
          <w:szCs w:val="26"/>
        </w:rPr>
        <w:t xml:space="preserve">в Пограничном муниципальном </w:t>
      </w:r>
      <w:r w:rsidR="00707F8C">
        <w:rPr>
          <w:b/>
          <w:sz w:val="26"/>
          <w:szCs w:val="26"/>
        </w:rPr>
        <w:t>округ</w:t>
      </w:r>
      <w:r w:rsidRPr="00EA5E3C">
        <w:rPr>
          <w:b/>
          <w:sz w:val="26"/>
          <w:szCs w:val="26"/>
        </w:rPr>
        <w:t xml:space="preserve">е </w:t>
      </w:r>
      <w:proofErr w:type="gramStart"/>
      <w:r w:rsidRPr="00EA5E3C">
        <w:rPr>
          <w:b/>
          <w:sz w:val="26"/>
          <w:szCs w:val="26"/>
        </w:rPr>
        <w:t>на  202</w:t>
      </w:r>
      <w:r w:rsidR="00E70CA1">
        <w:rPr>
          <w:b/>
          <w:sz w:val="26"/>
          <w:szCs w:val="26"/>
        </w:rPr>
        <w:t>5</w:t>
      </w:r>
      <w:proofErr w:type="gramEnd"/>
      <w:r w:rsidRPr="00EA5E3C">
        <w:rPr>
          <w:b/>
          <w:sz w:val="26"/>
          <w:szCs w:val="26"/>
        </w:rPr>
        <w:t>-202</w:t>
      </w:r>
      <w:r w:rsidR="00E70CA1">
        <w:rPr>
          <w:b/>
          <w:sz w:val="26"/>
          <w:szCs w:val="26"/>
        </w:rPr>
        <w:t>9</w:t>
      </w:r>
      <w:r w:rsidRPr="00EA5E3C">
        <w:rPr>
          <w:b/>
          <w:sz w:val="26"/>
          <w:szCs w:val="26"/>
        </w:rPr>
        <w:t xml:space="preserve"> годы</w:t>
      </w:r>
      <w:r w:rsidRPr="00EA5E3C">
        <w:rPr>
          <w:rStyle w:val="ae"/>
          <w:bCs/>
          <w:szCs w:val="26"/>
        </w:rPr>
        <w:t>»</w:t>
      </w:r>
    </w:p>
    <w:p w14:paraId="7C741DC0" w14:textId="77777777" w:rsidR="00707F8C" w:rsidRDefault="00707F8C" w:rsidP="00EA5E3C">
      <w:pPr>
        <w:spacing w:line="276" w:lineRule="auto"/>
        <w:jc w:val="center"/>
        <w:rPr>
          <w:rStyle w:val="ae"/>
          <w:bCs/>
          <w:szCs w:val="26"/>
        </w:rPr>
      </w:pPr>
    </w:p>
    <w:p w14:paraId="737A475E" w14:textId="77777777" w:rsidR="00707F8C" w:rsidRDefault="00707F8C" w:rsidP="00EA5E3C">
      <w:pPr>
        <w:spacing w:line="276" w:lineRule="auto"/>
        <w:jc w:val="center"/>
        <w:rPr>
          <w:rStyle w:val="ae"/>
          <w:bCs/>
          <w:szCs w:val="26"/>
        </w:rPr>
      </w:pPr>
    </w:p>
    <w:tbl>
      <w:tblPr>
        <w:tblStyle w:val="af1"/>
        <w:tblW w:w="10147" w:type="dxa"/>
        <w:tblLook w:val="04A0" w:firstRow="1" w:lastRow="0" w:firstColumn="1" w:lastColumn="0" w:noHBand="0" w:noVBand="1"/>
      </w:tblPr>
      <w:tblGrid>
        <w:gridCol w:w="687"/>
        <w:gridCol w:w="2802"/>
        <w:gridCol w:w="1218"/>
        <w:gridCol w:w="1088"/>
        <w:gridCol w:w="1088"/>
        <w:gridCol w:w="1088"/>
        <w:gridCol w:w="1088"/>
        <w:gridCol w:w="1088"/>
      </w:tblGrid>
      <w:tr w:rsidR="00707F8C" w:rsidRPr="00707F8C" w14:paraId="480518EB" w14:textId="77777777" w:rsidTr="003C2E82">
        <w:tc>
          <w:tcPr>
            <w:tcW w:w="704" w:type="dxa"/>
            <w:vMerge w:val="restart"/>
          </w:tcPr>
          <w:p w14:paraId="3FE33F99" w14:textId="77777777" w:rsidR="00707F8C" w:rsidRPr="00707F8C" w:rsidRDefault="00707F8C" w:rsidP="00707F8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F8C">
              <w:rPr>
                <w:rFonts w:ascii="Times New Roman" w:hAnsi="Times New Roman" w:cs="Times New Roman"/>
                <w:sz w:val="26"/>
                <w:szCs w:val="26"/>
              </w:rPr>
              <w:t>№ </w:t>
            </w:r>
          </w:p>
          <w:p w14:paraId="7AE00662" w14:textId="0C0BA52E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 w:rsidRPr="00707F8C">
              <w:rPr>
                <w:sz w:val="26"/>
                <w:szCs w:val="26"/>
              </w:rPr>
              <w:t>п/п</w:t>
            </w:r>
          </w:p>
        </w:tc>
        <w:tc>
          <w:tcPr>
            <w:tcW w:w="2552" w:type="dxa"/>
            <w:vMerge w:val="restart"/>
          </w:tcPr>
          <w:p w14:paraId="7F61E8D1" w14:textId="642EC422" w:rsidR="00707F8C" w:rsidRPr="00707F8C" w:rsidRDefault="00707F8C" w:rsidP="00707F8C">
            <w:pPr>
              <w:pStyle w:val="ac"/>
              <w:spacing w:line="276" w:lineRule="auto"/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Cs w:val="26"/>
              </w:rPr>
            </w:pPr>
            <w:r w:rsidRPr="00707F8C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программы, наименование показателя</w:t>
            </w:r>
          </w:p>
        </w:tc>
        <w:tc>
          <w:tcPr>
            <w:tcW w:w="1221" w:type="dxa"/>
            <w:vMerge w:val="restart"/>
          </w:tcPr>
          <w:p w14:paraId="6A2D86A5" w14:textId="0EB03B53" w:rsidR="00707F8C" w:rsidRPr="00707F8C" w:rsidRDefault="00707F8C" w:rsidP="00EA5E3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 w:rsidRPr="00707F8C">
              <w:rPr>
                <w:sz w:val="26"/>
                <w:szCs w:val="26"/>
              </w:rPr>
              <w:t xml:space="preserve">Единица </w:t>
            </w:r>
            <w:proofErr w:type="spellStart"/>
            <w:proofErr w:type="gramStart"/>
            <w:r w:rsidRPr="00707F8C">
              <w:rPr>
                <w:sz w:val="26"/>
                <w:szCs w:val="26"/>
              </w:rPr>
              <w:t>изме</w:t>
            </w:r>
            <w:proofErr w:type="spellEnd"/>
            <w:r w:rsidRPr="00707F8C">
              <w:rPr>
                <w:sz w:val="26"/>
                <w:szCs w:val="26"/>
              </w:rPr>
              <w:t>-рения</w:t>
            </w:r>
            <w:proofErr w:type="gramEnd"/>
          </w:p>
        </w:tc>
        <w:tc>
          <w:tcPr>
            <w:tcW w:w="5670" w:type="dxa"/>
            <w:gridSpan w:val="5"/>
          </w:tcPr>
          <w:p w14:paraId="2583B009" w14:textId="55E3527B" w:rsidR="00707F8C" w:rsidRPr="00707F8C" w:rsidRDefault="00707F8C" w:rsidP="00EA5E3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 w:rsidRPr="00707F8C">
              <w:rPr>
                <w:sz w:val="26"/>
                <w:szCs w:val="26"/>
              </w:rPr>
              <w:t>Значение показателей</w:t>
            </w:r>
          </w:p>
        </w:tc>
      </w:tr>
      <w:tr w:rsidR="00707F8C" w:rsidRPr="00707F8C" w14:paraId="6BE878B1" w14:textId="77777777" w:rsidTr="00707F8C">
        <w:tc>
          <w:tcPr>
            <w:tcW w:w="704" w:type="dxa"/>
            <w:vMerge/>
          </w:tcPr>
          <w:p w14:paraId="0699CC70" w14:textId="77777777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</w:p>
        </w:tc>
        <w:tc>
          <w:tcPr>
            <w:tcW w:w="2552" w:type="dxa"/>
            <w:vMerge/>
          </w:tcPr>
          <w:p w14:paraId="554488BA" w14:textId="77777777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</w:p>
        </w:tc>
        <w:tc>
          <w:tcPr>
            <w:tcW w:w="1221" w:type="dxa"/>
            <w:vMerge/>
          </w:tcPr>
          <w:p w14:paraId="413E2F92" w14:textId="77777777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</w:p>
        </w:tc>
        <w:tc>
          <w:tcPr>
            <w:tcW w:w="1134" w:type="dxa"/>
          </w:tcPr>
          <w:p w14:paraId="09B3D261" w14:textId="6C2D3BB0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 w:rsidRPr="00707F8C">
              <w:rPr>
                <w:rStyle w:val="ae"/>
                <w:b w:val="0"/>
                <w:bCs/>
                <w:szCs w:val="26"/>
              </w:rPr>
              <w:t>2025</w:t>
            </w:r>
          </w:p>
        </w:tc>
        <w:tc>
          <w:tcPr>
            <w:tcW w:w="1134" w:type="dxa"/>
          </w:tcPr>
          <w:p w14:paraId="529A7AA6" w14:textId="1E57C314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 w:rsidRPr="00707F8C">
              <w:rPr>
                <w:rStyle w:val="ae"/>
                <w:b w:val="0"/>
                <w:bCs/>
                <w:szCs w:val="26"/>
              </w:rPr>
              <w:t>2026</w:t>
            </w:r>
          </w:p>
        </w:tc>
        <w:tc>
          <w:tcPr>
            <w:tcW w:w="1134" w:type="dxa"/>
          </w:tcPr>
          <w:p w14:paraId="0B6020FA" w14:textId="27E39EB9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 w:rsidRPr="00707F8C">
              <w:rPr>
                <w:rStyle w:val="ae"/>
                <w:b w:val="0"/>
                <w:bCs/>
                <w:szCs w:val="26"/>
              </w:rPr>
              <w:t>2027</w:t>
            </w:r>
          </w:p>
        </w:tc>
        <w:tc>
          <w:tcPr>
            <w:tcW w:w="1134" w:type="dxa"/>
          </w:tcPr>
          <w:p w14:paraId="01DDD52A" w14:textId="624CEB7B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 w:rsidRPr="00707F8C">
              <w:rPr>
                <w:rStyle w:val="ae"/>
                <w:b w:val="0"/>
                <w:bCs/>
                <w:szCs w:val="26"/>
              </w:rPr>
              <w:t>2028</w:t>
            </w:r>
          </w:p>
        </w:tc>
        <w:tc>
          <w:tcPr>
            <w:tcW w:w="1134" w:type="dxa"/>
          </w:tcPr>
          <w:p w14:paraId="36476488" w14:textId="3BF2CA71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 w:rsidRPr="00707F8C">
              <w:rPr>
                <w:rStyle w:val="ae"/>
                <w:b w:val="0"/>
                <w:bCs/>
                <w:szCs w:val="26"/>
              </w:rPr>
              <w:t>2029</w:t>
            </w:r>
          </w:p>
        </w:tc>
      </w:tr>
      <w:tr w:rsidR="00707F8C" w:rsidRPr="00707F8C" w14:paraId="66A8AFB4" w14:textId="77777777" w:rsidTr="003C2E82">
        <w:tc>
          <w:tcPr>
            <w:tcW w:w="10147" w:type="dxa"/>
            <w:gridSpan w:val="8"/>
          </w:tcPr>
          <w:p w14:paraId="590D19EE" w14:textId="41126A78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color w:val="auto"/>
                <w:szCs w:val="26"/>
              </w:rPr>
            </w:pPr>
            <w:r w:rsidRPr="00707F8C">
              <w:rPr>
                <w:b/>
                <w:sz w:val="26"/>
                <w:szCs w:val="26"/>
              </w:rPr>
              <w:t>Подпрограмма 1 «Развитие культуры»</w:t>
            </w:r>
          </w:p>
        </w:tc>
      </w:tr>
      <w:tr w:rsidR="00707F8C" w:rsidRPr="00707F8C" w14:paraId="03E08A47" w14:textId="77777777" w:rsidTr="00707F8C">
        <w:tc>
          <w:tcPr>
            <w:tcW w:w="704" w:type="dxa"/>
          </w:tcPr>
          <w:p w14:paraId="0040995F" w14:textId="7A8B678B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 w:rsidRPr="00707F8C">
              <w:rPr>
                <w:rStyle w:val="ae"/>
                <w:b w:val="0"/>
                <w:bCs/>
                <w:szCs w:val="26"/>
              </w:rPr>
              <w:t>1</w:t>
            </w:r>
          </w:p>
        </w:tc>
        <w:tc>
          <w:tcPr>
            <w:tcW w:w="2552" w:type="dxa"/>
          </w:tcPr>
          <w:p w14:paraId="5F3A00CB" w14:textId="0A018C9F" w:rsidR="00707F8C" w:rsidRPr="00707F8C" w:rsidRDefault="00707F8C" w:rsidP="00707F8C">
            <w:pPr>
              <w:spacing w:line="276" w:lineRule="auto"/>
              <w:rPr>
                <w:sz w:val="26"/>
                <w:szCs w:val="26"/>
              </w:rPr>
            </w:pPr>
            <w:r w:rsidRPr="00707F8C">
              <w:rPr>
                <w:sz w:val="26"/>
                <w:szCs w:val="26"/>
              </w:rPr>
              <w:t xml:space="preserve">Количество </w:t>
            </w:r>
            <w:r w:rsidR="00BA0970">
              <w:rPr>
                <w:sz w:val="26"/>
                <w:szCs w:val="26"/>
              </w:rPr>
              <w:t>проведенных</w:t>
            </w:r>
            <w:r w:rsidRPr="00707F8C">
              <w:rPr>
                <w:sz w:val="26"/>
                <w:szCs w:val="26"/>
              </w:rPr>
              <w:t xml:space="preserve"> </w:t>
            </w:r>
          </w:p>
          <w:p w14:paraId="49488104" w14:textId="35563A22" w:rsidR="00707F8C" w:rsidRPr="00707F8C" w:rsidRDefault="00707F8C" w:rsidP="00707F8C">
            <w:pPr>
              <w:spacing w:line="276" w:lineRule="auto"/>
              <w:rPr>
                <w:rStyle w:val="ae"/>
                <w:b w:val="0"/>
                <w:color w:val="auto"/>
                <w:szCs w:val="26"/>
              </w:rPr>
            </w:pPr>
            <w:r w:rsidRPr="00707F8C">
              <w:rPr>
                <w:sz w:val="26"/>
                <w:szCs w:val="26"/>
              </w:rPr>
              <w:t>культурно – массовых мероприятий</w:t>
            </w:r>
          </w:p>
        </w:tc>
        <w:tc>
          <w:tcPr>
            <w:tcW w:w="1221" w:type="dxa"/>
          </w:tcPr>
          <w:p w14:paraId="7D8A566F" w14:textId="107EE4CF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proofErr w:type="spellStart"/>
            <w:proofErr w:type="gramStart"/>
            <w:r w:rsidRPr="00707F8C">
              <w:rPr>
                <w:sz w:val="26"/>
                <w:szCs w:val="26"/>
              </w:rPr>
              <w:t>посе-титель</w:t>
            </w:r>
            <w:proofErr w:type="spellEnd"/>
            <w:proofErr w:type="gramEnd"/>
          </w:p>
        </w:tc>
        <w:tc>
          <w:tcPr>
            <w:tcW w:w="1134" w:type="dxa"/>
          </w:tcPr>
          <w:p w14:paraId="3F22E2B3" w14:textId="787C663B" w:rsidR="00707F8C" w:rsidRPr="00707F8C" w:rsidRDefault="00BA0970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1 865</w:t>
            </w:r>
          </w:p>
        </w:tc>
        <w:tc>
          <w:tcPr>
            <w:tcW w:w="1134" w:type="dxa"/>
          </w:tcPr>
          <w:p w14:paraId="385FC8F7" w14:textId="576AE7A8" w:rsidR="00707F8C" w:rsidRPr="00707F8C" w:rsidRDefault="00BA0970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1 870</w:t>
            </w:r>
          </w:p>
        </w:tc>
        <w:tc>
          <w:tcPr>
            <w:tcW w:w="1134" w:type="dxa"/>
          </w:tcPr>
          <w:p w14:paraId="4DAD80B3" w14:textId="3B460C8C" w:rsidR="00707F8C" w:rsidRPr="00707F8C" w:rsidRDefault="00BA0970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1 875</w:t>
            </w:r>
          </w:p>
        </w:tc>
        <w:tc>
          <w:tcPr>
            <w:tcW w:w="1134" w:type="dxa"/>
          </w:tcPr>
          <w:p w14:paraId="142F2C1F" w14:textId="095C1BA6" w:rsidR="00707F8C" w:rsidRPr="00707F8C" w:rsidRDefault="00BA0970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1 880</w:t>
            </w:r>
          </w:p>
        </w:tc>
        <w:tc>
          <w:tcPr>
            <w:tcW w:w="1134" w:type="dxa"/>
          </w:tcPr>
          <w:p w14:paraId="70BC539C" w14:textId="2D9D590B" w:rsidR="00707F8C" w:rsidRPr="00707F8C" w:rsidRDefault="00BA0970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1 885</w:t>
            </w:r>
          </w:p>
        </w:tc>
      </w:tr>
      <w:tr w:rsidR="00707F8C" w:rsidRPr="00707F8C" w14:paraId="43F40E78" w14:textId="77777777" w:rsidTr="00707F8C">
        <w:tc>
          <w:tcPr>
            <w:tcW w:w="704" w:type="dxa"/>
          </w:tcPr>
          <w:p w14:paraId="15E42211" w14:textId="4800F774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 w:rsidRPr="00707F8C">
              <w:rPr>
                <w:rStyle w:val="ae"/>
                <w:b w:val="0"/>
                <w:bCs/>
                <w:szCs w:val="26"/>
              </w:rPr>
              <w:t>2</w:t>
            </w:r>
          </w:p>
        </w:tc>
        <w:tc>
          <w:tcPr>
            <w:tcW w:w="2552" w:type="dxa"/>
          </w:tcPr>
          <w:p w14:paraId="2EA56E23" w14:textId="77777777" w:rsidR="00707F8C" w:rsidRDefault="00707F8C" w:rsidP="00707F8C">
            <w:pPr>
              <w:spacing w:line="276" w:lineRule="auto"/>
              <w:rPr>
                <w:sz w:val="26"/>
                <w:szCs w:val="26"/>
              </w:rPr>
            </w:pPr>
            <w:r w:rsidRPr="00707F8C">
              <w:rPr>
                <w:sz w:val="26"/>
                <w:szCs w:val="26"/>
              </w:rPr>
              <w:t xml:space="preserve">Количество организованных и проведенных </w:t>
            </w:r>
            <w:proofErr w:type="spellStart"/>
            <w:r w:rsidRPr="00707F8C">
              <w:rPr>
                <w:sz w:val="26"/>
                <w:szCs w:val="26"/>
              </w:rPr>
              <w:t>конкурсно</w:t>
            </w:r>
            <w:proofErr w:type="spellEnd"/>
            <w:r w:rsidRPr="00707F8C">
              <w:rPr>
                <w:sz w:val="26"/>
                <w:szCs w:val="26"/>
              </w:rPr>
              <w:t xml:space="preserve"> – фестивальных проектов</w:t>
            </w:r>
          </w:p>
          <w:p w14:paraId="6BFB9262" w14:textId="7BCC2403" w:rsidR="009E032B" w:rsidRPr="00707F8C" w:rsidRDefault="009E032B" w:rsidP="00707F8C">
            <w:pPr>
              <w:spacing w:line="276" w:lineRule="auto"/>
              <w:rPr>
                <w:rStyle w:val="ae"/>
                <w:b w:val="0"/>
                <w:color w:val="auto"/>
                <w:szCs w:val="26"/>
              </w:rPr>
            </w:pPr>
          </w:p>
        </w:tc>
        <w:tc>
          <w:tcPr>
            <w:tcW w:w="1221" w:type="dxa"/>
          </w:tcPr>
          <w:p w14:paraId="2D2B99E3" w14:textId="55D4B438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proofErr w:type="spellStart"/>
            <w:proofErr w:type="gramStart"/>
            <w:r w:rsidRPr="00707F8C">
              <w:rPr>
                <w:sz w:val="26"/>
                <w:szCs w:val="26"/>
              </w:rPr>
              <w:t>фести</w:t>
            </w:r>
            <w:proofErr w:type="spellEnd"/>
            <w:r w:rsidRPr="00707F8C">
              <w:rPr>
                <w:sz w:val="26"/>
                <w:szCs w:val="26"/>
              </w:rPr>
              <w:t>-</w:t>
            </w:r>
            <w:proofErr w:type="spellStart"/>
            <w:r w:rsidRPr="00707F8C">
              <w:rPr>
                <w:sz w:val="26"/>
                <w:szCs w:val="26"/>
              </w:rPr>
              <w:t>валь</w:t>
            </w:r>
            <w:proofErr w:type="spellEnd"/>
            <w:proofErr w:type="gramEnd"/>
            <w:r w:rsidRPr="00707F8C">
              <w:rPr>
                <w:sz w:val="26"/>
                <w:szCs w:val="26"/>
              </w:rPr>
              <w:t>-конкурс</w:t>
            </w:r>
          </w:p>
        </w:tc>
        <w:tc>
          <w:tcPr>
            <w:tcW w:w="1134" w:type="dxa"/>
          </w:tcPr>
          <w:p w14:paraId="7CBB5CAC" w14:textId="5C129F7C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 w:rsidRPr="00707F8C">
              <w:rPr>
                <w:rStyle w:val="ae"/>
                <w:b w:val="0"/>
                <w:bCs/>
                <w:szCs w:val="26"/>
              </w:rPr>
              <w:t>11</w:t>
            </w:r>
          </w:p>
        </w:tc>
        <w:tc>
          <w:tcPr>
            <w:tcW w:w="1134" w:type="dxa"/>
          </w:tcPr>
          <w:p w14:paraId="3ADF3011" w14:textId="517D3B67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12</w:t>
            </w:r>
          </w:p>
        </w:tc>
        <w:tc>
          <w:tcPr>
            <w:tcW w:w="1134" w:type="dxa"/>
          </w:tcPr>
          <w:p w14:paraId="1F43C023" w14:textId="4C5CB2B6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13</w:t>
            </w:r>
          </w:p>
        </w:tc>
        <w:tc>
          <w:tcPr>
            <w:tcW w:w="1134" w:type="dxa"/>
          </w:tcPr>
          <w:p w14:paraId="052ECEE4" w14:textId="1B40D739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14</w:t>
            </w:r>
          </w:p>
        </w:tc>
        <w:tc>
          <w:tcPr>
            <w:tcW w:w="1134" w:type="dxa"/>
          </w:tcPr>
          <w:p w14:paraId="6FC3C1F0" w14:textId="218D56CA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15</w:t>
            </w:r>
          </w:p>
        </w:tc>
      </w:tr>
      <w:tr w:rsidR="00707F8C" w:rsidRPr="00707F8C" w14:paraId="35A74DCF" w14:textId="77777777" w:rsidTr="003C2E82">
        <w:tc>
          <w:tcPr>
            <w:tcW w:w="10147" w:type="dxa"/>
            <w:gridSpan w:val="8"/>
          </w:tcPr>
          <w:p w14:paraId="71E9C973" w14:textId="77777777" w:rsidR="00707F8C" w:rsidRPr="00707F8C" w:rsidRDefault="00707F8C" w:rsidP="00707F8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07F8C">
              <w:rPr>
                <w:b/>
                <w:sz w:val="26"/>
                <w:szCs w:val="26"/>
              </w:rPr>
              <w:t xml:space="preserve">Подпрограмма 2 «Развитие системы дополнительного образования </w:t>
            </w:r>
          </w:p>
          <w:p w14:paraId="102D51C9" w14:textId="71C43BDC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color w:val="auto"/>
                <w:szCs w:val="26"/>
              </w:rPr>
            </w:pPr>
            <w:r w:rsidRPr="00707F8C">
              <w:rPr>
                <w:b/>
                <w:sz w:val="26"/>
                <w:szCs w:val="26"/>
              </w:rPr>
              <w:t>в сфере культуры и искусства»</w:t>
            </w:r>
          </w:p>
        </w:tc>
      </w:tr>
      <w:tr w:rsidR="00707F8C" w:rsidRPr="00707F8C" w14:paraId="7FC33A62" w14:textId="77777777" w:rsidTr="00707F8C">
        <w:tc>
          <w:tcPr>
            <w:tcW w:w="704" w:type="dxa"/>
          </w:tcPr>
          <w:p w14:paraId="102E4CA5" w14:textId="4BDB7C3F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1</w:t>
            </w:r>
          </w:p>
        </w:tc>
        <w:tc>
          <w:tcPr>
            <w:tcW w:w="2552" w:type="dxa"/>
          </w:tcPr>
          <w:p w14:paraId="7D7872DF" w14:textId="77777777" w:rsidR="00707F8C" w:rsidRDefault="00707F8C" w:rsidP="00BA0970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Количество обучающихся в учреждения дополнительного </w:t>
            </w:r>
            <w:r w:rsidR="00BA0970">
              <w:rPr>
                <w:sz w:val="26"/>
                <w:szCs w:val="26"/>
              </w:rPr>
              <w:t>образования в сфере культуры</w:t>
            </w:r>
          </w:p>
          <w:p w14:paraId="26041137" w14:textId="77777777" w:rsidR="00BA0970" w:rsidRDefault="00BA0970" w:rsidP="00BA0970">
            <w:pPr>
              <w:spacing w:line="276" w:lineRule="auto"/>
              <w:rPr>
                <w:rStyle w:val="ae"/>
                <w:b w:val="0"/>
                <w:color w:val="auto"/>
                <w:szCs w:val="26"/>
              </w:rPr>
            </w:pPr>
          </w:p>
          <w:p w14:paraId="5B3F0AEA" w14:textId="4A3AF2F4" w:rsidR="009E032B" w:rsidRPr="00BA0970" w:rsidRDefault="009E032B" w:rsidP="00BA0970">
            <w:pPr>
              <w:spacing w:line="276" w:lineRule="auto"/>
              <w:rPr>
                <w:rStyle w:val="ae"/>
                <w:b w:val="0"/>
                <w:color w:val="auto"/>
                <w:szCs w:val="26"/>
              </w:rPr>
            </w:pPr>
          </w:p>
        </w:tc>
        <w:tc>
          <w:tcPr>
            <w:tcW w:w="1221" w:type="dxa"/>
          </w:tcPr>
          <w:p w14:paraId="1C929CF5" w14:textId="73B041DC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proofErr w:type="gramStart"/>
            <w:r w:rsidRPr="00EA5E3C">
              <w:rPr>
                <w:sz w:val="26"/>
                <w:szCs w:val="26"/>
              </w:rPr>
              <w:t>уча-</w:t>
            </w:r>
            <w:proofErr w:type="spellStart"/>
            <w:r w:rsidRPr="00EA5E3C">
              <w:rPr>
                <w:sz w:val="26"/>
                <w:szCs w:val="26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</w:tcPr>
          <w:p w14:paraId="3F9C36B3" w14:textId="054CE0FA" w:rsidR="00707F8C" w:rsidRPr="00707F8C" w:rsidRDefault="00A97306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218</w:t>
            </w:r>
          </w:p>
        </w:tc>
        <w:tc>
          <w:tcPr>
            <w:tcW w:w="1134" w:type="dxa"/>
          </w:tcPr>
          <w:p w14:paraId="66EB46BE" w14:textId="715F7C82" w:rsidR="00707F8C" w:rsidRPr="00707F8C" w:rsidRDefault="00A97306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220</w:t>
            </w:r>
          </w:p>
        </w:tc>
        <w:tc>
          <w:tcPr>
            <w:tcW w:w="1134" w:type="dxa"/>
          </w:tcPr>
          <w:p w14:paraId="6B05DF6E" w14:textId="77386F13" w:rsidR="00707F8C" w:rsidRPr="00707F8C" w:rsidRDefault="00A97306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220</w:t>
            </w:r>
          </w:p>
        </w:tc>
        <w:tc>
          <w:tcPr>
            <w:tcW w:w="1134" w:type="dxa"/>
          </w:tcPr>
          <w:p w14:paraId="5B597B31" w14:textId="4B0A22D0" w:rsidR="00707F8C" w:rsidRPr="00707F8C" w:rsidRDefault="00A97306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222</w:t>
            </w:r>
          </w:p>
        </w:tc>
        <w:tc>
          <w:tcPr>
            <w:tcW w:w="1134" w:type="dxa"/>
          </w:tcPr>
          <w:p w14:paraId="12D7E6F0" w14:textId="5EE66997" w:rsidR="00707F8C" w:rsidRPr="00707F8C" w:rsidRDefault="00A97306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222</w:t>
            </w:r>
          </w:p>
        </w:tc>
      </w:tr>
      <w:tr w:rsidR="00707F8C" w:rsidRPr="00707F8C" w14:paraId="0A444832" w14:textId="77777777" w:rsidTr="003C2E82">
        <w:tc>
          <w:tcPr>
            <w:tcW w:w="10147" w:type="dxa"/>
            <w:gridSpan w:val="8"/>
          </w:tcPr>
          <w:p w14:paraId="538401C2" w14:textId="53B1F555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color w:val="auto"/>
                <w:szCs w:val="26"/>
              </w:rPr>
            </w:pPr>
            <w:r w:rsidRPr="00707F8C">
              <w:rPr>
                <w:b/>
                <w:color w:val="000000" w:themeColor="text1"/>
                <w:sz w:val="26"/>
                <w:szCs w:val="26"/>
              </w:rPr>
              <w:lastRenderedPageBreak/>
              <w:t>Подпрограмма 3 «Организация библиотечного обслуживания населения»</w:t>
            </w:r>
          </w:p>
        </w:tc>
      </w:tr>
      <w:tr w:rsidR="00707F8C" w:rsidRPr="00707F8C" w14:paraId="4ADB62F5" w14:textId="77777777" w:rsidTr="00707F8C">
        <w:tc>
          <w:tcPr>
            <w:tcW w:w="704" w:type="dxa"/>
          </w:tcPr>
          <w:p w14:paraId="036BF84A" w14:textId="5055FE3E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1</w:t>
            </w:r>
          </w:p>
        </w:tc>
        <w:tc>
          <w:tcPr>
            <w:tcW w:w="2552" w:type="dxa"/>
          </w:tcPr>
          <w:p w14:paraId="6020EA26" w14:textId="57B0A90C" w:rsidR="00707F8C" w:rsidRPr="00707F8C" w:rsidRDefault="00707F8C" w:rsidP="00707F8C">
            <w:pPr>
              <w:spacing w:line="276" w:lineRule="auto"/>
              <w:rPr>
                <w:rStyle w:val="ae"/>
                <w:b w:val="0"/>
                <w:color w:val="auto"/>
                <w:szCs w:val="26"/>
              </w:rPr>
            </w:pPr>
            <w:r w:rsidRPr="00EA5E3C">
              <w:rPr>
                <w:sz w:val="26"/>
                <w:szCs w:val="26"/>
              </w:rPr>
              <w:t>Количество обслу</w:t>
            </w:r>
            <w:r>
              <w:rPr>
                <w:sz w:val="26"/>
                <w:szCs w:val="26"/>
              </w:rPr>
              <w:t>женного населения в библиотеках</w:t>
            </w:r>
          </w:p>
        </w:tc>
        <w:tc>
          <w:tcPr>
            <w:tcW w:w="1221" w:type="dxa"/>
          </w:tcPr>
          <w:p w14:paraId="69C3A7A4" w14:textId="1AF4C347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 w:rsidRPr="00EA5E3C">
              <w:rPr>
                <w:sz w:val="26"/>
                <w:szCs w:val="26"/>
              </w:rPr>
              <w:t>читатель</w:t>
            </w:r>
          </w:p>
        </w:tc>
        <w:tc>
          <w:tcPr>
            <w:tcW w:w="1134" w:type="dxa"/>
          </w:tcPr>
          <w:p w14:paraId="120337BE" w14:textId="10DBD1EC" w:rsidR="00707F8C" w:rsidRPr="00707F8C" w:rsidRDefault="00BA0970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7 165</w:t>
            </w:r>
          </w:p>
        </w:tc>
        <w:tc>
          <w:tcPr>
            <w:tcW w:w="1134" w:type="dxa"/>
          </w:tcPr>
          <w:p w14:paraId="207E1C7D" w14:textId="209DCD92" w:rsidR="00707F8C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7 170</w:t>
            </w:r>
          </w:p>
        </w:tc>
        <w:tc>
          <w:tcPr>
            <w:tcW w:w="1134" w:type="dxa"/>
          </w:tcPr>
          <w:p w14:paraId="21179E2F" w14:textId="60E41468" w:rsidR="00707F8C" w:rsidRPr="00707F8C" w:rsidRDefault="00BA0970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7  175</w:t>
            </w:r>
          </w:p>
        </w:tc>
        <w:tc>
          <w:tcPr>
            <w:tcW w:w="1134" w:type="dxa"/>
          </w:tcPr>
          <w:p w14:paraId="221C4273" w14:textId="686971D5" w:rsidR="00707F8C" w:rsidRPr="00707F8C" w:rsidRDefault="00BA0970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7 180</w:t>
            </w:r>
          </w:p>
        </w:tc>
        <w:tc>
          <w:tcPr>
            <w:tcW w:w="1134" w:type="dxa"/>
          </w:tcPr>
          <w:p w14:paraId="312DF34B" w14:textId="3040D96A" w:rsidR="00707F8C" w:rsidRPr="00707F8C" w:rsidRDefault="00BA0970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7 185</w:t>
            </w:r>
          </w:p>
        </w:tc>
      </w:tr>
      <w:tr w:rsidR="00707F8C" w:rsidRPr="00707F8C" w14:paraId="7099A0DD" w14:textId="77777777" w:rsidTr="00707F8C">
        <w:tc>
          <w:tcPr>
            <w:tcW w:w="704" w:type="dxa"/>
          </w:tcPr>
          <w:p w14:paraId="3749D6CF" w14:textId="0E077EF9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2</w:t>
            </w:r>
          </w:p>
        </w:tc>
        <w:tc>
          <w:tcPr>
            <w:tcW w:w="2552" w:type="dxa"/>
          </w:tcPr>
          <w:p w14:paraId="26C2A236" w14:textId="07325F3A" w:rsidR="00707F8C" w:rsidRPr="00707F8C" w:rsidRDefault="00707F8C" w:rsidP="00707F8C">
            <w:pPr>
              <w:spacing w:line="276" w:lineRule="auto"/>
              <w:rPr>
                <w:rStyle w:val="ae"/>
                <w:b w:val="0"/>
                <w:color w:val="auto"/>
                <w:szCs w:val="26"/>
              </w:rPr>
            </w:pPr>
            <w:proofErr w:type="gramStart"/>
            <w:r w:rsidRPr="00EA5E3C">
              <w:rPr>
                <w:sz w:val="26"/>
                <w:szCs w:val="26"/>
              </w:rPr>
              <w:t>Количество  массовых</w:t>
            </w:r>
            <w:proofErr w:type="gramEnd"/>
            <w:r w:rsidRPr="00EA5E3C">
              <w:rPr>
                <w:sz w:val="26"/>
                <w:szCs w:val="26"/>
              </w:rPr>
              <w:t xml:space="preserve"> мероприятий, направленных </w:t>
            </w:r>
            <w:r>
              <w:rPr>
                <w:sz w:val="26"/>
                <w:szCs w:val="26"/>
              </w:rPr>
              <w:t>на популяризацию книги и чтения</w:t>
            </w:r>
          </w:p>
        </w:tc>
        <w:tc>
          <w:tcPr>
            <w:tcW w:w="1221" w:type="dxa"/>
          </w:tcPr>
          <w:p w14:paraId="13D5B162" w14:textId="45DD280B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proofErr w:type="spellStart"/>
            <w:proofErr w:type="gramStart"/>
            <w:r w:rsidRPr="00EA5E3C">
              <w:rPr>
                <w:sz w:val="26"/>
                <w:szCs w:val="26"/>
              </w:rPr>
              <w:t>меро</w:t>
            </w:r>
            <w:proofErr w:type="spellEnd"/>
            <w:r w:rsidRPr="00EA5E3C">
              <w:rPr>
                <w:sz w:val="26"/>
                <w:szCs w:val="26"/>
              </w:rPr>
              <w:t>-приятие</w:t>
            </w:r>
            <w:proofErr w:type="gramEnd"/>
          </w:p>
        </w:tc>
        <w:tc>
          <w:tcPr>
            <w:tcW w:w="1134" w:type="dxa"/>
          </w:tcPr>
          <w:p w14:paraId="0802C62F" w14:textId="42E1739A" w:rsidR="00707F8C" w:rsidRPr="00707F8C" w:rsidRDefault="00BA0970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850</w:t>
            </w:r>
          </w:p>
        </w:tc>
        <w:tc>
          <w:tcPr>
            <w:tcW w:w="1134" w:type="dxa"/>
          </w:tcPr>
          <w:p w14:paraId="6D79BAC9" w14:textId="5E1CA858" w:rsidR="00707F8C" w:rsidRPr="00707F8C" w:rsidRDefault="00BA0970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855</w:t>
            </w:r>
          </w:p>
        </w:tc>
        <w:tc>
          <w:tcPr>
            <w:tcW w:w="1134" w:type="dxa"/>
          </w:tcPr>
          <w:p w14:paraId="71FF9652" w14:textId="0C732A2A" w:rsidR="00707F8C" w:rsidRPr="00707F8C" w:rsidRDefault="00BA0970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860</w:t>
            </w:r>
          </w:p>
        </w:tc>
        <w:tc>
          <w:tcPr>
            <w:tcW w:w="1134" w:type="dxa"/>
          </w:tcPr>
          <w:p w14:paraId="7536B7CE" w14:textId="392539D7" w:rsidR="00707F8C" w:rsidRPr="00707F8C" w:rsidRDefault="00BA0970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865</w:t>
            </w:r>
          </w:p>
        </w:tc>
        <w:tc>
          <w:tcPr>
            <w:tcW w:w="1134" w:type="dxa"/>
          </w:tcPr>
          <w:p w14:paraId="4F3648F4" w14:textId="6428C9DD" w:rsidR="00707F8C" w:rsidRPr="00707F8C" w:rsidRDefault="00BA0970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870</w:t>
            </w:r>
          </w:p>
        </w:tc>
      </w:tr>
      <w:tr w:rsidR="00707F8C" w:rsidRPr="00707F8C" w14:paraId="68CCE0AC" w14:textId="77777777" w:rsidTr="003C2E82">
        <w:tc>
          <w:tcPr>
            <w:tcW w:w="10147" w:type="dxa"/>
            <w:gridSpan w:val="8"/>
          </w:tcPr>
          <w:p w14:paraId="4C580BE3" w14:textId="31B3510A" w:rsidR="00707F8C" w:rsidRPr="00707F8C" w:rsidRDefault="00707F8C" w:rsidP="00707F8C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 w:rsidRPr="00707F8C">
              <w:rPr>
                <w:b/>
                <w:color w:val="000000" w:themeColor="text1"/>
                <w:sz w:val="26"/>
                <w:szCs w:val="26"/>
              </w:rPr>
              <w:t>Подпрограмма № 4 «Молодежная политика</w:t>
            </w:r>
            <w:r>
              <w:rPr>
                <w:b/>
                <w:color w:val="000000" w:themeColor="text1"/>
                <w:sz w:val="26"/>
                <w:szCs w:val="26"/>
              </w:rPr>
              <w:t>»</w:t>
            </w:r>
          </w:p>
        </w:tc>
      </w:tr>
      <w:tr w:rsidR="00BA0970" w:rsidRPr="00707F8C" w14:paraId="185E9B26" w14:textId="77777777" w:rsidTr="00707F8C">
        <w:tc>
          <w:tcPr>
            <w:tcW w:w="704" w:type="dxa"/>
          </w:tcPr>
          <w:p w14:paraId="2C541108" w14:textId="19F6ED83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1</w:t>
            </w:r>
          </w:p>
        </w:tc>
        <w:tc>
          <w:tcPr>
            <w:tcW w:w="2552" w:type="dxa"/>
          </w:tcPr>
          <w:p w14:paraId="724B7EF9" w14:textId="77777777" w:rsidR="00BA0970" w:rsidRPr="00EA5E3C" w:rsidRDefault="00BA0970" w:rsidP="00BA0970">
            <w:pPr>
              <w:pStyle w:val="a6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proofErr w:type="gramStart"/>
            <w:r w:rsidRPr="00EA5E3C">
              <w:rPr>
                <w:sz w:val="26"/>
                <w:szCs w:val="26"/>
              </w:rPr>
              <w:t>Количество  проведенных</w:t>
            </w:r>
            <w:proofErr w:type="gramEnd"/>
            <w:r w:rsidRPr="00EA5E3C">
              <w:rPr>
                <w:sz w:val="26"/>
                <w:szCs w:val="26"/>
              </w:rPr>
              <w:t xml:space="preserve"> мероприятий, содействующих </w:t>
            </w:r>
            <w:proofErr w:type="spellStart"/>
            <w:r w:rsidRPr="00EA5E3C">
              <w:rPr>
                <w:sz w:val="26"/>
                <w:szCs w:val="26"/>
              </w:rPr>
              <w:t>гражданско</w:t>
            </w:r>
            <w:proofErr w:type="spellEnd"/>
            <w:r w:rsidRPr="00EA5E3C">
              <w:rPr>
                <w:sz w:val="26"/>
                <w:szCs w:val="26"/>
              </w:rPr>
              <w:t xml:space="preserve"> – патриотическому </w:t>
            </w:r>
          </w:p>
          <w:p w14:paraId="301E31F4" w14:textId="2C797C68" w:rsidR="00BA0970" w:rsidRPr="00BA0970" w:rsidRDefault="00BA0970" w:rsidP="00BA0970">
            <w:pPr>
              <w:pStyle w:val="a6"/>
              <w:spacing w:before="0" w:beforeAutospacing="0" w:after="0" w:afterAutospacing="0" w:line="276" w:lineRule="auto"/>
              <w:rPr>
                <w:rStyle w:val="ae"/>
                <w:b w:val="0"/>
                <w:color w:val="auto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воспитанию и повышению общественно </w:t>
            </w:r>
            <w:r>
              <w:rPr>
                <w:sz w:val="26"/>
                <w:szCs w:val="26"/>
              </w:rPr>
              <w:t xml:space="preserve">– значимой активности молодежи </w:t>
            </w:r>
          </w:p>
        </w:tc>
        <w:tc>
          <w:tcPr>
            <w:tcW w:w="1221" w:type="dxa"/>
          </w:tcPr>
          <w:p w14:paraId="116F3383" w14:textId="6C969BC9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proofErr w:type="spellStart"/>
            <w:proofErr w:type="gramStart"/>
            <w:r w:rsidRPr="00EA5E3C">
              <w:rPr>
                <w:sz w:val="26"/>
                <w:szCs w:val="26"/>
              </w:rPr>
              <w:t>меро</w:t>
            </w:r>
            <w:proofErr w:type="spellEnd"/>
            <w:r w:rsidRPr="00EA5E3C">
              <w:rPr>
                <w:sz w:val="26"/>
                <w:szCs w:val="26"/>
              </w:rPr>
              <w:t>-приятие</w:t>
            </w:r>
            <w:proofErr w:type="gramEnd"/>
          </w:p>
        </w:tc>
        <w:tc>
          <w:tcPr>
            <w:tcW w:w="1134" w:type="dxa"/>
          </w:tcPr>
          <w:p w14:paraId="7217E235" w14:textId="32A97360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  <w:tc>
          <w:tcPr>
            <w:tcW w:w="1134" w:type="dxa"/>
          </w:tcPr>
          <w:p w14:paraId="194DFF3F" w14:textId="29BC04C4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1134" w:type="dxa"/>
          </w:tcPr>
          <w:p w14:paraId="6045CE41" w14:textId="2D0F9358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sz w:val="26"/>
                <w:szCs w:val="26"/>
              </w:rPr>
              <w:t>231</w:t>
            </w:r>
          </w:p>
        </w:tc>
        <w:tc>
          <w:tcPr>
            <w:tcW w:w="1134" w:type="dxa"/>
          </w:tcPr>
          <w:p w14:paraId="7106808E" w14:textId="49945D07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</w:tcPr>
          <w:p w14:paraId="217ECBD6" w14:textId="5BC1A903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sz w:val="26"/>
                <w:szCs w:val="26"/>
              </w:rPr>
              <w:t>247</w:t>
            </w:r>
          </w:p>
        </w:tc>
      </w:tr>
      <w:tr w:rsidR="00BA0970" w:rsidRPr="00707F8C" w14:paraId="1B932421" w14:textId="77777777" w:rsidTr="003C2E82">
        <w:tc>
          <w:tcPr>
            <w:tcW w:w="10147" w:type="dxa"/>
            <w:gridSpan w:val="8"/>
          </w:tcPr>
          <w:p w14:paraId="157E3853" w14:textId="1E79B564" w:rsidR="00BA0970" w:rsidRPr="00BA0970" w:rsidRDefault="00BA0970" w:rsidP="00BA097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A0970">
              <w:rPr>
                <w:b/>
                <w:color w:val="000000" w:themeColor="text1"/>
                <w:sz w:val="26"/>
                <w:szCs w:val="26"/>
              </w:rPr>
              <w:t xml:space="preserve">Подпрограмма 5 «Координация работы и организационное сопровождение </w:t>
            </w:r>
          </w:p>
          <w:p w14:paraId="056F5817" w14:textId="264392DC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 w:rsidRPr="00BA0970">
              <w:rPr>
                <w:b/>
                <w:color w:val="000000" w:themeColor="text1"/>
                <w:sz w:val="26"/>
                <w:szCs w:val="26"/>
              </w:rPr>
              <w:t>в сфере культуры»</w:t>
            </w:r>
          </w:p>
        </w:tc>
      </w:tr>
      <w:tr w:rsidR="00BA0970" w:rsidRPr="00707F8C" w14:paraId="0E72D821" w14:textId="77777777" w:rsidTr="00707F8C">
        <w:tc>
          <w:tcPr>
            <w:tcW w:w="704" w:type="dxa"/>
          </w:tcPr>
          <w:p w14:paraId="2609A529" w14:textId="310277CF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1</w:t>
            </w:r>
          </w:p>
        </w:tc>
        <w:tc>
          <w:tcPr>
            <w:tcW w:w="2552" w:type="dxa"/>
          </w:tcPr>
          <w:p w14:paraId="5B11D61B" w14:textId="47E168A2" w:rsidR="00BA0970" w:rsidRPr="00BA0970" w:rsidRDefault="00BA0970" w:rsidP="00DF090D">
            <w:pPr>
              <w:pStyle w:val="a7"/>
              <w:snapToGrid w:val="0"/>
              <w:spacing w:line="276" w:lineRule="auto"/>
              <w:jc w:val="left"/>
              <w:rPr>
                <w:rStyle w:val="ae"/>
                <w:b w:val="0"/>
                <w:color w:val="auto"/>
                <w:szCs w:val="26"/>
              </w:rPr>
            </w:pPr>
            <w:r w:rsidRPr="00EA5E3C">
              <w:rPr>
                <w:sz w:val="26"/>
                <w:szCs w:val="26"/>
              </w:rPr>
              <w:t>Доля расходования бюджетных ас</w:t>
            </w:r>
            <w:r>
              <w:rPr>
                <w:sz w:val="26"/>
                <w:szCs w:val="26"/>
              </w:rPr>
              <w:t xml:space="preserve">сигнований по отрасли культуры </w:t>
            </w:r>
          </w:p>
        </w:tc>
        <w:tc>
          <w:tcPr>
            <w:tcW w:w="1221" w:type="dxa"/>
          </w:tcPr>
          <w:p w14:paraId="564FBD32" w14:textId="457F54C1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 w:rsidRPr="00EA5E3C">
              <w:rPr>
                <w:sz w:val="26"/>
                <w:szCs w:val="26"/>
              </w:rPr>
              <w:t>процент</w:t>
            </w:r>
          </w:p>
        </w:tc>
        <w:tc>
          <w:tcPr>
            <w:tcW w:w="1134" w:type="dxa"/>
          </w:tcPr>
          <w:p w14:paraId="4C1A1CE0" w14:textId="40E34575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100</w:t>
            </w:r>
          </w:p>
        </w:tc>
        <w:tc>
          <w:tcPr>
            <w:tcW w:w="1134" w:type="dxa"/>
          </w:tcPr>
          <w:p w14:paraId="20D2A4EE" w14:textId="69EC6F12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100</w:t>
            </w:r>
          </w:p>
        </w:tc>
        <w:tc>
          <w:tcPr>
            <w:tcW w:w="1134" w:type="dxa"/>
          </w:tcPr>
          <w:p w14:paraId="4C0DF2FC" w14:textId="2E6DF003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100</w:t>
            </w:r>
          </w:p>
        </w:tc>
        <w:tc>
          <w:tcPr>
            <w:tcW w:w="1134" w:type="dxa"/>
          </w:tcPr>
          <w:p w14:paraId="4E2F940C" w14:textId="4A9D8133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100</w:t>
            </w:r>
          </w:p>
        </w:tc>
        <w:tc>
          <w:tcPr>
            <w:tcW w:w="1134" w:type="dxa"/>
          </w:tcPr>
          <w:p w14:paraId="124F7CC9" w14:textId="177260C4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100</w:t>
            </w:r>
          </w:p>
        </w:tc>
      </w:tr>
      <w:tr w:rsidR="00BA0970" w:rsidRPr="00707F8C" w14:paraId="3F6B9E26" w14:textId="77777777" w:rsidTr="003C2E82">
        <w:tc>
          <w:tcPr>
            <w:tcW w:w="10147" w:type="dxa"/>
            <w:gridSpan w:val="8"/>
          </w:tcPr>
          <w:p w14:paraId="51EA6F1A" w14:textId="3719300F" w:rsidR="00BA0970" w:rsidRPr="00BA0970" w:rsidRDefault="00BA0970" w:rsidP="00BA097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 w:rsidRPr="00BA0970">
              <w:rPr>
                <w:b/>
                <w:sz w:val="26"/>
                <w:szCs w:val="26"/>
              </w:rPr>
              <w:t>Подпрограмма  6</w:t>
            </w:r>
            <w:proofErr w:type="gramEnd"/>
            <w:r w:rsidRPr="00BA0970">
              <w:rPr>
                <w:b/>
                <w:sz w:val="26"/>
                <w:szCs w:val="26"/>
              </w:rPr>
              <w:t xml:space="preserve"> «Реализация государственной национальной политики </w:t>
            </w:r>
          </w:p>
          <w:p w14:paraId="240DC5D7" w14:textId="5516D4DE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 w:rsidRPr="00BA0970">
              <w:rPr>
                <w:b/>
                <w:sz w:val="26"/>
                <w:szCs w:val="26"/>
              </w:rPr>
              <w:t>Российской Федерации в Пограничном муниципальном округе»</w:t>
            </w:r>
          </w:p>
        </w:tc>
      </w:tr>
      <w:tr w:rsidR="00BA0970" w:rsidRPr="00707F8C" w14:paraId="15701DF0" w14:textId="77777777" w:rsidTr="00707F8C">
        <w:tc>
          <w:tcPr>
            <w:tcW w:w="704" w:type="dxa"/>
          </w:tcPr>
          <w:p w14:paraId="53C100DB" w14:textId="346D7C75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1</w:t>
            </w:r>
          </w:p>
        </w:tc>
        <w:tc>
          <w:tcPr>
            <w:tcW w:w="2552" w:type="dxa"/>
          </w:tcPr>
          <w:p w14:paraId="2E4AA58E" w14:textId="2A345354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Количество проведенных мероприятий, направленных на гармонизацию межнациональных </w:t>
            </w:r>
            <w:r>
              <w:rPr>
                <w:sz w:val="26"/>
                <w:szCs w:val="26"/>
              </w:rPr>
              <w:t>и межконфессиональных отношений</w:t>
            </w:r>
          </w:p>
        </w:tc>
        <w:tc>
          <w:tcPr>
            <w:tcW w:w="1221" w:type="dxa"/>
          </w:tcPr>
          <w:p w14:paraId="00BE03D1" w14:textId="6D8111AC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proofErr w:type="spellStart"/>
            <w:proofErr w:type="gramStart"/>
            <w:r w:rsidRPr="00EA5E3C">
              <w:rPr>
                <w:sz w:val="26"/>
                <w:szCs w:val="26"/>
              </w:rPr>
              <w:t>меро</w:t>
            </w:r>
            <w:proofErr w:type="spellEnd"/>
            <w:r w:rsidRPr="00EA5E3C">
              <w:rPr>
                <w:sz w:val="26"/>
                <w:szCs w:val="26"/>
              </w:rPr>
              <w:t>-приятие</w:t>
            </w:r>
            <w:proofErr w:type="gramEnd"/>
          </w:p>
        </w:tc>
        <w:tc>
          <w:tcPr>
            <w:tcW w:w="1134" w:type="dxa"/>
          </w:tcPr>
          <w:p w14:paraId="14A52A7E" w14:textId="674C5E28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40</w:t>
            </w:r>
          </w:p>
        </w:tc>
        <w:tc>
          <w:tcPr>
            <w:tcW w:w="1134" w:type="dxa"/>
          </w:tcPr>
          <w:p w14:paraId="1F5BD4C8" w14:textId="77C51392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45</w:t>
            </w:r>
          </w:p>
        </w:tc>
        <w:tc>
          <w:tcPr>
            <w:tcW w:w="1134" w:type="dxa"/>
          </w:tcPr>
          <w:p w14:paraId="20FEB3B1" w14:textId="5E8CCF95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48</w:t>
            </w:r>
          </w:p>
        </w:tc>
        <w:tc>
          <w:tcPr>
            <w:tcW w:w="1134" w:type="dxa"/>
          </w:tcPr>
          <w:p w14:paraId="664063E1" w14:textId="4FF4B292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52</w:t>
            </w:r>
          </w:p>
        </w:tc>
        <w:tc>
          <w:tcPr>
            <w:tcW w:w="1134" w:type="dxa"/>
          </w:tcPr>
          <w:p w14:paraId="4F449760" w14:textId="79737DAD" w:rsidR="00BA0970" w:rsidRPr="00707F8C" w:rsidRDefault="00BA0970" w:rsidP="00BA0970">
            <w:pPr>
              <w:spacing w:line="276" w:lineRule="auto"/>
              <w:jc w:val="center"/>
              <w:rPr>
                <w:rStyle w:val="ae"/>
                <w:b w:val="0"/>
                <w:bCs/>
                <w:szCs w:val="26"/>
              </w:rPr>
            </w:pPr>
            <w:r>
              <w:rPr>
                <w:rStyle w:val="ae"/>
                <w:b w:val="0"/>
                <w:bCs/>
                <w:szCs w:val="26"/>
              </w:rPr>
              <w:t>55</w:t>
            </w:r>
          </w:p>
        </w:tc>
      </w:tr>
    </w:tbl>
    <w:p w14:paraId="3510D4EA" w14:textId="77777777" w:rsidR="00707F8C" w:rsidRDefault="00707F8C" w:rsidP="00EA5E3C">
      <w:pPr>
        <w:spacing w:line="276" w:lineRule="auto"/>
        <w:jc w:val="center"/>
        <w:rPr>
          <w:rStyle w:val="ae"/>
          <w:bCs/>
          <w:szCs w:val="26"/>
        </w:rPr>
      </w:pPr>
    </w:p>
    <w:p w14:paraId="419E092D" w14:textId="77777777" w:rsidR="000B1F99" w:rsidRPr="00EA5E3C" w:rsidRDefault="000B1F99" w:rsidP="00EA5E3C">
      <w:pPr>
        <w:spacing w:before="100" w:beforeAutospacing="1" w:after="100" w:afterAutospacing="1" w:line="276" w:lineRule="auto"/>
        <w:rPr>
          <w:b/>
          <w:bCs/>
          <w:sz w:val="26"/>
          <w:szCs w:val="26"/>
        </w:rPr>
      </w:pPr>
    </w:p>
    <w:p w14:paraId="66D2ED38" w14:textId="77777777" w:rsidR="00BC7D92" w:rsidRPr="00EA5E3C" w:rsidRDefault="00E879CB" w:rsidP="00A97306">
      <w:pPr>
        <w:pStyle w:val="ad"/>
        <w:spacing w:line="276" w:lineRule="auto"/>
        <w:ind w:left="6237"/>
        <w:jc w:val="left"/>
        <w:rPr>
          <w:rStyle w:val="ae"/>
          <w:rFonts w:ascii="Times New Roman" w:hAnsi="Times New Roman" w:cs="Times New Roman"/>
          <w:bCs/>
          <w:szCs w:val="26"/>
        </w:rPr>
      </w:pPr>
      <w:r w:rsidRPr="00EA5E3C">
        <w:rPr>
          <w:rStyle w:val="ae"/>
          <w:rFonts w:ascii="Times New Roman" w:hAnsi="Times New Roman" w:cs="Times New Roman"/>
          <w:bCs/>
          <w:szCs w:val="26"/>
        </w:rPr>
        <w:lastRenderedPageBreak/>
        <w:t xml:space="preserve">Приложение № 2 </w:t>
      </w:r>
    </w:p>
    <w:p w14:paraId="27B69F93" w14:textId="77777777" w:rsidR="009E032B" w:rsidRDefault="00E879CB" w:rsidP="00A97306">
      <w:pPr>
        <w:pStyle w:val="ad"/>
        <w:spacing w:line="276" w:lineRule="auto"/>
        <w:ind w:left="6237"/>
        <w:jc w:val="left"/>
        <w:rPr>
          <w:rFonts w:ascii="Times New Roman" w:hAnsi="Times New Roman" w:cs="Times New Roman"/>
          <w:sz w:val="26"/>
          <w:szCs w:val="26"/>
        </w:rPr>
      </w:pPr>
      <w:r w:rsidRPr="00EA5E3C">
        <w:rPr>
          <w:rStyle w:val="ae"/>
          <w:rFonts w:ascii="Times New Roman" w:hAnsi="Times New Roman" w:cs="Times New Roman"/>
          <w:b w:val="0"/>
          <w:bCs/>
          <w:szCs w:val="26"/>
        </w:rPr>
        <w:t>к</w:t>
      </w:r>
      <w:r w:rsidRPr="00EA5E3C">
        <w:rPr>
          <w:rStyle w:val="ae"/>
          <w:rFonts w:ascii="Times New Roman" w:hAnsi="Times New Roman" w:cs="Times New Roman"/>
          <w:bCs/>
          <w:szCs w:val="26"/>
        </w:rPr>
        <w:t xml:space="preserve"> </w:t>
      </w:r>
      <w:r w:rsidRPr="00EA5E3C">
        <w:rPr>
          <w:rStyle w:val="ae"/>
          <w:rFonts w:ascii="Times New Roman" w:hAnsi="Times New Roman" w:cs="Times New Roman"/>
          <w:b w:val="0"/>
          <w:bCs/>
          <w:szCs w:val="26"/>
        </w:rPr>
        <w:t>муниципальной программе</w:t>
      </w:r>
      <w:r w:rsidRPr="00EA5E3C">
        <w:rPr>
          <w:rStyle w:val="ae"/>
          <w:rFonts w:ascii="Times New Roman" w:hAnsi="Times New Roman" w:cs="Times New Roman"/>
          <w:bCs/>
          <w:szCs w:val="26"/>
        </w:rPr>
        <w:t xml:space="preserve"> </w:t>
      </w:r>
      <w:r w:rsidR="009E032B">
        <w:rPr>
          <w:rFonts w:ascii="Times New Roman" w:hAnsi="Times New Roman" w:cs="Times New Roman"/>
          <w:sz w:val="26"/>
          <w:szCs w:val="26"/>
        </w:rPr>
        <w:t>«Развитие культуры,</w:t>
      </w:r>
    </w:p>
    <w:p w14:paraId="44E3706F" w14:textId="24149329" w:rsidR="00E879CB" w:rsidRPr="00EA5E3C" w:rsidRDefault="00E879CB" w:rsidP="00A97306">
      <w:pPr>
        <w:pStyle w:val="ad"/>
        <w:spacing w:line="276" w:lineRule="auto"/>
        <w:ind w:left="6237"/>
        <w:jc w:val="left"/>
        <w:rPr>
          <w:rFonts w:ascii="Times New Roman" w:hAnsi="Times New Roman" w:cs="Times New Roman"/>
          <w:sz w:val="26"/>
          <w:szCs w:val="26"/>
        </w:rPr>
      </w:pPr>
      <w:r w:rsidRPr="00EA5E3C">
        <w:rPr>
          <w:rFonts w:ascii="Times New Roman" w:hAnsi="Times New Roman" w:cs="Times New Roman"/>
          <w:sz w:val="26"/>
          <w:szCs w:val="26"/>
        </w:rPr>
        <w:t xml:space="preserve">библиотечного обслуживания и молодежной политики </w:t>
      </w:r>
      <w:proofErr w:type="gramStart"/>
      <w:r w:rsidRPr="00EA5E3C">
        <w:rPr>
          <w:rFonts w:ascii="Times New Roman" w:hAnsi="Times New Roman" w:cs="Times New Roman"/>
          <w:sz w:val="26"/>
          <w:szCs w:val="26"/>
        </w:rPr>
        <w:t>в  Пограничном</w:t>
      </w:r>
      <w:proofErr w:type="gramEnd"/>
      <w:r w:rsidRPr="00EA5E3C">
        <w:rPr>
          <w:rFonts w:ascii="Times New Roman" w:hAnsi="Times New Roman" w:cs="Times New Roman"/>
          <w:sz w:val="26"/>
          <w:szCs w:val="26"/>
        </w:rPr>
        <w:t xml:space="preserve"> муниципальном </w:t>
      </w:r>
      <w:r w:rsidR="00A97306">
        <w:rPr>
          <w:rFonts w:ascii="Times New Roman" w:hAnsi="Times New Roman" w:cs="Times New Roman"/>
          <w:sz w:val="26"/>
          <w:szCs w:val="26"/>
        </w:rPr>
        <w:t>округе</w:t>
      </w:r>
      <w:r w:rsidRPr="00EA5E3C">
        <w:rPr>
          <w:rFonts w:ascii="Times New Roman" w:hAnsi="Times New Roman" w:cs="Times New Roman"/>
          <w:sz w:val="26"/>
          <w:szCs w:val="26"/>
        </w:rPr>
        <w:t xml:space="preserve"> на 202</w:t>
      </w:r>
      <w:r w:rsidR="00A97306">
        <w:rPr>
          <w:rFonts w:ascii="Times New Roman" w:hAnsi="Times New Roman" w:cs="Times New Roman"/>
          <w:sz w:val="26"/>
          <w:szCs w:val="26"/>
        </w:rPr>
        <w:t>5</w:t>
      </w:r>
      <w:r w:rsidRPr="00EA5E3C">
        <w:rPr>
          <w:rFonts w:ascii="Times New Roman" w:hAnsi="Times New Roman" w:cs="Times New Roman"/>
          <w:sz w:val="26"/>
          <w:szCs w:val="26"/>
        </w:rPr>
        <w:t>-202</w:t>
      </w:r>
      <w:r w:rsidR="00A97306">
        <w:rPr>
          <w:rFonts w:ascii="Times New Roman" w:hAnsi="Times New Roman" w:cs="Times New Roman"/>
          <w:sz w:val="26"/>
          <w:szCs w:val="26"/>
        </w:rPr>
        <w:t>9</w:t>
      </w:r>
      <w:r w:rsidRPr="00EA5E3C">
        <w:rPr>
          <w:rFonts w:ascii="Times New Roman" w:hAnsi="Times New Roman" w:cs="Times New Roman"/>
          <w:sz w:val="26"/>
          <w:szCs w:val="26"/>
        </w:rPr>
        <w:t xml:space="preserve"> годы»</w:t>
      </w:r>
    </w:p>
    <w:p w14:paraId="645D2C29" w14:textId="77777777" w:rsidR="0049378B" w:rsidRPr="00EA5E3C" w:rsidRDefault="0049378B" w:rsidP="00EA5E3C">
      <w:pPr>
        <w:spacing w:line="276" w:lineRule="auto"/>
        <w:rPr>
          <w:sz w:val="26"/>
          <w:szCs w:val="26"/>
        </w:rPr>
      </w:pPr>
    </w:p>
    <w:p w14:paraId="657418ED" w14:textId="77777777" w:rsidR="00E879CB" w:rsidRPr="00EA5E3C" w:rsidRDefault="00E879CB" w:rsidP="00EA5E3C">
      <w:pPr>
        <w:spacing w:line="276" w:lineRule="auto"/>
        <w:jc w:val="center"/>
        <w:rPr>
          <w:sz w:val="26"/>
          <w:szCs w:val="26"/>
        </w:rPr>
      </w:pPr>
      <w:r w:rsidRPr="00EA5E3C">
        <w:rPr>
          <w:rStyle w:val="ae"/>
          <w:bCs/>
          <w:szCs w:val="26"/>
        </w:rPr>
        <w:t>Перечень</w:t>
      </w:r>
    </w:p>
    <w:p w14:paraId="31ED3BDA" w14:textId="77777777" w:rsidR="00E879CB" w:rsidRPr="00EA5E3C" w:rsidRDefault="00E879CB" w:rsidP="00EA5E3C">
      <w:pPr>
        <w:pStyle w:val="ad"/>
        <w:spacing w:line="276" w:lineRule="auto"/>
        <w:jc w:val="center"/>
        <w:rPr>
          <w:rStyle w:val="ae"/>
          <w:rFonts w:ascii="Times New Roman" w:eastAsia="Calibri" w:hAnsi="Times New Roman" w:cs="Times New Roman"/>
          <w:bCs/>
          <w:szCs w:val="26"/>
        </w:rPr>
      </w:pPr>
      <w:r w:rsidRPr="00EA5E3C">
        <w:rPr>
          <w:rStyle w:val="ae"/>
          <w:rFonts w:ascii="Times New Roman" w:eastAsia="Calibri" w:hAnsi="Times New Roman" w:cs="Times New Roman"/>
          <w:bCs/>
          <w:szCs w:val="26"/>
        </w:rPr>
        <w:t>основных мероприятий муниципальной программы</w:t>
      </w:r>
    </w:p>
    <w:p w14:paraId="78CFE679" w14:textId="445E4DAE" w:rsidR="00A97306" w:rsidRDefault="00E879CB" w:rsidP="00EA5E3C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E3C">
        <w:rPr>
          <w:rStyle w:val="ae"/>
          <w:rFonts w:ascii="Times New Roman" w:eastAsia="Calibri" w:hAnsi="Times New Roman" w:cs="Times New Roman"/>
          <w:bCs/>
          <w:szCs w:val="26"/>
        </w:rPr>
        <w:t>«</w:t>
      </w:r>
      <w:r w:rsidRPr="00EA5E3C">
        <w:rPr>
          <w:rFonts w:ascii="Times New Roman" w:hAnsi="Times New Roman" w:cs="Times New Roman"/>
          <w:b/>
          <w:sz w:val="26"/>
          <w:szCs w:val="26"/>
        </w:rPr>
        <w:t xml:space="preserve">Развитие </w:t>
      </w:r>
      <w:proofErr w:type="gramStart"/>
      <w:r w:rsidRPr="00EA5E3C">
        <w:rPr>
          <w:rFonts w:ascii="Times New Roman" w:hAnsi="Times New Roman" w:cs="Times New Roman"/>
          <w:b/>
          <w:sz w:val="26"/>
          <w:szCs w:val="26"/>
        </w:rPr>
        <w:t xml:space="preserve">культуры, </w:t>
      </w:r>
      <w:r w:rsidR="00A973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5E3C">
        <w:rPr>
          <w:rFonts w:ascii="Times New Roman" w:hAnsi="Times New Roman" w:cs="Times New Roman"/>
          <w:b/>
          <w:sz w:val="26"/>
          <w:szCs w:val="26"/>
        </w:rPr>
        <w:t>библиотечного</w:t>
      </w:r>
      <w:proofErr w:type="gramEnd"/>
      <w:r w:rsidRPr="00EA5E3C">
        <w:rPr>
          <w:rFonts w:ascii="Times New Roman" w:hAnsi="Times New Roman" w:cs="Times New Roman"/>
          <w:b/>
          <w:sz w:val="26"/>
          <w:szCs w:val="26"/>
        </w:rPr>
        <w:t xml:space="preserve"> обслуживания и молодежной политики в Пограничном муниципал</w:t>
      </w:r>
      <w:r w:rsidR="00332D96" w:rsidRPr="00EA5E3C">
        <w:rPr>
          <w:rFonts w:ascii="Times New Roman" w:hAnsi="Times New Roman" w:cs="Times New Roman"/>
          <w:b/>
          <w:sz w:val="26"/>
          <w:szCs w:val="26"/>
        </w:rPr>
        <w:t xml:space="preserve">ьном </w:t>
      </w:r>
      <w:r w:rsidR="00A97306">
        <w:rPr>
          <w:rFonts w:ascii="Times New Roman" w:hAnsi="Times New Roman" w:cs="Times New Roman"/>
          <w:b/>
          <w:sz w:val="26"/>
          <w:szCs w:val="26"/>
        </w:rPr>
        <w:t>округе</w:t>
      </w:r>
      <w:r w:rsidR="00332D96" w:rsidRPr="00EA5E3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51DE86B" w14:textId="4BA6A9E8" w:rsidR="00E879CB" w:rsidRPr="00EA5E3C" w:rsidRDefault="00332D96" w:rsidP="00EA5E3C">
      <w:pPr>
        <w:pStyle w:val="ad"/>
        <w:spacing w:line="276" w:lineRule="auto"/>
        <w:jc w:val="center"/>
        <w:rPr>
          <w:rStyle w:val="ae"/>
          <w:rFonts w:ascii="Times New Roman" w:eastAsia="Calibri" w:hAnsi="Times New Roman" w:cs="Times New Roman"/>
          <w:bCs/>
          <w:szCs w:val="26"/>
        </w:rPr>
      </w:pPr>
      <w:proofErr w:type="gramStart"/>
      <w:r w:rsidRPr="00EA5E3C">
        <w:rPr>
          <w:rFonts w:ascii="Times New Roman" w:hAnsi="Times New Roman" w:cs="Times New Roman"/>
          <w:b/>
          <w:sz w:val="26"/>
          <w:szCs w:val="26"/>
        </w:rPr>
        <w:t xml:space="preserve">на  </w:t>
      </w:r>
      <w:r w:rsidR="00E879CB" w:rsidRPr="00EA5E3C">
        <w:rPr>
          <w:rFonts w:ascii="Times New Roman" w:hAnsi="Times New Roman" w:cs="Times New Roman"/>
          <w:b/>
          <w:sz w:val="26"/>
          <w:szCs w:val="26"/>
        </w:rPr>
        <w:t>202</w:t>
      </w:r>
      <w:r w:rsidR="00A97306">
        <w:rPr>
          <w:rFonts w:ascii="Times New Roman" w:hAnsi="Times New Roman" w:cs="Times New Roman"/>
          <w:b/>
          <w:sz w:val="26"/>
          <w:szCs w:val="26"/>
        </w:rPr>
        <w:t>5</w:t>
      </w:r>
      <w:proofErr w:type="gramEnd"/>
      <w:r w:rsidR="00E879CB" w:rsidRPr="00EA5E3C">
        <w:rPr>
          <w:rFonts w:ascii="Times New Roman" w:hAnsi="Times New Roman" w:cs="Times New Roman"/>
          <w:b/>
          <w:sz w:val="26"/>
          <w:szCs w:val="26"/>
        </w:rPr>
        <w:t>-202</w:t>
      </w:r>
      <w:r w:rsidR="00A97306">
        <w:rPr>
          <w:rFonts w:ascii="Times New Roman" w:hAnsi="Times New Roman" w:cs="Times New Roman"/>
          <w:b/>
          <w:sz w:val="26"/>
          <w:szCs w:val="26"/>
        </w:rPr>
        <w:t>9</w:t>
      </w:r>
      <w:r w:rsidR="00E879CB" w:rsidRPr="00EA5E3C">
        <w:rPr>
          <w:rFonts w:ascii="Times New Roman" w:hAnsi="Times New Roman" w:cs="Times New Roman"/>
          <w:b/>
          <w:sz w:val="26"/>
          <w:szCs w:val="26"/>
        </w:rPr>
        <w:t xml:space="preserve"> годы</w:t>
      </w:r>
      <w:r w:rsidR="00E879CB" w:rsidRPr="00EA5E3C">
        <w:rPr>
          <w:rStyle w:val="ae"/>
          <w:rFonts w:ascii="Times New Roman" w:eastAsia="Calibri" w:hAnsi="Times New Roman" w:cs="Times New Roman"/>
          <w:bCs/>
          <w:szCs w:val="26"/>
        </w:rPr>
        <w:t>»</w:t>
      </w:r>
    </w:p>
    <w:p w14:paraId="176A42FD" w14:textId="77777777" w:rsidR="00E879CB" w:rsidRPr="00EA5E3C" w:rsidRDefault="00E879CB" w:rsidP="00EA5E3C">
      <w:pPr>
        <w:spacing w:line="276" w:lineRule="auto"/>
        <w:rPr>
          <w:sz w:val="26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33"/>
        <w:gridCol w:w="15"/>
        <w:gridCol w:w="1690"/>
        <w:gridCol w:w="1559"/>
        <w:gridCol w:w="1134"/>
        <w:gridCol w:w="45"/>
        <w:gridCol w:w="43"/>
        <w:gridCol w:w="1047"/>
        <w:gridCol w:w="60"/>
        <w:gridCol w:w="30"/>
        <w:gridCol w:w="1894"/>
        <w:gridCol w:w="1984"/>
      </w:tblGrid>
      <w:tr w:rsidR="00E879CB" w:rsidRPr="00EA5E3C" w14:paraId="0531CF40" w14:textId="77777777" w:rsidTr="0025121D">
        <w:tc>
          <w:tcPr>
            <w:tcW w:w="6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98AFF6" w14:textId="77777777" w:rsidR="00E879CB" w:rsidRPr="00EA5E3C" w:rsidRDefault="00E879CB" w:rsidP="00EA5E3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16A35838" w14:textId="77777777" w:rsidR="00E879CB" w:rsidRPr="00EA5E3C" w:rsidRDefault="00E879CB" w:rsidP="00EA5E3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C2CBF" w14:textId="1DAF70B3" w:rsidR="00E879CB" w:rsidRPr="00EA5E3C" w:rsidRDefault="00E879CB" w:rsidP="00EA5E3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Номер и </w:t>
            </w:r>
            <w:proofErr w:type="spellStart"/>
            <w:proofErr w:type="gram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наимено</w:t>
            </w:r>
            <w:r w:rsidR="002512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вание</w:t>
            </w:r>
            <w:proofErr w:type="spellEnd"/>
            <w:proofErr w:type="gramEnd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D4B0B" w14:textId="3E0C3604" w:rsidR="00E879CB" w:rsidRPr="00EA5E3C" w:rsidRDefault="00E879CB" w:rsidP="00EA5E3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Ответст</w:t>
            </w:r>
            <w:proofErr w:type="spellEnd"/>
            <w:r w:rsidR="002512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  <w:proofErr w:type="gramEnd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исполни</w:t>
            </w:r>
            <w:r w:rsidR="002512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тель</w:t>
            </w:r>
            <w:proofErr w:type="spellEnd"/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AC8D" w14:textId="77777777" w:rsidR="00E879CB" w:rsidRPr="00EA5E3C" w:rsidRDefault="00E879CB" w:rsidP="00EA5E3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1C88F7" w14:textId="77777777" w:rsidR="00E879CB" w:rsidRPr="00EA5E3C" w:rsidRDefault="00E879CB" w:rsidP="00EA5E3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Ожидаемый </w:t>
            </w:r>
            <w:proofErr w:type="spellStart"/>
            <w:proofErr w:type="gram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непосредст</w:t>
            </w:r>
            <w:proofErr w:type="spellEnd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-венный</w:t>
            </w:r>
            <w:proofErr w:type="gramEnd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результат, показатель (краткое описание)</w:t>
            </w:r>
          </w:p>
          <w:p w14:paraId="04BF7394" w14:textId="77777777" w:rsidR="00BC7D92" w:rsidRPr="00EA5E3C" w:rsidRDefault="00BC7D92" w:rsidP="00EA5E3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C1B461" w14:textId="77777777" w:rsidR="00E879CB" w:rsidRPr="00EA5E3C" w:rsidRDefault="00E879CB" w:rsidP="00EA5E3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Последствия не реализации основного мероприятия</w:t>
            </w:r>
          </w:p>
        </w:tc>
      </w:tr>
      <w:tr w:rsidR="00E879CB" w:rsidRPr="00EA5E3C" w14:paraId="33D96FB5" w14:textId="77777777" w:rsidTr="0025121D">
        <w:tc>
          <w:tcPr>
            <w:tcW w:w="6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E86DD7" w14:textId="77777777" w:rsidR="00E879CB" w:rsidRPr="00EA5E3C" w:rsidRDefault="00E879CB" w:rsidP="00EA5E3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B5AA" w14:textId="77777777" w:rsidR="00E879CB" w:rsidRPr="00EA5E3C" w:rsidRDefault="00E879CB" w:rsidP="00EA5E3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E518" w14:textId="77777777" w:rsidR="00E879CB" w:rsidRPr="00EA5E3C" w:rsidRDefault="00E879CB" w:rsidP="00EA5E3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9540" w14:textId="77777777" w:rsidR="00E879CB" w:rsidRPr="00EA5E3C" w:rsidRDefault="00BC7D92" w:rsidP="00EA5E3C">
            <w:pPr>
              <w:pStyle w:val="ac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pacing w:val="-19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879CB" w:rsidRPr="00EA5E3C">
              <w:rPr>
                <w:rFonts w:ascii="Times New Roman" w:hAnsi="Times New Roman" w:cs="Times New Roman"/>
                <w:sz w:val="26"/>
                <w:szCs w:val="26"/>
              </w:rPr>
              <w:t>ачал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E879CB" w:rsidRPr="00EA5E3C">
              <w:rPr>
                <w:rFonts w:ascii="Times New Roman" w:hAnsi="Times New Roman" w:cs="Times New Roman"/>
                <w:sz w:val="26"/>
                <w:szCs w:val="26"/>
              </w:rPr>
              <w:t>реалии-</w:t>
            </w:r>
            <w:proofErr w:type="spellStart"/>
            <w:r w:rsidR="00E879CB" w:rsidRPr="00EA5E3C">
              <w:rPr>
                <w:rFonts w:ascii="Times New Roman" w:hAnsi="Times New Roman" w:cs="Times New Roman"/>
                <w:sz w:val="26"/>
                <w:szCs w:val="26"/>
              </w:rPr>
              <w:t>зации</w:t>
            </w:r>
            <w:proofErr w:type="spellEnd"/>
            <w:r w:rsidR="00E879CB" w:rsidRPr="00EA5E3C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F52" w14:textId="77777777" w:rsidR="00E879CB" w:rsidRPr="00EA5E3C" w:rsidRDefault="00E879CB" w:rsidP="00EA5E3C">
            <w:pPr>
              <w:pStyle w:val="ac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pacing w:val="-19"/>
                <w:sz w:val="26"/>
                <w:szCs w:val="26"/>
              </w:rPr>
            </w:pPr>
            <w:proofErr w:type="gram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окон-</w:t>
            </w:r>
            <w:proofErr w:type="spell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чани</w:t>
            </w:r>
            <w:r w:rsidR="00BC7D92" w:rsidRPr="00EA5E3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spellEnd"/>
            <w:proofErr w:type="gramEnd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реалии-</w:t>
            </w:r>
            <w:proofErr w:type="spell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зации</w:t>
            </w:r>
            <w:proofErr w:type="spellEnd"/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8A08" w14:textId="77777777" w:rsidR="00E879CB" w:rsidRPr="00EA5E3C" w:rsidRDefault="00E879CB" w:rsidP="00EA5E3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214ED0" w14:textId="77777777" w:rsidR="00E879CB" w:rsidRPr="00EA5E3C" w:rsidRDefault="00E879CB" w:rsidP="00EA5E3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9CB" w:rsidRPr="00EA5E3C" w14:paraId="755B741D" w14:textId="77777777" w:rsidTr="0025121D">
        <w:trPr>
          <w:trHeight w:val="240"/>
        </w:trPr>
        <w:tc>
          <w:tcPr>
            <w:tcW w:w="102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79F4D0B" w14:textId="77777777" w:rsidR="00E879CB" w:rsidRPr="00EA5E3C" w:rsidRDefault="00E879CB" w:rsidP="00EA5E3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b/>
                <w:sz w:val="26"/>
                <w:szCs w:val="26"/>
              </w:rPr>
              <w:t>Подпрог</w:t>
            </w:r>
            <w:r w:rsidR="002F2E52" w:rsidRPr="00EA5E3C">
              <w:rPr>
                <w:rFonts w:ascii="Times New Roman" w:hAnsi="Times New Roman" w:cs="Times New Roman"/>
                <w:b/>
                <w:sz w:val="26"/>
                <w:szCs w:val="26"/>
              </w:rPr>
              <w:t>рамма 1 «Развитие культуры</w:t>
            </w:r>
            <w:r w:rsidRPr="00EA5E3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49378B" w:rsidRPr="00EA5E3C" w14:paraId="3B377FE2" w14:textId="77777777" w:rsidTr="0025121D">
        <w:trPr>
          <w:trHeight w:val="1245"/>
        </w:trPr>
        <w:tc>
          <w:tcPr>
            <w:tcW w:w="7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6390" w14:textId="77777777" w:rsidR="0049378B" w:rsidRPr="00EA5E3C" w:rsidRDefault="0049378B" w:rsidP="00EA5E3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5325BDD" w14:textId="77777777" w:rsidR="0049378B" w:rsidRPr="00EA5E3C" w:rsidRDefault="0049378B" w:rsidP="00EA5E3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AEAE0" w14:textId="67C06538" w:rsidR="0049378B" w:rsidRPr="00EA5E3C" w:rsidRDefault="0049378B" w:rsidP="00EA5E3C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деятель</w:t>
            </w:r>
            <w:r w:rsidR="00A973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1790E" w14:textId="3C712B15" w:rsidR="0049378B" w:rsidRPr="00EA5E3C" w:rsidRDefault="00BC7D92" w:rsidP="00EA5E3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Учреждения</w:t>
            </w:r>
            <w:r w:rsidR="00A9730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культуры</w:t>
            </w:r>
            <w:r w:rsidRPr="00EA5E3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EA5E3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п</w:t>
            </w:r>
            <w:r w:rsidR="00A9730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одведомс</w:t>
            </w:r>
            <w:r w:rsidR="0025121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т-тен</w:t>
            </w:r>
            <w:r w:rsidR="00A9730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ные</w:t>
            </w:r>
            <w:proofErr w:type="spellEnd"/>
            <w:r w:rsidR="00A9730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="00A9730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ОДКМи</w:t>
            </w:r>
            <w:r w:rsidR="0049378B" w:rsidRPr="00EA5E3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СП</w:t>
            </w:r>
            <w:proofErr w:type="spellEnd"/>
            <w:r w:rsidR="0049378B" w:rsidRPr="00EA5E3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DD438" w14:textId="79AB63AB" w:rsidR="0049378B" w:rsidRPr="00EA5E3C" w:rsidRDefault="0049378B" w:rsidP="00A973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Январь 202</w:t>
            </w:r>
            <w:r w:rsidR="00A97306">
              <w:rPr>
                <w:sz w:val="26"/>
                <w:szCs w:val="26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342C7" w14:textId="1E6CB537" w:rsidR="0049378B" w:rsidRPr="00EA5E3C" w:rsidRDefault="0049378B" w:rsidP="00A973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Декабрь 202</w:t>
            </w:r>
            <w:r w:rsidR="00A97306"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5D5B6" w14:textId="77777777" w:rsidR="0049378B" w:rsidRPr="00EA5E3C" w:rsidRDefault="00BC7D92" w:rsidP="00EA5E3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Улучшение культурно - досугового обслуживания населения и развития </w:t>
            </w:r>
            <w:proofErr w:type="spellStart"/>
            <w:proofErr w:type="gramStart"/>
            <w:r w:rsidRPr="00EA5E3C">
              <w:rPr>
                <w:sz w:val="26"/>
                <w:szCs w:val="26"/>
              </w:rPr>
              <w:t>самодея</w:t>
            </w:r>
            <w:proofErr w:type="spellEnd"/>
            <w:r w:rsidRPr="00EA5E3C">
              <w:rPr>
                <w:sz w:val="26"/>
                <w:szCs w:val="26"/>
              </w:rPr>
              <w:t>-тельного</w:t>
            </w:r>
            <w:proofErr w:type="gramEnd"/>
            <w:r w:rsidRPr="00EA5E3C">
              <w:rPr>
                <w:sz w:val="26"/>
                <w:szCs w:val="26"/>
              </w:rPr>
              <w:t xml:space="preserve"> художествен-</w:t>
            </w:r>
            <w:proofErr w:type="spellStart"/>
            <w:r w:rsidRPr="00EA5E3C">
              <w:rPr>
                <w:sz w:val="26"/>
                <w:szCs w:val="26"/>
              </w:rPr>
              <w:t>ного</w:t>
            </w:r>
            <w:proofErr w:type="spellEnd"/>
            <w:r w:rsidRPr="00EA5E3C">
              <w:rPr>
                <w:sz w:val="26"/>
                <w:szCs w:val="26"/>
              </w:rPr>
              <w:t xml:space="preserve"> творчества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4860D" w14:textId="77777777" w:rsidR="0049378B" w:rsidRPr="00EA5E3C" w:rsidRDefault="00BC7D92" w:rsidP="00EA5E3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Ухудшение культурно - досугового обслуживания населения и развития </w:t>
            </w:r>
            <w:proofErr w:type="spellStart"/>
            <w:proofErr w:type="gramStart"/>
            <w:r w:rsidRPr="00EA5E3C">
              <w:rPr>
                <w:sz w:val="26"/>
                <w:szCs w:val="26"/>
              </w:rPr>
              <w:t>самодея</w:t>
            </w:r>
            <w:proofErr w:type="spellEnd"/>
            <w:r w:rsidRPr="00EA5E3C">
              <w:rPr>
                <w:sz w:val="26"/>
                <w:szCs w:val="26"/>
              </w:rPr>
              <w:t>-тельного</w:t>
            </w:r>
            <w:proofErr w:type="gramEnd"/>
            <w:r w:rsidRPr="00EA5E3C">
              <w:rPr>
                <w:sz w:val="26"/>
                <w:szCs w:val="26"/>
              </w:rPr>
              <w:t xml:space="preserve"> художествен-</w:t>
            </w:r>
            <w:proofErr w:type="spellStart"/>
            <w:r w:rsidRPr="00EA5E3C">
              <w:rPr>
                <w:sz w:val="26"/>
                <w:szCs w:val="26"/>
              </w:rPr>
              <w:t>ного</w:t>
            </w:r>
            <w:proofErr w:type="spellEnd"/>
            <w:r w:rsidRPr="00EA5E3C">
              <w:rPr>
                <w:sz w:val="26"/>
                <w:szCs w:val="26"/>
              </w:rPr>
              <w:t xml:space="preserve"> творчества</w:t>
            </w:r>
          </w:p>
        </w:tc>
      </w:tr>
      <w:tr w:rsidR="00A97306" w:rsidRPr="00EA5E3C" w14:paraId="6B0F5B78" w14:textId="77777777" w:rsidTr="0025121D">
        <w:trPr>
          <w:trHeight w:val="2160"/>
        </w:trPr>
        <w:tc>
          <w:tcPr>
            <w:tcW w:w="7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CECD" w14:textId="77777777" w:rsidR="00A97306" w:rsidRPr="00EA5E3C" w:rsidRDefault="00A97306" w:rsidP="00A97306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  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43CA0" w14:textId="77777777" w:rsidR="00A97306" w:rsidRDefault="00A97306" w:rsidP="00A97306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Обеспечение доступа граждан </w:t>
            </w:r>
            <w:proofErr w:type="spellStart"/>
            <w:proofErr w:type="gramStart"/>
            <w:r w:rsidRPr="00EA5E3C">
              <w:rPr>
                <w:sz w:val="26"/>
                <w:szCs w:val="26"/>
              </w:rPr>
              <w:t>Погранич</w:t>
            </w:r>
            <w:r>
              <w:rPr>
                <w:sz w:val="26"/>
                <w:szCs w:val="26"/>
              </w:rPr>
              <w:t>-</w:t>
            </w:r>
            <w:r w:rsidRPr="00EA5E3C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EA5E3C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>округа</w:t>
            </w:r>
          </w:p>
          <w:p w14:paraId="3B8B0976" w14:textId="4E40902D" w:rsidR="00A97306" w:rsidRPr="00EA5E3C" w:rsidRDefault="00A97306" w:rsidP="00A97306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lastRenderedPageBreak/>
              <w:t xml:space="preserve">к </w:t>
            </w:r>
            <w:proofErr w:type="gramStart"/>
            <w:r w:rsidRPr="00EA5E3C">
              <w:rPr>
                <w:sz w:val="26"/>
                <w:szCs w:val="26"/>
              </w:rPr>
              <w:t>культур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EA5E3C">
              <w:rPr>
                <w:sz w:val="26"/>
                <w:szCs w:val="26"/>
              </w:rPr>
              <w:t>ным</w:t>
            </w:r>
            <w:proofErr w:type="spellEnd"/>
            <w:proofErr w:type="gramEnd"/>
            <w:r w:rsidRPr="00EA5E3C">
              <w:rPr>
                <w:sz w:val="26"/>
                <w:szCs w:val="26"/>
              </w:rPr>
              <w:t xml:space="preserve"> ценностям и участию в культурной жизни, реализация т</w:t>
            </w:r>
            <w:r>
              <w:rPr>
                <w:sz w:val="26"/>
                <w:szCs w:val="26"/>
              </w:rPr>
              <w:t>ворческого потенциала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6BAAC" w14:textId="3302993C" w:rsidR="00A97306" w:rsidRPr="00EA5E3C" w:rsidRDefault="0025121D" w:rsidP="00A97306">
            <w:pPr>
              <w:spacing w:line="276" w:lineRule="auto"/>
              <w:jc w:val="center"/>
              <w:rPr>
                <w:spacing w:val="-10"/>
                <w:sz w:val="26"/>
                <w:szCs w:val="26"/>
              </w:rPr>
            </w:pPr>
            <w:r w:rsidRPr="00EA5E3C">
              <w:rPr>
                <w:spacing w:val="-10"/>
                <w:sz w:val="26"/>
                <w:szCs w:val="26"/>
              </w:rPr>
              <w:lastRenderedPageBreak/>
              <w:t>Учреждения</w:t>
            </w:r>
            <w:r>
              <w:rPr>
                <w:spacing w:val="-10"/>
                <w:sz w:val="26"/>
                <w:szCs w:val="26"/>
              </w:rPr>
              <w:t xml:space="preserve"> культуры</w:t>
            </w:r>
            <w:r w:rsidRPr="00EA5E3C">
              <w:rPr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EA5E3C">
              <w:rPr>
                <w:spacing w:val="-10"/>
                <w:sz w:val="26"/>
                <w:szCs w:val="26"/>
              </w:rPr>
              <w:t>п</w:t>
            </w:r>
            <w:r>
              <w:rPr>
                <w:spacing w:val="-10"/>
                <w:sz w:val="26"/>
                <w:szCs w:val="26"/>
              </w:rPr>
              <w:t>одведомст-тенные</w:t>
            </w:r>
            <w:proofErr w:type="spellEnd"/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0"/>
                <w:sz w:val="26"/>
                <w:szCs w:val="26"/>
              </w:rPr>
              <w:t>ОДКМи</w:t>
            </w:r>
            <w:r w:rsidRPr="00EA5E3C">
              <w:rPr>
                <w:spacing w:val="-10"/>
                <w:sz w:val="26"/>
                <w:szCs w:val="26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44B47" w14:textId="0FC6E22A" w:rsidR="00A97306" w:rsidRPr="00EA5E3C" w:rsidRDefault="00A97306" w:rsidP="00A97306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Январь 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8A0C1" w14:textId="189F57A7" w:rsidR="00A97306" w:rsidRPr="00EA5E3C" w:rsidRDefault="00A97306" w:rsidP="00A97306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Декабрь 202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C14A2" w14:textId="3D02DEB8" w:rsidR="00A97306" w:rsidRPr="00EA5E3C" w:rsidRDefault="00A97306" w:rsidP="00A973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bCs/>
                <w:color w:val="000000" w:themeColor="text1"/>
                <w:sz w:val="26"/>
                <w:szCs w:val="26"/>
              </w:rPr>
              <w:t xml:space="preserve">Создание условий для дальнейшего </w:t>
            </w:r>
            <w:proofErr w:type="gramStart"/>
            <w:r w:rsidRPr="00EA5E3C">
              <w:rPr>
                <w:bCs/>
                <w:color w:val="000000" w:themeColor="text1"/>
                <w:sz w:val="26"/>
                <w:szCs w:val="26"/>
              </w:rPr>
              <w:t>развития  культуры</w:t>
            </w:r>
            <w:proofErr w:type="gramEnd"/>
            <w:r w:rsidRPr="00EA5E3C">
              <w:rPr>
                <w:bCs/>
                <w:color w:val="000000" w:themeColor="text1"/>
                <w:sz w:val="26"/>
                <w:szCs w:val="26"/>
              </w:rPr>
              <w:t xml:space="preserve"> и искусства в Пограничном </w:t>
            </w:r>
            <w:proofErr w:type="spellStart"/>
            <w:r w:rsidRPr="00EA5E3C">
              <w:rPr>
                <w:bCs/>
                <w:color w:val="000000" w:themeColor="text1"/>
                <w:sz w:val="26"/>
                <w:szCs w:val="26"/>
              </w:rPr>
              <w:lastRenderedPageBreak/>
              <w:t>муниципаль</w:t>
            </w:r>
            <w:proofErr w:type="spellEnd"/>
            <w:r w:rsidRPr="00EA5E3C">
              <w:rPr>
                <w:bCs/>
                <w:color w:val="000000" w:themeColor="text1"/>
                <w:sz w:val="26"/>
                <w:szCs w:val="26"/>
              </w:rPr>
              <w:t xml:space="preserve">-ном </w:t>
            </w:r>
            <w:r>
              <w:rPr>
                <w:bCs/>
                <w:color w:val="000000" w:themeColor="text1"/>
                <w:sz w:val="26"/>
                <w:szCs w:val="26"/>
              </w:rPr>
              <w:t>округе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062E5" w14:textId="77777777" w:rsidR="00A97306" w:rsidRPr="00EA5E3C" w:rsidRDefault="00A97306" w:rsidP="00A9730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lastRenderedPageBreak/>
              <w:t>Уменьшение количества обслуженного населения</w:t>
            </w:r>
          </w:p>
          <w:p w14:paraId="647EAF13" w14:textId="77777777" w:rsidR="00A97306" w:rsidRPr="00EA5E3C" w:rsidRDefault="00A97306" w:rsidP="00A9730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97306" w:rsidRPr="00EA5E3C" w14:paraId="307B5675" w14:textId="77777777" w:rsidTr="0025121D">
        <w:trPr>
          <w:trHeight w:val="346"/>
        </w:trPr>
        <w:tc>
          <w:tcPr>
            <w:tcW w:w="7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F631" w14:textId="78069446" w:rsidR="00A97306" w:rsidRPr="00EA5E3C" w:rsidRDefault="00A97306" w:rsidP="00A97306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lastRenderedPageBreak/>
              <w:t xml:space="preserve">  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58958" w14:textId="3FFC5473" w:rsidR="00A97306" w:rsidRPr="00EA5E3C" w:rsidRDefault="00A97306" w:rsidP="00A9730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EA5E3C">
              <w:rPr>
                <w:sz w:val="26"/>
                <w:szCs w:val="26"/>
              </w:rPr>
              <w:t>Мероприя</w:t>
            </w:r>
            <w:r>
              <w:rPr>
                <w:sz w:val="26"/>
                <w:szCs w:val="26"/>
              </w:rPr>
              <w:t>-</w:t>
            </w:r>
            <w:r w:rsidRPr="00EA5E3C">
              <w:rPr>
                <w:sz w:val="26"/>
                <w:szCs w:val="26"/>
              </w:rPr>
              <w:t>тия</w:t>
            </w:r>
            <w:proofErr w:type="spellEnd"/>
            <w:proofErr w:type="gramEnd"/>
            <w:r w:rsidRPr="00EA5E3C">
              <w:rPr>
                <w:sz w:val="26"/>
                <w:szCs w:val="26"/>
              </w:rPr>
              <w:t xml:space="preserve"> по организации и участию в   фестивалях и конкурсах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2E31C" w14:textId="4E3443F0" w:rsidR="00A97306" w:rsidRPr="00EA5E3C" w:rsidRDefault="0025121D" w:rsidP="00A97306">
            <w:pPr>
              <w:spacing w:line="276" w:lineRule="auto"/>
              <w:jc w:val="center"/>
              <w:rPr>
                <w:spacing w:val="-10"/>
                <w:sz w:val="26"/>
                <w:szCs w:val="26"/>
              </w:rPr>
            </w:pPr>
            <w:r w:rsidRPr="00EA5E3C">
              <w:rPr>
                <w:spacing w:val="-10"/>
                <w:sz w:val="26"/>
                <w:szCs w:val="26"/>
              </w:rPr>
              <w:t>Учреждения</w:t>
            </w:r>
            <w:r>
              <w:rPr>
                <w:spacing w:val="-10"/>
                <w:sz w:val="26"/>
                <w:szCs w:val="26"/>
              </w:rPr>
              <w:t xml:space="preserve"> культуры</w:t>
            </w:r>
            <w:r w:rsidRPr="00EA5E3C">
              <w:rPr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EA5E3C">
              <w:rPr>
                <w:spacing w:val="-10"/>
                <w:sz w:val="26"/>
                <w:szCs w:val="26"/>
              </w:rPr>
              <w:t>п</w:t>
            </w:r>
            <w:r>
              <w:rPr>
                <w:spacing w:val="-10"/>
                <w:sz w:val="26"/>
                <w:szCs w:val="26"/>
              </w:rPr>
              <w:t>одведомст-тенные</w:t>
            </w:r>
            <w:proofErr w:type="spellEnd"/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0"/>
                <w:sz w:val="26"/>
                <w:szCs w:val="26"/>
              </w:rPr>
              <w:t>ОДКМи</w:t>
            </w:r>
            <w:r w:rsidRPr="00EA5E3C">
              <w:rPr>
                <w:spacing w:val="-10"/>
                <w:sz w:val="26"/>
                <w:szCs w:val="26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FA9D4" w14:textId="7B4B8079" w:rsidR="00A97306" w:rsidRPr="00EA5E3C" w:rsidRDefault="00A97306" w:rsidP="00A973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Январь 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2D8D8" w14:textId="20836D3A" w:rsidR="00A97306" w:rsidRPr="00EA5E3C" w:rsidRDefault="00A97306" w:rsidP="00A973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Декабрь 202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ED596" w14:textId="461F3B82" w:rsidR="00A97306" w:rsidRPr="00EA5E3C" w:rsidRDefault="00A97306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bCs/>
                <w:color w:val="000000" w:themeColor="text1"/>
                <w:sz w:val="26"/>
                <w:szCs w:val="26"/>
              </w:rPr>
              <w:t xml:space="preserve">Создание условий для дальнейшего </w:t>
            </w:r>
            <w:proofErr w:type="gramStart"/>
            <w:r w:rsidRPr="00EA5E3C">
              <w:rPr>
                <w:bCs/>
                <w:color w:val="000000" w:themeColor="text1"/>
                <w:sz w:val="26"/>
                <w:szCs w:val="26"/>
              </w:rPr>
              <w:t>развития  культуры</w:t>
            </w:r>
            <w:proofErr w:type="gramEnd"/>
            <w:r w:rsidRPr="00EA5E3C">
              <w:rPr>
                <w:bCs/>
                <w:color w:val="000000" w:themeColor="text1"/>
                <w:sz w:val="26"/>
                <w:szCs w:val="26"/>
              </w:rPr>
              <w:t xml:space="preserve"> и искусства в Пограничном </w:t>
            </w:r>
            <w:proofErr w:type="spellStart"/>
            <w:r w:rsidRPr="00EA5E3C">
              <w:rPr>
                <w:bCs/>
                <w:color w:val="000000" w:themeColor="text1"/>
                <w:sz w:val="26"/>
                <w:szCs w:val="26"/>
              </w:rPr>
              <w:t>муниципаль</w:t>
            </w:r>
            <w:proofErr w:type="spellEnd"/>
            <w:r w:rsidRPr="00EA5E3C">
              <w:rPr>
                <w:bCs/>
                <w:color w:val="000000" w:themeColor="text1"/>
                <w:sz w:val="26"/>
                <w:szCs w:val="26"/>
              </w:rPr>
              <w:t xml:space="preserve">-ном </w:t>
            </w:r>
            <w:r>
              <w:rPr>
                <w:bCs/>
                <w:color w:val="000000" w:themeColor="text1"/>
                <w:sz w:val="26"/>
                <w:szCs w:val="26"/>
              </w:rPr>
              <w:t>округе</w:t>
            </w:r>
            <w:r w:rsidRPr="00EA5E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4927E" w14:textId="77777777" w:rsidR="00A97306" w:rsidRPr="00EA5E3C" w:rsidRDefault="00A97306" w:rsidP="00A9730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Уменьшение количества населения, вовлеченных</w:t>
            </w:r>
            <w:r w:rsidRPr="00EA5E3C">
              <w:rPr>
                <w:sz w:val="26"/>
                <w:szCs w:val="26"/>
              </w:rPr>
              <w:br/>
              <w:t>в культурно – досуговую деятельность</w:t>
            </w:r>
          </w:p>
          <w:p w14:paraId="4744ABB0" w14:textId="77777777" w:rsidR="00A97306" w:rsidRPr="00EA5E3C" w:rsidRDefault="00A97306" w:rsidP="00A9730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B6332" w:rsidRPr="00EA5E3C" w14:paraId="32467E69" w14:textId="77777777" w:rsidTr="0025121D">
        <w:trPr>
          <w:trHeight w:val="346"/>
        </w:trPr>
        <w:tc>
          <w:tcPr>
            <w:tcW w:w="7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6FB" w14:textId="77777777" w:rsidR="00AB6332" w:rsidRPr="00EA5E3C" w:rsidRDefault="00AB6332" w:rsidP="00AB6332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  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CD1CF" w14:textId="1F55DF6F" w:rsidR="00AB6332" w:rsidRPr="00EA5E3C" w:rsidRDefault="00AB6332" w:rsidP="00AB6332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EA5E3C">
              <w:rPr>
                <w:sz w:val="26"/>
                <w:szCs w:val="26"/>
              </w:rPr>
              <w:t xml:space="preserve">Укрепление </w:t>
            </w:r>
            <w:proofErr w:type="spellStart"/>
            <w:proofErr w:type="gramStart"/>
            <w:r w:rsidRPr="00EA5E3C">
              <w:rPr>
                <w:sz w:val="26"/>
                <w:szCs w:val="26"/>
              </w:rPr>
              <w:t>материаль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EA5E3C">
              <w:rPr>
                <w:sz w:val="26"/>
                <w:szCs w:val="26"/>
              </w:rPr>
              <w:t>но</w:t>
            </w:r>
            <w:proofErr w:type="gramEnd"/>
            <w:r w:rsidRPr="00EA5E3C">
              <w:rPr>
                <w:sz w:val="26"/>
                <w:szCs w:val="26"/>
              </w:rPr>
              <w:t xml:space="preserve"> – технической базы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9B5A2" w14:textId="1C4E6939" w:rsidR="00AB6332" w:rsidRPr="00EA5E3C" w:rsidRDefault="00BA29FD" w:rsidP="00AB6332">
            <w:pPr>
              <w:spacing w:line="276" w:lineRule="auto"/>
              <w:jc w:val="center"/>
              <w:rPr>
                <w:spacing w:val="-10"/>
                <w:sz w:val="26"/>
                <w:szCs w:val="26"/>
                <w:highlight w:val="yellow"/>
              </w:rPr>
            </w:pPr>
            <w:r w:rsidRPr="00EA5E3C">
              <w:rPr>
                <w:spacing w:val="-10"/>
                <w:sz w:val="26"/>
                <w:szCs w:val="26"/>
              </w:rPr>
              <w:t>Учреждения</w:t>
            </w:r>
            <w:r>
              <w:rPr>
                <w:spacing w:val="-10"/>
                <w:sz w:val="26"/>
                <w:szCs w:val="26"/>
              </w:rPr>
              <w:t xml:space="preserve"> культуры</w:t>
            </w:r>
            <w:r w:rsidRPr="00EA5E3C">
              <w:rPr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EA5E3C">
              <w:rPr>
                <w:spacing w:val="-10"/>
                <w:sz w:val="26"/>
                <w:szCs w:val="26"/>
              </w:rPr>
              <w:t>п</w:t>
            </w:r>
            <w:r>
              <w:rPr>
                <w:spacing w:val="-10"/>
                <w:sz w:val="26"/>
                <w:szCs w:val="26"/>
              </w:rPr>
              <w:t>одведомст-тенные</w:t>
            </w:r>
            <w:proofErr w:type="spellEnd"/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0"/>
                <w:sz w:val="26"/>
                <w:szCs w:val="26"/>
              </w:rPr>
              <w:t>ОДКМи</w:t>
            </w:r>
            <w:r w:rsidRPr="00EA5E3C">
              <w:rPr>
                <w:spacing w:val="-10"/>
                <w:sz w:val="26"/>
                <w:szCs w:val="26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9F3FA" w14:textId="543F9081" w:rsidR="00AB6332" w:rsidRPr="00EA5E3C" w:rsidRDefault="00AB6332" w:rsidP="00AB6332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EA5E3C">
              <w:rPr>
                <w:sz w:val="26"/>
                <w:szCs w:val="26"/>
              </w:rPr>
              <w:t>Январь 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1757E" w14:textId="3E88C0B6" w:rsidR="00AB6332" w:rsidRPr="00EA5E3C" w:rsidRDefault="00AB6332" w:rsidP="00AB6332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EA5E3C">
              <w:rPr>
                <w:sz w:val="26"/>
                <w:szCs w:val="26"/>
              </w:rPr>
              <w:t>Декабрь 202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6E175" w14:textId="77777777" w:rsidR="00AB6332" w:rsidRPr="00EA5E3C" w:rsidRDefault="00AB6332" w:rsidP="00AB63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Создание комфортной среды, отсутствие угрозы жизни </w:t>
            </w:r>
            <w:r w:rsidRPr="00EA5E3C">
              <w:rPr>
                <w:sz w:val="26"/>
                <w:szCs w:val="26"/>
              </w:rPr>
              <w:br/>
              <w:t xml:space="preserve">и здоровью граждан </w:t>
            </w:r>
          </w:p>
          <w:p w14:paraId="3E853B0A" w14:textId="27553960" w:rsidR="00AB6332" w:rsidRPr="00EA5E3C" w:rsidRDefault="00AB6332" w:rsidP="00AB6332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D5D71" w14:textId="50840737" w:rsidR="00AB6332" w:rsidRPr="00EA5E3C" w:rsidRDefault="00AB6332" w:rsidP="00AB6332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EA5E3C">
              <w:rPr>
                <w:sz w:val="26"/>
                <w:szCs w:val="26"/>
              </w:rPr>
              <w:t xml:space="preserve">Снижение уровня </w:t>
            </w:r>
            <w:proofErr w:type="gramStart"/>
            <w:r>
              <w:rPr>
                <w:sz w:val="26"/>
                <w:szCs w:val="26"/>
              </w:rPr>
              <w:t xml:space="preserve">комфортности </w:t>
            </w:r>
            <w:r w:rsidRPr="00EA5E3C">
              <w:rPr>
                <w:sz w:val="26"/>
                <w:szCs w:val="26"/>
              </w:rPr>
              <w:t xml:space="preserve"> безопасности</w:t>
            </w:r>
            <w:proofErr w:type="gramEnd"/>
            <w:r w:rsidRPr="00EA5E3C">
              <w:rPr>
                <w:sz w:val="26"/>
                <w:szCs w:val="26"/>
              </w:rPr>
              <w:t xml:space="preserve"> пребывания  в учреждении</w:t>
            </w:r>
          </w:p>
        </w:tc>
      </w:tr>
      <w:tr w:rsidR="0049378B" w:rsidRPr="00EA5E3C" w14:paraId="08F2C056" w14:textId="77777777" w:rsidTr="0025121D">
        <w:trPr>
          <w:trHeight w:val="294"/>
        </w:trPr>
        <w:tc>
          <w:tcPr>
            <w:tcW w:w="102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56C4B20" w14:textId="77777777" w:rsidR="0049378B" w:rsidRPr="00EA5E3C" w:rsidRDefault="0049378B" w:rsidP="00EA5E3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2 «Развитие системы дополнительного образования </w:t>
            </w:r>
          </w:p>
          <w:p w14:paraId="368AE151" w14:textId="77777777" w:rsidR="0049378B" w:rsidRPr="00EA5E3C" w:rsidRDefault="0049378B" w:rsidP="00EA5E3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b/>
                <w:sz w:val="26"/>
                <w:szCs w:val="26"/>
              </w:rPr>
              <w:t>в сфере культуры и искусства»</w:t>
            </w:r>
          </w:p>
        </w:tc>
      </w:tr>
      <w:tr w:rsidR="00AB6332" w:rsidRPr="00EA5E3C" w14:paraId="6887C8C8" w14:textId="77777777" w:rsidTr="0025121D">
        <w:trPr>
          <w:trHeight w:val="204"/>
        </w:trPr>
        <w:tc>
          <w:tcPr>
            <w:tcW w:w="7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69E6" w14:textId="77777777" w:rsidR="00AB6332" w:rsidRPr="00EA5E3C" w:rsidRDefault="00AB6332" w:rsidP="00AB633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08169" w14:textId="44BC336B" w:rsidR="00AB6332" w:rsidRPr="00EA5E3C" w:rsidRDefault="00AB6332" w:rsidP="00AB6332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EA5E3C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EA5E3C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EA5E3C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EA5E3C">
              <w:rPr>
                <w:sz w:val="26"/>
                <w:szCs w:val="26"/>
              </w:rPr>
              <w:t xml:space="preserve"> дополнительного образования в сфере культуры </w:t>
            </w:r>
          </w:p>
          <w:p w14:paraId="65A15F5A" w14:textId="77777777" w:rsidR="00AB6332" w:rsidRPr="00EA5E3C" w:rsidRDefault="00AB6332" w:rsidP="00AB6332">
            <w:pPr>
              <w:spacing w:line="276" w:lineRule="auto"/>
              <w:rPr>
                <w:sz w:val="26"/>
                <w:szCs w:val="26"/>
              </w:rPr>
            </w:pPr>
          </w:p>
          <w:p w14:paraId="7AD3E119" w14:textId="77777777" w:rsidR="00AB6332" w:rsidRPr="00EA5E3C" w:rsidRDefault="00AB6332" w:rsidP="00AB6332">
            <w:pPr>
              <w:spacing w:line="276" w:lineRule="auto"/>
              <w:rPr>
                <w:sz w:val="26"/>
                <w:szCs w:val="26"/>
              </w:rPr>
            </w:pPr>
          </w:p>
          <w:p w14:paraId="2D6F8162" w14:textId="77777777" w:rsidR="00AB6332" w:rsidRPr="00EA5E3C" w:rsidRDefault="00AB6332" w:rsidP="00AB633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34579" w14:textId="07277864" w:rsidR="00AB6332" w:rsidRPr="00EA5E3C" w:rsidRDefault="00AB6332" w:rsidP="00AB633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МБУДО «ДШИ </w:t>
            </w:r>
            <w:proofErr w:type="spellStart"/>
            <w:proofErr w:type="gram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Погранич</w:t>
            </w:r>
            <w:r w:rsidR="00BA29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D07A0" w14:textId="6501A83E" w:rsidR="00AB6332" w:rsidRPr="00EA5E3C" w:rsidRDefault="00AB6332" w:rsidP="00AB63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Январь 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A68B4" w14:textId="1F450A3F" w:rsidR="00AB6332" w:rsidRPr="00EA5E3C" w:rsidRDefault="00AB6332" w:rsidP="00AB63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Декабрь 202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FAA97" w14:textId="77777777" w:rsidR="00AB6332" w:rsidRPr="00EA5E3C" w:rsidRDefault="00AB6332" w:rsidP="00AB63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Получение бесплатного </w:t>
            </w:r>
            <w:proofErr w:type="gramStart"/>
            <w:r w:rsidRPr="00EA5E3C">
              <w:rPr>
                <w:sz w:val="26"/>
                <w:szCs w:val="26"/>
              </w:rPr>
              <w:t>дополни-тельного</w:t>
            </w:r>
            <w:proofErr w:type="gramEnd"/>
            <w:r w:rsidRPr="00EA5E3C">
              <w:rPr>
                <w:sz w:val="26"/>
                <w:szCs w:val="26"/>
              </w:rPr>
              <w:t xml:space="preserve"> образования в сфере 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03D99" w14:textId="77777777" w:rsidR="00AB6332" w:rsidRPr="00EA5E3C" w:rsidRDefault="00AB6332" w:rsidP="00AB6332">
            <w:pPr>
              <w:pStyle w:val="af"/>
              <w:ind w:left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Невозмож-ность</w:t>
            </w:r>
            <w:proofErr w:type="spellEnd"/>
            <w:proofErr w:type="gramEnd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обеспечения </w:t>
            </w:r>
            <w:proofErr w:type="spell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государст</w:t>
            </w:r>
            <w:proofErr w:type="spellEnd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-венных гарантий 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получение бесплатного дополни-тельного образования </w:t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A5E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сфере искусства</w:t>
            </w:r>
          </w:p>
        </w:tc>
      </w:tr>
      <w:tr w:rsidR="00AB6332" w:rsidRPr="00EA5E3C" w14:paraId="14F5E088" w14:textId="77777777" w:rsidTr="00BA29FD">
        <w:trPr>
          <w:trHeight w:val="4161"/>
        </w:trPr>
        <w:tc>
          <w:tcPr>
            <w:tcW w:w="7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9552" w14:textId="77777777" w:rsidR="00AB6332" w:rsidRPr="00EA5E3C" w:rsidRDefault="00AB6332" w:rsidP="00AB633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33D82" w14:textId="77777777" w:rsidR="00AB6332" w:rsidRPr="00EA5E3C" w:rsidRDefault="00AB6332" w:rsidP="00AB6332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Создание условий для развития и самореализации одаренных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B9271" w14:textId="10424F26" w:rsidR="00AB6332" w:rsidRPr="00EA5E3C" w:rsidRDefault="00AB6332" w:rsidP="00AB63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МБУДО «ДШИ </w:t>
            </w:r>
            <w:proofErr w:type="spellStart"/>
            <w:proofErr w:type="gramStart"/>
            <w:r w:rsidRPr="00EA5E3C">
              <w:rPr>
                <w:sz w:val="26"/>
                <w:szCs w:val="26"/>
              </w:rPr>
              <w:t>Погранич</w:t>
            </w:r>
            <w:r w:rsidR="00BA29FD">
              <w:rPr>
                <w:sz w:val="26"/>
                <w:szCs w:val="26"/>
              </w:rPr>
              <w:t>-</w:t>
            </w:r>
            <w:r w:rsidRPr="00EA5E3C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EA5E3C"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О</w:t>
            </w:r>
            <w:r w:rsidRPr="00EA5E3C">
              <w:rPr>
                <w:sz w:val="26"/>
                <w:szCs w:val="26"/>
              </w:rPr>
              <w:t>»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E00AB" w14:textId="6B840195" w:rsidR="00AB6332" w:rsidRPr="00EA5E3C" w:rsidRDefault="00AB6332" w:rsidP="00AB63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Январь 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C97A2" w14:textId="506A826C" w:rsidR="00AB6332" w:rsidRPr="00EA5E3C" w:rsidRDefault="00AB6332" w:rsidP="00AB63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Декабрь 202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1F0D3" w14:textId="77777777" w:rsidR="00AB6332" w:rsidRPr="00EA5E3C" w:rsidRDefault="00AB6332" w:rsidP="00AB6332">
            <w:pPr>
              <w:pStyle w:val="af"/>
              <w:ind w:left="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Выпол-нение</w:t>
            </w:r>
            <w:proofErr w:type="spellEnd"/>
            <w:proofErr w:type="gramEnd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установ</w:t>
            </w:r>
            <w:proofErr w:type="spellEnd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-ленного </w:t>
            </w:r>
            <w:proofErr w:type="spell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муници-пального</w:t>
            </w:r>
            <w:proofErr w:type="spellEnd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1DDC7" w14:textId="07E41D19" w:rsidR="00AB6332" w:rsidRPr="00AB6332" w:rsidRDefault="00AB6332" w:rsidP="00AB6332">
            <w:pPr>
              <w:pStyle w:val="af"/>
              <w:ind w:left="115"/>
              <w:jc w:val="center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proofErr w:type="spellStart"/>
            <w:proofErr w:type="gramStart"/>
            <w:r w:rsidRPr="00EA5E3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Невозмож-ность</w:t>
            </w:r>
            <w:proofErr w:type="spellEnd"/>
            <w:proofErr w:type="gramEnd"/>
            <w:r w:rsidRPr="00EA5E3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обеспечения </w:t>
            </w:r>
            <w:proofErr w:type="spellStart"/>
            <w:r w:rsidRPr="00EA5E3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государствен-ных</w:t>
            </w:r>
            <w:proofErr w:type="spellEnd"/>
            <w:r w:rsidRPr="00EA5E3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гарантий </w:t>
            </w:r>
            <w:r w:rsidRPr="00EA5E3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br/>
              <w:t xml:space="preserve">на получение бесплатного дополни-тельного образования </w:t>
            </w:r>
            <w:r w:rsidRPr="00EA5E3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br/>
              <w:t>в сфере искусства</w:t>
            </w:r>
          </w:p>
        </w:tc>
      </w:tr>
      <w:tr w:rsidR="00AB6332" w:rsidRPr="00EA5E3C" w14:paraId="7FA8BBA7" w14:textId="77777777" w:rsidTr="0025121D">
        <w:trPr>
          <w:trHeight w:val="2124"/>
        </w:trPr>
        <w:tc>
          <w:tcPr>
            <w:tcW w:w="7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AD72" w14:textId="30E9CDCA" w:rsidR="00AB6332" w:rsidRPr="00EA5E3C" w:rsidRDefault="00AB6332" w:rsidP="00AB633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9B36C" w14:textId="14888CB0" w:rsidR="00AB6332" w:rsidRPr="00EA5E3C" w:rsidRDefault="00AB6332" w:rsidP="00AB6332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Укрепление </w:t>
            </w:r>
            <w:proofErr w:type="spellStart"/>
            <w:proofErr w:type="gramStart"/>
            <w:r w:rsidRPr="00EA5E3C">
              <w:rPr>
                <w:sz w:val="26"/>
                <w:szCs w:val="26"/>
              </w:rPr>
              <w:t>материаль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EA5E3C">
              <w:rPr>
                <w:sz w:val="26"/>
                <w:szCs w:val="26"/>
              </w:rPr>
              <w:t>но</w:t>
            </w:r>
            <w:proofErr w:type="gramEnd"/>
            <w:r w:rsidRPr="00EA5E3C">
              <w:rPr>
                <w:sz w:val="26"/>
                <w:szCs w:val="26"/>
              </w:rPr>
              <w:t xml:space="preserve"> – технической базы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51B3D" w14:textId="1C0DAA7F" w:rsidR="00AB6332" w:rsidRPr="00EA5E3C" w:rsidRDefault="00AB6332" w:rsidP="00AB63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МБУДО «ДШИ Пограничного М</w:t>
            </w:r>
            <w:r>
              <w:rPr>
                <w:sz w:val="26"/>
                <w:szCs w:val="26"/>
              </w:rPr>
              <w:t>О</w:t>
            </w:r>
            <w:r w:rsidRPr="00EA5E3C">
              <w:rPr>
                <w:sz w:val="26"/>
                <w:szCs w:val="26"/>
              </w:rPr>
              <w:t>»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2C74E" w14:textId="761ACF6B" w:rsidR="00AB6332" w:rsidRPr="00EA5E3C" w:rsidRDefault="00AB6332" w:rsidP="00AB63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Январь 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4D481" w14:textId="7D943D92" w:rsidR="00AB6332" w:rsidRPr="00EA5E3C" w:rsidRDefault="00AB6332" w:rsidP="00AB63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Декабрь 202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AF410" w14:textId="77777777" w:rsidR="00AB6332" w:rsidRPr="00EA5E3C" w:rsidRDefault="00AB6332" w:rsidP="00AB63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Создание комфортной среды, отсутствие угрозы жизни </w:t>
            </w:r>
            <w:r w:rsidRPr="00EA5E3C">
              <w:rPr>
                <w:sz w:val="26"/>
                <w:szCs w:val="26"/>
              </w:rPr>
              <w:br/>
              <w:t xml:space="preserve">и здоровью граждан </w:t>
            </w:r>
          </w:p>
          <w:p w14:paraId="7949122E" w14:textId="77777777" w:rsidR="00AB6332" w:rsidRPr="00BA29FD" w:rsidRDefault="00AB6332" w:rsidP="00BA29F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B6D32" w14:textId="4DFF410D" w:rsidR="00AB6332" w:rsidRPr="00AB6332" w:rsidRDefault="00AB6332" w:rsidP="00AB6332">
            <w:pPr>
              <w:pStyle w:val="af"/>
              <w:ind w:left="115"/>
              <w:jc w:val="center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AB6332">
              <w:rPr>
                <w:rFonts w:ascii="Times New Roman" w:hAnsi="Times New Roman" w:cs="Times New Roman"/>
                <w:sz w:val="26"/>
                <w:szCs w:val="26"/>
              </w:rPr>
              <w:t>Снижение уровня комфорт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proofErr w:type="gramStart"/>
            <w:r w:rsidRPr="00AB6332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r w:rsidRPr="00AB6332">
              <w:rPr>
                <w:rFonts w:ascii="Times New Roman" w:hAnsi="Times New Roman" w:cs="Times New Roman"/>
                <w:sz w:val="26"/>
                <w:szCs w:val="26"/>
              </w:rPr>
              <w:t xml:space="preserve">  безопасности</w:t>
            </w:r>
            <w:proofErr w:type="gramEnd"/>
            <w:r w:rsidRPr="00AB6332">
              <w:rPr>
                <w:rFonts w:ascii="Times New Roman" w:hAnsi="Times New Roman" w:cs="Times New Roman"/>
                <w:sz w:val="26"/>
                <w:szCs w:val="26"/>
              </w:rPr>
              <w:t xml:space="preserve"> пребывания  в учреждении</w:t>
            </w:r>
          </w:p>
        </w:tc>
      </w:tr>
      <w:tr w:rsidR="00AB6332" w:rsidRPr="00EA5E3C" w14:paraId="5DBB023D" w14:textId="77777777" w:rsidTr="0025121D">
        <w:trPr>
          <w:trHeight w:val="467"/>
        </w:trPr>
        <w:tc>
          <w:tcPr>
            <w:tcW w:w="102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3123D00" w14:textId="77777777" w:rsidR="00AB6332" w:rsidRPr="00EA5E3C" w:rsidRDefault="00AB6332" w:rsidP="00AB633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proofErr w:type="gramStart"/>
            <w:r w:rsidRPr="00EA5E3C">
              <w:rPr>
                <w:rFonts w:ascii="Times New Roman" w:hAnsi="Times New Roman" w:cs="Times New Roman"/>
                <w:b/>
                <w:sz w:val="26"/>
                <w:szCs w:val="26"/>
              </w:rPr>
              <w:t>3  «</w:t>
            </w:r>
            <w:proofErr w:type="gramEnd"/>
            <w:r w:rsidRPr="00EA5E3C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библиотечного обслуживания населения»</w:t>
            </w:r>
          </w:p>
        </w:tc>
      </w:tr>
      <w:tr w:rsidR="00AB6332" w:rsidRPr="00EA5E3C" w14:paraId="7CBCFBDA" w14:textId="77777777" w:rsidTr="0025121D">
        <w:trPr>
          <w:trHeight w:val="825"/>
        </w:trPr>
        <w:tc>
          <w:tcPr>
            <w:tcW w:w="7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C4CF" w14:textId="77777777" w:rsidR="00AB6332" w:rsidRPr="00EA5E3C" w:rsidRDefault="00AB6332" w:rsidP="00AB6332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   1</w:t>
            </w:r>
          </w:p>
          <w:p w14:paraId="5DF8338E" w14:textId="77777777" w:rsidR="00AB6332" w:rsidRPr="00EA5E3C" w:rsidRDefault="00AB6332" w:rsidP="00AB633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EC02E" w14:textId="1EEF0F9B" w:rsidR="00AB6332" w:rsidRPr="00EA5E3C" w:rsidRDefault="00AB6332" w:rsidP="00AB6332">
            <w:pPr>
              <w:spacing w:after="200"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EA5E3C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EA5E3C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EA5E3C">
              <w:rPr>
                <w:sz w:val="26"/>
                <w:szCs w:val="26"/>
              </w:rPr>
              <w:t xml:space="preserve">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F6647" w14:textId="45B8AA5B" w:rsidR="00AB6332" w:rsidRPr="00EA5E3C" w:rsidRDefault="00AB6332" w:rsidP="00AB6332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МБУ «МБ Пограничного М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</w:t>
            </w:r>
            <w:r w:rsidRPr="00EA5E3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»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362CC" w14:textId="60755E56" w:rsidR="00AB6332" w:rsidRPr="00EA5E3C" w:rsidRDefault="00AB6332" w:rsidP="00AB63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Январь 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1FE02" w14:textId="4C77121B" w:rsidR="00AB6332" w:rsidRPr="00EA5E3C" w:rsidRDefault="00AB6332" w:rsidP="00AB63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Декабрь 202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A5AA8" w14:textId="77777777" w:rsidR="00AB6332" w:rsidRPr="00EA5E3C" w:rsidRDefault="00AB6332" w:rsidP="00AB63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Обеспечение прав граждан на доступ к культурным ценностям и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4C741" w14:textId="77777777" w:rsidR="00AB6332" w:rsidRPr="00EA5E3C" w:rsidRDefault="00AB6332" w:rsidP="00AB6332">
            <w:pPr>
              <w:pStyle w:val="af"/>
              <w:ind w:left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Не обеспечение прав граждан на доступ к культурным ценностям и информации</w:t>
            </w:r>
          </w:p>
        </w:tc>
      </w:tr>
      <w:tr w:rsidR="00AB6332" w:rsidRPr="00EA5E3C" w14:paraId="5E1E080F" w14:textId="77777777" w:rsidTr="0025121D">
        <w:trPr>
          <w:trHeight w:val="420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C21E" w14:textId="77777777" w:rsidR="00AB6332" w:rsidRPr="00EA5E3C" w:rsidRDefault="00AB6332" w:rsidP="00AB6332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   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1F6B3" w14:textId="242EE6F8" w:rsidR="00AB6332" w:rsidRPr="00EA5E3C" w:rsidRDefault="00AB6332" w:rsidP="00AB6332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EA5E3C">
              <w:rPr>
                <w:sz w:val="26"/>
                <w:szCs w:val="26"/>
              </w:rPr>
              <w:t xml:space="preserve">Создание единого </w:t>
            </w:r>
            <w:proofErr w:type="spellStart"/>
            <w:proofErr w:type="gramStart"/>
            <w:r w:rsidRPr="00EA5E3C">
              <w:rPr>
                <w:sz w:val="26"/>
                <w:szCs w:val="26"/>
              </w:rPr>
              <w:t>информа</w:t>
            </w:r>
            <w:r>
              <w:rPr>
                <w:sz w:val="26"/>
                <w:szCs w:val="26"/>
              </w:rPr>
              <w:t>-цион</w:t>
            </w:r>
            <w:r w:rsidRPr="00EA5E3C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EA5E3C">
              <w:rPr>
                <w:sz w:val="26"/>
                <w:szCs w:val="26"/>
              </w:rPr>
              <w:t xml:space="preserve"> 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23055" w14:textId="20C33D31" w:rsidR="00AB6332" w:rsidRPr="00EA5E3C" w:rsidRDefault="00AB6332" w:rsidP="00AB6332">
            <w:pPr>
              <w:spacing w:line="276" w:lineRule="auto"/>
              <w:jc w:val="center"/>
              <w:rPr>
                <w:spacing w:val="-10"/>
                <w:sz w:val="26"/>
                <w:szCs w:val="26"/>
                <w:highlight w:val="yellow"/>
              </w:rPr>
            </w:pPr>
            <w:r w:rsidRPr="00EA5E3C">
              <w:rPr>
                <w:spacing w:val="-10"/>
                <w:sz w:val="26"/>
                <w:szCs w:val="26"/>
              </w:rPr>
              <w:t>МБУ «МБ Пограничного М</w:t>
            </w:r>
            <w:r>
              <w:rPr>
                <w:spacing w:val="-10"/>
                <w:sz w:val="26"/>
                <w:szCs w:val="26"/>
              </w:rPr>
              <w:t>О</w:t>
            </w:r>
            <w:r w:rsidRPr="00EA5E3C">
              <w:rPr>
                <w:spacing w:val="-10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4F7BC" w14:textId="4FB0A749" w:rsidR="00AB6332" w:rsidRPr="00EA5E3C" w:rsidRDefault="00AB6332" w:rsidP="00AB6332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EA5E3C">
              <w:rPr>
                <w:sz w:val="26"/>
                <w:szCs w:val="26"/>
              </w:rPr>
              <w:t>Январь 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0AC61" w14:textId="12850768" w:rsidR="00AB6332" w:rsidRPr="00EA5E3C" w:rsidRDefault="00AB6332" w:rsidP="00AB6332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EA5E3C">
              <w:rPr>
                <w:sz w:val="26"/>
                <w:szCs w:val="26"/>
              </w:rPr>
              <w:t>Декабрь 202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F74A4" w14:textId="5352979D" w:rsidR="00AB6332" w:rsidRPr="00EA5E3C" w:rsidRDefault="00AB6332" w:rsidP="00BA29FD">
            <w:pPr>
              <w:spacing w:line="276" w:lineRule="auto"/>
              <w:jc w:val="center"/>
              <w:rPr>
                <w:spacing w:val="-12"/>
                <w:sz w:val="26"/>
                <w:szCs w:val="26"/>
              </w:rPr>
            </w:pPr>
            <w:r w:rsidRPr="00EA5E3C">
              <w:rPr>
                <w:spacing w:val="-12"/>
                <w:sz w:val="26"/>
                <w:szCs w:val="26"/>
              </w:rPr>
              <w:t xml:space="preserve">Создание и поддержание необходимого уровня </w:t>
            </w:r>
            <w:proofErr w:type="spellStart"/>
            <w:proofErr w:type="gramStart"/>
            <w:r w:rsidRPr="00EA5E3C">
              <w:rPr>
                <w:spacing w:val="-12"/>
                <w:sz w:val="26"/>
                <w:szCs w:val="26"/>
              </w:rPr>
              <w:t>информа-ционного</w:t>
            </w:r>
            <w:proofErr w:type="spellEnd"/>
            <w:proofErr w:type="gramEnd"/>
            <w:r w:rsidRPr="00EA5E3C">
              <w:rPr>
                <w:spacing w:val="-12"/>
                <w:sz w:val="26"/>
                <w:szCs w:val="26"/>
              </w:rPr>
              <w:t xml:space="preserve"> потенциала </w:t>
            </w:r>
            <w:r>
              <w:rPr>
                <w:spacing w:val="-12"/>
                <w:sz w:val="26"/>
                <w:szCs w:val="26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A911E" w14:textId="39CC506B" w:rsidR="00AB6332" w:rsidRPr="00EA5E3C" w:rsidRDefault="00AB6332" w:rsidP="00AB63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Снижение уровня </w:t>
            </w:r>
            <w:proofErr w:type="spellStart"/>
            <w:proofErr w:type="gramStart"/>
            <w:r>
              <w:rPr>
                <w:spacing w:val="-12"/>
                <w:sz w:val="26"/>
                <w:szCs w:val="26"/>
              </w:rPr>
              <w:t>информа-ционного</w:t>
            </w:r>
            <w:proofErr w:type="spellEnd"/>
            <w:proofErr w:type="gramEnd"/>
            <w:r>
              <w:rPr>
                <w:spacing w:val="-12"/>
                <w:sz w:val="26"/>
                <w:szCs w:val="26"/>
              </w:rPr>
              <w:t xml:space="preserve"> потенциала округа</w:t>
            </w:r>
          </w:p>
        </w:tc>
      </w:tr>
      <w:tr w:rsidR="0025121D" w:rsidRPr="00EA5E3C" w14:paraId="6FAC1CB2" w14:textId="77777777" w:rsidTr="0025121D">
        <w:trPr>
          <w:trHeight w:val="420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153" w14:textId="77777777" w:rsidR="0025121D" w:rsidRPr="00EA5E3C" w:rsidRDefault="0025121D" w:rsidP="0025121D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lastRenderedPageBreak/>
              <w:t xml:space="preserve">  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D69E1" w14:textId="272425C8" w:rsidR="0025121D" w:rsidRPr="00EA5E3C" w:rsidRDefault="0025121D" w:rsidP="0025121D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Укрепление материально – </w:t>
            </w:r>
            <w:proofErr w:type="spellStart"/>
            <w:proofErr w:type="gramStart"/>
            <w:r w:rsidRPr="00EA5E3C">
              <w:rPr>
                <w:sz w:val="26"/>
                <w:szCs w:val="26"/>
              </w:rPr>
              <w:t>техни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EA5E3C">
              <w:rPr>
                <w:sz w:val="26"/>
                <w:szCs w:val="26"/>
              </w:rPr>
              <w:t>ческой</w:t>
            </w:r>
            <w:proofErr w:type="gramEnd"/>
            <w:r w:rsidRPr="00EA5E3C">
              <w:rPr>
                <w:sz w:val="26"/>
                <w:szCs w:val="26"/>
              </w:rPr>
              <w:t xml:space="preserve"> базы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3B694" w14:textId="45C40E07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pacing w:val="-10"/>
                <w:sz w:val="26"/>
                <w:szCs w:val="26"/>
              </w:rPr>
              <w:t xml:space="preserve">МБУ «МБ </w:t>
            </w:r>
            <w:proofErr w:type="spellStart"/>
            <w:proofErr w:type="gramStart"/>
            <w:r w:rsidRPr="00EA5E3C">
              <w:rPr>
                <w:spacing w:val="-10"/>
                <w:sz w:val="26"/>
                <w:szCs w:val="26"/>
              </w:rPr>
              <w:t>Погранич</w:t>
            </w:r>
            <w:r w:rsidR="00BA29FD">
              <w:rPr>
                <w:spacing w:val="-10"/>
                <w:sz w:val="26"/>
                <w:szCs w:val="26"/>
              </w:rPr>
              <w:t>-</w:t>
            </w:r>
            <w:r w:rsidRPr="00EA5E3C">
              <w:rPr>
                <w:spacing w:val="-10"/>
                <w:sz w:val="26"/>
                <w:szCs w:val="26"/>
              </w:rPr>
              <w:t>ного</w:t>
            </w:r>
            <w:proofErr w:type="spellEnd"/>
            <w:proofErr w:type="gramEnd"/>
            <w:r w:rsidRPr="00EA5E3C">
              <w:rPr>
                <w:spacing w:val="-10"/>
                <w:sz w:val="26"/>
                <w:szCs w:val="26"/>
              </w:rPr>
              <w:t xml:space="preserve"> М</w:t>
            </w:r>
            <w:r>
              <w:rPr>
                <w:spacing w:val="-10"/>
                <w:sz w:val="26"/>
                <w:szCs w:val="26"/>
              </w:rPr>
              <w:t>О</w:t>
            </w:r>
            <w:r w:rsidRPr="00EA5E3C">
              <w:rPr>
                <w:spacing w:val="-10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01D70" w14:textId="4513A4C7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Январь 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62B14" w14:textId="6A1B2D2E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Декабрь 202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1E987" w14:textId="6AEA9E34" w:rsidR="0025121D" w:rsidRPr="00EA5E3C" w:rsidRDefault="0025121D" w:rsidP="00BA29F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Создание комфортной среды, отсутствие уг</w:t>
            </w:r>
            <w:r w:rsidR="00BA29FD">
              <w:rPr>
                <w:sz w:val="26"/>
                <w:szCs w:val="26"/>
              </w:rPr>
              <w:t xml:space="preserve">розы жизни </w:t>
            </w:r>
            <w:r w:rsidR="00BA29FD">
              <w:rPr>
                <w:sz w:val="26"/>
                <w:szCs w:val="26"/>
              </w:rPr>
              <w:br/>
              <w:t xml:space="preserve">и здоровью граждан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8AC05" w14:textId="1FAB86D8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Снижение уровня </w:t>
            </w:r>
            <w:proofErr w:type="gramStart"/>
            <w:r>
              <w:rPr>
                <w:sz w:val="26"/>
                <w:szCs w:val="26"/>
              </w:rPr>
              <w:t xml:space="preserve">комфортности </w:t>
            </w:r>
            <w:r w:rsidRPr="00EA5E3C">
              <w:rPr>
                <w:sz w:val="26"/>
                <w:szCs w:val="26"/>
              </w:rPr>
              <w:t xml:space="preserve"> безопасности</w:t>
            </w:r>
            <w:proofErr w:type="gramEnd"/>
            <w:r w:rsidRPr="00EA5E3C">
              <w:rPr>
                <w:sz w:val="26"/>
                <w:szCs w:val="26"/>
              </w:rPr>
              <w:t xml:space="preserve"> пребывания  в учреждении</w:t>
            </w:r>
          </w:p>
        </w:tc>
      </w:tr>
      <w:tr w:rsidR="0025121D" w:rsidRPr="00EA5E3C" w14:paraId="31BA4249" w14:textId="77777777" w:rsidTr="0025121D">
        <w:trPr>
          <w:trHeight w:val="420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D38C" w14:textId="77777777" w:rsidR="0025121D" w:rsidRPr="00EA5E3C" w:rsidRDefault="0025121D" w:rsidP="0025121D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  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25AF1" w14:textId="754F1BC1" w:rsidR="0025121D" w:rsidRPr="00EA5E3C" w:rsidRDefault="0025121D" w:rsidP="0025121D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EA5E3C">
              <w:rPr>
                <w:sz w:val="26"/>
                <w:szCs w:val="26"/>
              </w:rPr>
              <w:t>Мероприя</w:t>
            </w:r>
            <w:r>
              <w:rPr>
                <w:sz w:val="26"/>
                <w:szCs w:val="26"/>
              </w:rPr>
              <w:t>-</w:t>
            </w:r>
            <w:r w:rsidRPr="00EA5E3C">
              <w:rPr>
                <w:sz w:val="26"/>
                <w:szCs w:val="26"/>
              </w:rPr>
              <w:t>тия</w:t>
            </w:r>
            <w:proofErr w:type="spellEnd"/>
            <w:proofErr w:type="gramEnd"/>
            <w:r w:rsidRPr="00EA5E3C">
              <w:rPr>
                <w:sz w:val="26"/>
                <w:szCs w:val="26"/>
              </w:rPr>
              <w:t xml:space="preserve"> по обеспечению безопасности обслужи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EA5E3C">
              <w:rPr>
                <w:sz w:val="26"/>
                <w:szCs w:val="26"/>
              </w:rPr>
              <w:t>вания</w:t>
            </w:r>
            <w:proofErr w:type="spellEnd"/>
            <w:r w:rsidRPr="00EA5E3C">
              <w:rPr>
                <w:sz w:val="26"/>
                <w:szCs w:val="26"/>
              </w:rPr>
              <w:t xml:space="preserve"> населения и сохранение </w:t>
            </w:r>
            <w:proofErr w:type="spellStart"/>
            <w:r w:rsidRPr="00EA5E3C">
              <w:rPr>
                <w:sz w:val="26"/>
                <w:szCs w:val="26"/>
              </w:rPr>
              <w:t>библиотеч</w:t>
            </w:r>
            <w:r>
              <w:rPr>
                <w:sz w:val="26"/>
                <w:szCs w:val="26"/>
              </w:rPr>
              <w:t>-</w:t>
            </w:r>
            <w:r w:rsidR="00BA29FD">
              <w:rPr>
                <w:sz w:val="26"/>
                <w:szCs w:val="26"/>
              </w:rPr>
              <w:t>ных</w:t>
            </w:r>
            <w:proofErr w:type="spellEnd"/>
            <w:r w:rsidR="00BA29FD">
              <w:rPr>
                <w:sz w:val="26"/>
                <w:szCs w:val="26"/>
              </w:rPr>
              <w:t xml:space="preserve">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7A9B1" w14:textId="75CF4E02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pacing w:val="-10"/>
                <w:sz w:val="26"/>
                <w:szCs w:val="26"/>
              </w:rPr>
              <w:t>МБУ «МБ Пограничного М</w:t>
            </w:r>
            <w:r>
              <w:rPr>
                <w:spacing w:val="-10"/>
                <w:sz w:val="26"/>
                <w:szCs w:val="26"/>
              </w:rPr>
              <w:t>О</w:t>
            </w:r>
            <w:r w:rsidRPr="00EA5E3C">
              <w:rPr>
                <w:spacing w:val="-10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5B27C" w14:textId="4580D39B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Январь 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D07F5" w14:textId="6AAE2E05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Декабрь 202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6EB5D" w14:textId="77777777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Отсутствие угрозы жизни </w:t>
            </w:r>
            <w:r w:rsidRPr="00EA5E3C">
              <w:rPr>
                <w:sz w:val="26"/>
                <w:szCs w:val="26"/>
              </w:rPr>
              <w:br/>
              <w:t xml:space="preserve">и здоровью граждан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032D1" w14:textId="77777777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Снижение уровня безопасности пребывания </w:t>
            </w:r>
          </w:p>
        </w:tc>
      </w:tr>
      <w:tr w:rsidR="0025121D" w:rsidRPr="00EA5E3C" w14:paraId="66F7AD3D" w14:textId="77777777" w:rsidTr="0025121D">
        <w:trPr>
          <w:trHeight w:val="420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380" w14:textId="77777777" w:rsidR="0025121D" w:rsidRPr="00EA5E3C" w:rsidRDefault="0025121D" w:rsidP="0025121D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  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B73C6" w14:textId="5983A2E1" w:rsidR="0025121D" w:rsidRPr="00EA5E3C" w:rsidRDefault="0025121D" w:rsidP="0025121D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Создание условий для </w:t>
            </w:r>
            <w:proofErr w:type="spellStart"/>
            <w:proofErr w:type="gramStart"/>
            <w:r w:rsidRPr="00EA5E3C">
              <w:rPr>
                <w:sz w:val="26"/>
                <w:szCs w:val="26"/>
              </w:rPr>
              <w:t>инновацион</w:t>
            </w:r>
            <w:proofErr w:type="spellEnd"/>
            <w:r>
              <w:rPr>
                <w:sz w:val="26"/>
                <w:szCs w:val="26"/>
              </w:rPr>
              <w:t>-</w:t>
            </w:r>
            <w:r w:rsidR="00BA29FD">
              <w:rPr>
                <w:sz w:val="26"/>
                <w:szCs w:val="26"/>
              </w:rPr>
              <w:t>ной</w:t>
            </w:r>
            <w:proofErr w:type="gramEnd"/>
            <w:r w:rsidR="00BA29FD">
              <w:rPr>
                <w:sz w:val="26"/>
                <w:szCs w:val="26"/>
              </w:rPr>
              <w:t xml:space="preserve"> деятельности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557C8" w14:textId="3C4E9B04" w:rsidR="0025121D" w:rsidRPr="00EA5E3C" w:rsidRDefault="0025121D" w:rsidP="0025121D">
            <w:pPr>
              <w:spacing w:line="276" w:lineRule="auto"/>
              <w:jc w:val="center"/>
              <w:rPr>
                <w:spacing w:val="-10"/>
                <w:sz w:val="26"/>
                <w:szCs w:val="26"/>
              </w:rPr>
            </w:pPr>
            <w:r w:rsidRPr="00EA5E3C">
              <w:rPr>
                <w:spacing w:val="-10"/>
                <w:sz w:val="26"/>
                <w:szCs w:val="26"/>
              </w:rPr>
              <w:t>МБУ «МБ Пограничного М</w:t>
            </w:r>
            <w:r>
              <w:rPr>
                <w:spacing w:val="-10"/>
                <w:sz w:val="26"/>
                <w:szCs w:val="26"/>
              </w:rPr>
              <w:t>О</w:t>
            </w:r>
            <w:r w:rsidRPr="00EA5E3C">
              <w:rPr>
                <w:spacing w:val="-10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58061" w14:textId="1CDDD6DC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Январь 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AD237" w14:textId="60903993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Декабрь 202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850A" w14:textId="77777777" w:rsidR="0025121D" w:rsidRPr="00EA5E3C" w:rsidRDefault="0025121D" w:rsidP="0025121D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Соответствие современным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F8A40" w14:textId="77777777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Не соответствие современным требованиям</w:t>
            </w:r>
          </w:p>
        </w:tc>
      </w:tr>
      <w:tr w:rsidR="0025121D" w:rsidRPr="00EA5E3C" w14:paraId="3DCE5E81" w14:textId="77777777" w:rsidTr="0025121D">
        <w:trPr>
          <w:trHeight w:val="420"/>
        </w:trPr>
        <w:tc>
          <w:tcPr>
            <w:tcW w:w="102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59BE219" w14:textId="77777777" w:rsidR="0025121D" w:rsidRPr="00EA5E3C" w:rsidRDefault="0025121D" w:rsidP="0025121D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4 «Молодежная политика» </w:t>
            </w:r>
          </w:p>
          <w:p w14:paraId="6005139D" w14:textId="77777777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25121D" w:rsidRPr="00EA5E3C" w14:paraId="5BF72A25" w14:textId="77777777" w:rsidTr="0025121D">
        <w:trPr>
          <w:trHeight w:val="420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0F3F" w14:textId="355B12BF" w:rsidR="0025121D" w:rsidRPr="00EA5E3C" w:rsidRDefault="0025121D" w:rsidP="0025121D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C6F53" w14:textId="77777777" w:rsidR="0025121D" w:rsidRDefault="0025121D" w:rsidP="0025121D">
            <w:pPr>
              <w:tabs>
                <w:tab w:val="left" w:pos="326"/>
              </w:tabs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EA5E3C">
              <w:rPr>
                <w:sz w:val="26"/>
                <w:szCs w:val="26"/>
              </w:rPr>
              <w:t>Мероприя</w:t>
            </w:r>
            <w:r>
              <w:rPr>
                <w:sz w:val="26"/>
                <w:szCs w:val="26"/>
              </w:rPr>
              <w:t>-</w:t>
            </w:r>
            <w:r w:rsidRPr="00EA5E3C">
              <w:rPr>
                <w:sz w:val="26"/>
                <w:szCs w:val="26"/>
              </w:rPr>
              <w:t>тия</w:t>
            </w:r>
            <w:proofErr w:type="spellEnd"/>
            <w:proofErr w:type="gramEnd"/>
            <w:r w:rsidRPr="00EA5E3C">
              <w:rPr>
                <w:sz w:val="26"/>
                <w:szCs w:val="26"/>
              </w:rPr>
              <w:t>, содействую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EA5E3C">
              <w:rPr>
                <w:sz w:val="26"/>
                <w:szCs w:val="26"/>
              </w:rPr>
              <w:t>щие</w:t>
            </w:r>
            <w:proofErr w:type="spellEnd"/>
            <w:r w:rsidRPr="00EA5E3C">
              <w:rPr>
                <w:sz w:val="26"/>
                <w:szCs w:val="26"/>
              </w:rPr>
              <w:t xml:space="preserve"> гражданско-</w:t>
            </w:r>
            <w:proofErr w:type="spellStart"/>
            <w:r w:rsidRPr="00EA5E3C">
              <w:rPr>
                <w:sz w:val="26"/>
                <w:szCs w:val="26"/>
              </w:rPr>
              <w:t>патриоти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spellStart"/>
            <w:r w:rsidRPr="00EA5E3C">
              <w:rPr>
                <w:sz w:val="26"/>
                <w:szCs w:val="26"/>
              </w:rPr>
              <w:t>ческому</w:t>
            </w:r>
            <w:proofErr w:type="spellEnd"/>
            <w:r w:rsidRPr="00EA5E3C">
              <w:rPr>
                <w:sz w:val="26"/>
                <w:szCs w:val="26"/>
              </w:rPr>
              <w:t xml:space="preserve"> воспитанию и </w:t>
            </w:r>
            <w:proofErr w:type="spellStart"/>
            <w:r w:rsidRPr="00EA5E3C">
              <w:rPr>
                <w:sz w:val="26"/>
                <w:szCs w:val="26"/>
              </w:rPr>
              <w:t>повы</w:t>
            </w:r>
            <w:r>
              <w:rPr>
                <w:sz w:val="26"/>
                <w:szCs w:val="26"/>
              </w:rPr>
              <w:t>-</w:t>
            </w:r>
            <w:r w:rsidRPr="00EA5E3C">
              <w:rPr>
                <w:sz w:val="26"/>
                <w:szCs w:val="26"/>
              </w:rPr>
              <w:t>шению</w:t>
            </w:r>
            <w:proofErr w:type="spellEnd"/>
            <w:r w:rsidRPr="00EA5E3C">
              <w:rPr>
                <w:sz w:val="26"/>
                <w:szCs w:val="26"/>
              </w:rPr>
              <w:t xml:space="preserve"> общественно</w:t>
            </w:r>
            <w:r>
              <w:rPr>
                <w:sz w:val="26"/>
                <w:szCs w:val="26"/>
              </w:rPr>
              <w:t>-значимой активности молодежи</w:t>
            </w:r>
          </w:p>
          <w:p w14:paraId="3A1797F9" w14:textId="77777777" w:rsidR="00BA29FD" w:rsidRDefault="00BA29FD" w:rsidP="0025121D">
            <w:pPr>
              <w:tabs>
                <w:tab w:val="left" w:pos="326"/>
              </w:tabs>
              <w:spacing w:line="276" w:lineRule="auto"/>
              <w:rPr>
                <w:sz w:val="26"/>
                <w:szCs w:val="26"/>
              </w:rPr>
            </w:pPr>
          </w:p>
          <w:p w14:paraId="026FA4B4" w14:textId="63085934" w:rsidR="00BA29FD" w:rsidRPr="00EA5E3C" w:rsidRDefault="00BA29FD" w:rsidP="0025121D">
            <w:pPr>
              <w:tabs>
                <w:tab w:val="left" w:pos="326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E4571" w14:textId="2C979FE5" w:rsidR="0025121D" w:rsidRPr="00EA5E3C" w:rsidRDefault="0025121D" w:rsidP="0025121D">
            <w:pPr>
              <w:spacing w:line="276" w:lineRule="auto"/>
              <w:jc w:val="center"/>
              <w:rPr>
                <w:spacing w:val="-10"/>
                <w:sz w:val="26"/>
                <w:szCs w:val="26"/>
              </w:rPr>
            </w:pPr>
            <w:r w:rsidRPr="00EA5E3C">
              <w:rPr>
                <w:spacing w:val="-10"/>
                <w:sz w:val="26"/>
                <w:szCs w:val="26"/>
              </w:rPr>
              <w:t>Учр</w:t>
            </w:r>
            <w:r>
              <w:rPr>
                <w:spacing w:val="-10"/>
                <w:sz w:val="26"/>
                <w:szCs w:val="26"/>
              </w:rPr>
              <w:t xml:space="preserve">еждения, </w:t>
            </w:r>
            <w:proofErr w:type="gramStart"/>
            <w:r>
              <w:rPr>
                <w:spacing w:val="-10"/>
                <w:sz w:val="26"/>
                <w:szCs w:val="26"/>
              </w:rPr>
              <w:t>подведомствен-</w:t>
            </w:r>
            <w:proofErr w:type="spellStart"/>
            <w:r>
              <w:rPr>
                <w:spacing w:val="-10"/>
                <w:sz w:val="26"/>
                <w:szCs w:val="26"/>
              </w:rPr>
              <w:t>ные</w:t>
            </w:r>
            <w:proofErr w:type="spellEnd"/>
            <w:proofErr w:type="gramEnd"/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0"/>
                <w:sz w:val="26"/>
                <w:szCs w:val="26"/>
              </w:rPr>
              <w:t>ОДКМи</w:t>
            </w:r>
            <w:r w:rsidRPr="00EA5E3C">
              <w:rPr>
                <w:spacing w:val="-10"/>
                <w:sz w:val="26"/>
                <w:szCs w:val="26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AAE70" w14:textId="4FDDE1AB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5121D">
              <w:rPr>
                <w:sz w:val="26"/>
                <w:szCs w:val="26"/>
              </w:rPr>
              <w:t>Январь 2025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2B382" w14:textId="0E2746EC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 w:rsidRPr="0025121D">
              <w:rPr>
                <w:sz w:val="26"/>
                <w:szCs w:val="26"/>
              </w:rPr>
              <w:t xml:space="preserve">Декабрь </w:t>
            </w:r>
            <w:r>
              <w:rPr>
                <w:sz w:val="26"/>
                <w:szCs w:val="26"/>
              </w:rPr>
              <w:t xml:space="preserve"> </w:t>
            </w:r>
            <w:r w:rsidRPr="0025121D">
              <w:rPr>
                <w:sz w:val="26"/>
                <w:szCs w:val="26"/>
              </w:rPr>
              <w:t>2029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D8499" w14:textId="07E724A5" w:rsidR="0025121D" w:rsidRPr="00EA5E3C" w:rsidRDefault="0025121D" w:rsidP="00F9433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Повышение общественно-значимой активности молодежи и гражданской </w:t>
            </w:r>
            <w:proofErr w:type="spellStart"/>
            <w:r w:rsidRPr="00EA5E3C">
              <w:rPr>
                <w:sz w:val="26"/>
                <w:szCs w:val="26"/>
              </w:rPr>
              <w:t>отвествен-ности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4E3E2" w14:textId="76526CBB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Низкий уровень участия молодежи в жизни района</w:t>
            </w:r>
          </w:p>
        </w:tc>
      </w:tr>
      <w:tr w:rsidR="0025121D" w:rsidRPr="00EA5E3C" w14:paraId="118CFF5F" w14:textId="77777777" w:rsidTr="0025121D">
        <w:trPr>
          <w:trHeight w:val="420"/>
        </w:trPr>
        <w:tc>
          <w:tcPr>
            <w:tcW w:w="102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6600AFE" w14:textId="6C6A768B" w:rsidR="0025121D" w:rsidRPr="00EA5E3C" w:rsidRDefault="0025121D" w:rsidP="0025121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EA5E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«Координация работы и организационное сопровождение </w:t>
            </w:r>
          </w:p>
          <w:p w14:paraId="5640DDE2" w14:textId="743F4974" w:rsidR="0025121D" w:rsidRPr="0025121D" w:rsidRDefault="0025121D" w:rsidP="0025121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сфере культуры»</w:t>
            </w:r>
          </w:p>
        </w:tc>
      </w:tr>
      <w:tr w:rsidR="0025121D" w:rsidRPr="00EA5E3C" w14:paraId="20AC2A35" w14:textId="77777777" w:rsidTr="0025121D">
        <w:trPr>
          <w:trHeight w:val="420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DA3C" w14:textId="3845EECD" w:rsidR="0025121D" w:rsidRPr="00EA5E3C" w:rsidRDefault="0025121D" w:rsidP="0025121D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A1C5E" w14:textId="0EF7F77E" w:rsidR="0025121D" w:rsidRPr="00EA5E3C" w:rsidRDefault="0025121D" w:rsidP="0025121D">
            <w:pPr>
              <w:tabs>
                <w:tab w:val="left" w:pos="326"/>
              </w:tabs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EA5E3C">
              <w:rPr>
                <w:spacing w:val="-10"/>
                <w:sz w:val="26"/>
                <w:szCs w:val="26"/>
              </w:rPr>
              <w:t>Осуществ</w:t>
            </w:r>
            <w:r>
              <w:rPr>
                <w:spacing w:val="-10"/>
                <w:sz w:val="26"/>
                <w:szCs w:val="26"/>
              </w:rPr>
              <w:t>-</w:t>
            </w:r>
            <w:r w:rsidRPr="00EA5E3C">
              <w:rPr>
                <w:spacing w:val="-10"/>
                <w:sz w:val="26"/>
                <w:szCs w:val="26"/>
              </w:rPr>
              <w:t>ление</w:t>
            </w:r>
            <w:proofErr w:type="spellEnd"/>
            <w:proofErr w:type="gramEnd"/>
            <w:r w:rsidRPr="00EA5E3C">
              <w:rPr>
                <w:spacing w:val="-10"/>
                <w:sz w:val="26"/>
                <w:szCs w:val="26"/>
              </w:rPr>
              <w:t xml:space="preserve"> руководства и управления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F23A2" w14:textId="0FD58FBD" w:rsidR="0025121D" w:rsidRPr="00EA5E3C" w:rsidRDefault="0025121D" w:rsidP="0025121D">
            <w:pPr>
              <w:spacing w:line="276" w:lineRule="auto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МКУ «Ц</w:t>
            </w:r>
            <w:r w:rsidRPr="00EA5E3C">
              <w:rPr>
                <w:spacing w:val="-10"/>
                <w:sz w:val="26"/>
                <w:szCs w:val="26"/>
              </w:rPr>
              <w:t>ФБЭО Пограничного М</w:t>
            </w:r>
            <w:r>
              <w:rPr>
                <w:spacing w:val="-10"/>
                <w:sz w:val="26"/>
                <w:szCs w:val="26"/>
              </w:rPr>
              <w:t>О</w:t>
            </w:r>
            <w:r w:rsidRPr="00EA5E3C">
              <w:rPr>
                <w:spacing w:val="-10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6BD77" w14:textId="75330D0E" w:rsidR="0025121D" w:rsidRPr="0025121D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5121D">
              <w:rPr>
                <w:sz w:val="26"/>
                <w:szCs w:val="26"/>
              </w:rPr>
              <w:t>Январь 2025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F603D" w14:textId="13744F9A" w:rsidR="0025121D" w:rsidRPr="0025121D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 w:rsidRPr="0025121D">
              <w:rPr>
                <w:sz w:val="26"/>
                <w:szCs w:val="26"/>
              </w:rPr>
              <w:t xml:space="preserve">Декабрь </w:t>
            </w:r>
            <w:r>
              <w:rPr>
                <w:sz w:val="26"/>
                <w:szCs w:val="26"/>
              </w:rPr>
              <w:t xml:space="preserve"> </w:t>
            </w:r>
            <w:r w:rsidRPr="0025121D">
              <w:rPr>
                <w:sz w:val="26"/>
                <w:szCs w:val="26"/>
              </w:rPr>
              <w:t>2029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1442D" w14:textId="77777777" w:rsidR="0025121D" w:rsidRPr="00EA5E3C" w:rsidRDefault="0025121D" w:rsidP="0025121D">
            <w:pPr>
              <w:pStyle w:val="af"/>
              <w:spacing w:after="0"/>
              <w:ind w:left="33"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Совершенст-вование</w:t>
            </w:r>
            <w:proofErr w:type="spellEnd"/>
            <w:proofErr w:type="gramEnd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муници-пального</w:t>
            </w:r>
            <w:proofErr w:type="spellEnd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</w:t>
            </w:r>
            <w:proofErr w:type="spell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муници-пальными</w:t>
            </w:r>
            <w:proofErr w:type="spellEnd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учрежде-ниями</w:t>
            </w:r>
            <w:proofErr w:type="spellEnd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 и целевое </w:t>
            </w:r>
            <w:proofErr w:type="spell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расходова</w:t>
            </w:r>
            <w:proofErr w:type="spellEnd"/>
          </w:p>
          <w:p w14:paraId="6F7BCE1D" w14:textId="29C14D76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EA5E3C">
              <w:rPr>
                <w:sz w:val="26"/>
                <w:szCs w:val="26"/>
              </w:rPr>
              <w:t>ние</w:t>
            </w:r>
            <w:proofErr w:type="spellEnd"/>
            <w:r w:rsidRPr="00EA5E3C">
              <w:rPr>
                <w:sz w:val="26"/>
                <w:szCs w:val="26"/>
              </w:rPr>
              <w:t xml:space="preserve"> бюджетных ассигнований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F1316" w14:textId="77C57CE8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Снижение качества </w:t>
            </w:r>
            <w:proofErr w:type="spellStart"/>
            <w:proofErr w:type="gramStart"/>
            <w:r w:rsidRPr="00EA5E3C">
              <w:rPr>
                <w:sz w:val="26"/>
                <w:szCs w:val="26"/>
              </w:rPr>
              <w:t>функцио-нирования</w:t>
            </w:r>
            <w:proofErr w:type="spellEnd"/>
            <w:proofErr w:type="gramEnd"/>
            <w:r w:rsidRPr="00EA5E3C">
              <w:rPr>
                <w:sz w:val="26"/>
                <w:szCs w:val="26"/>
              </w:rPr>
              <w:t xml:space="preserve"> </w:t>
            </w:r>
            <w:proofErr w:type="spellStart"/>
            <w:r w:rsidRPr="00EA5E3C">
              <w:rPr>
                <w:sz w:val="26"/>
                <w:szCs w:val="26"/>
              </w:rPr>
              <w:t>муници-пальных</w:t>
            </w:r>
            <w:proofErr w:type="spellEnd"/>
            <w:r w:rsidRPr="00EA5E3C">
              <w:rPr>
                <w:sz w:val="26"/>
                <w:szCs w:val="26"/>
              </w:rPr>
              <w:t xml:space="preserve"> учреждений культуры, </w:t>
            </w:r>
            <w:proofErr w:type="spellStart"/>
            <w:r w:rsidRPr="00EA5E3C">
              <w:rPr>
                <w:sz w:val="26"/>
                <w:szCs w:val="26"/>
              </w:rPr>
              <w:t>неэффек-тивное</w:t>
            </w:r>
            <w:proofErr w:type="spellEnd"/>
            <w:r w:rsidRPr="00EA5E3C">
              <w:rPr>
                <w:sz w:val="26"/>
                <w:szCs w:val="26"/>
              </w:rPr>
              <w:t xml:space="preserve"> </w:t>
            </w:r>
            <w:proofErr w:type="spellStart"/>
            <w:r w:rsidRPr="00EA5E3C">
              <w:rPr>
                <w:sz w:val="26"/>
                <w:szCs w:val="26"/>
              </w:rPr>
              <w:t>исполь-зование</w:t>
            </w:r>
            <w:proofErr w:type="spellEnd"/>
            <w:r w:rsidRPr="00EA5E3C">
              <w:rPr>
                <w:sz w:val="26"/>
                <w:szCs w:val="26"/>
              </w:rPr>
              <w:t xml:space="preserve"> бюджетных ассигнований</w:t>
            </w:r>
          </w:p>
        </w:tc>
      </w:tr>
      <w:tr w:rsidR="0025121D" w:rsidRPr="00EA5E3C" w14:paraId="29B4C343" w14:textId="77777777" w:rsidTr="0025121D">
        <w:trPr>
          <w:trHeight w:val="420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1C0D" w14:textId="6E55D6B3" w:rsidR="0025121D" w:rsidRPr="00EA5E3C" w:rsidRDefault="0025121D" w:rsidP="0025121D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410D6" w14:textId="701E8356" w:rsidR="0025121D" w:rsidRPr="00EA5E3C" w:rsidRDefault="0025121D" w:rsidP="0025121D">
            <w:pPr>
              <w:tabs>
                <w:tab w:val="left" w:pos="326"/>
              </w:tabs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EA5E3C">
              <w:rPr>
                <w:sz w:val="26"/>
                <w:szCs w:val="26"/>
              </w:rPr>
              <w:t>Антикризис</w:t>
            </w:r>
            <w:r>
              <w:rPr>
                <w:sz w:val="26"/>
                <w:szCs w:val="26"/>
              </w:rPr>
              <w:t>-</w:t>
            </w:r>
            <w:r w:rsidRPr="00EA5E3C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EA5E3C">
              <w:rPr>
                <w:sz w:val="26"/>
                <w:szCs w:val="26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6D429" w14:textId="13023BAD" w:rsidR="0025121D" w:rsidRPr="00EA5E3C" w:rsidRDefault="0025121D" w:rsidP="0025121D">
            <w:pPr>
              <w:spacing w:line="276" w:lineRule="auto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МКУ «Ц</w:t>
            </w:r>
            <w:r w:rsidRPr="00EA5E3C">
              <w:rPr>
                <w:spacing w:val="-10"/>
                <w:sz w:val="26"/>
                <w:szCs w:val="26"/>
              </w:rPr>
              <w:t>ФБЭО Пограничного М</w:t>
            </w:r>
            <w:r>
              <w:rPr>
                <w:spacing w:val="-10"/>
                <w:sz w:val="26"/>
                <w:szCs w:val="26"/>
              </w:rPr>
              <w:t>О</w:t>
            </w:r>
            <w:r w:rsidRPr="00EA5E3C">
              <w:rPr>
                <w:spacing w:val="-10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5EA61" w14:textId="3D47AB13" w:rsidR="0025121D" w:rsidRPr="0025121D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5121D">
              <w:rPr>
                <w:sz w:val="26"/>
                <w:szCs w:val="26"/>
              </w:rPr>
              <w:t>Январь 2025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D8200" w14:textId="5C663EE1" w:rsidR="0025121D" w:rsidRPr="0025121D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 w:rsidRPr="0025121D">
              <w:rPr>
                <w:sz w:val="26"/>
                <w:szCs w:val="26"/>
              </w:rPr>
              <w:t xml:space="preserve">Декабрь </w:t>
            </w:r>
            <w:r>
              <w:rPr>
                <w:sz w:val="26"/>
                <w:szCs w:val="26"/>
              </w:rPr>
              <w:t xml:space="preserve"> </w:t>
            </w:r>
            <w:r w:rsidRPr="0025121D">
              <w:rPr>
                <w:sz w:val="26"/>
                <w:szCs w:val="26"/>
              </w:rPr>
              <w:t>2029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D21DE" w14:textId="59872C2F" w:rsidR="0025121D" w:rsidRPr="00EA5E3C" w:rsidRDefault="0025121D" w:rsidP="0025121D">
            <w:pPr>
              <w:pStyle w:val="af"/>
              <w:spacing w:after="0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Сохранение</w:t>
            </w:r>
          </w:p>
          <w:p w14:paraId="07011005" w14:textId="4E791E8F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и </w:t>
            </w:r>
            <w:proofErr w:type="spellStart"/>
            <w:proofErr w:type="gramStart"/>
            <w:r w:rsidRPr="00EA5E3C">
              <w:rPr>
                <w:sz w:val="26"/>
                <w:szCs w:val="26"/>
              </w:rPr>
              <w:t>приумно-жение</w:t>
            </w:r>
            <w:proofErr w:type="spellEnd"/>
            <w:proofErr w:type="gramEnd"/>
            <w:r w:rsidRPr="00EA5E3C">
              <w:rPr>
                <w:sz w:val="26"/>
                <w:szCs w:val="26"/>
              </w:rPr>
              <w:t xml:space="preserve"> </w:t>
            </w:r>
            <w:proofErr w:type="spellStart"/>
            <w:r w:rsidRPr="00EA5E3C">
              <w:rPr>
                <w:sz w:val="26"/>
                <w:szCs w:val="26"/>
              </w:rPr>
              <w:t>националь-ных</w:t>
            </w:r>
            <w:proofErr w:type="spellEnd"/>
            <w:r w:rsidRPr="00EA5E3C">
              <w:rPr>
                <w:sz w:val="26"/>
                <w:szCs w:val="26"/>
              </w:rPr>
              <w:t xml:space="preserve"> традиций повышение имиджа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0575F" w14:textId="179636C8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 xml:space="preserve">Снижение культурного уровня населения, снижение уровня </w:t>
            </w:r>
            <w:proofErr w:type="spellStart"/>
            <w:proofErr w:type="gramStart"/>
            <w:r w:rsidRPr="00EA5E3C">
              <w:rPr>
                <w:sz w:val="26"/>
                <w:szCs w:val="26"/>
              </w:rPr>
              <w:t>привлека-тельности</w:t>
            </w:r>
            <w:proofErr w:type="spellEnd"/>
            <w:proofErr w:type="gramEnd"/>
            <w:r w:rsidRPr="00EA5E3C">
              <w:rPr>
                <w:sz w:val="26"/>
                <w:szCs w:val="26"/>
              </w:rPr>
              <w:t xml:space="preserve"> территории</w:t>
            </w:r>
          </w:p>
        </w:tc>
      </w:tr>
      <w:tr w:rsidR="0025121D" w:rsidRPr="00EA5E3C" w14:paraId="298517BF" w14:textId="77777777" w:rsidTr="0025121D">
        <w:trPr>
          <w:trHeight w:val="420"/>
        </w:trPr>
        <w:tc>
          <w:tcPr>
            <w:tcW w:w="102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9C4D909" w14:textId="77777777" w:rsidR="0025121D" w:rsidRPr="00EA5E3C" w:rsidRDefault="0025121D" w:rsidP="0025121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7 «Реализация государственной национальной политики</w:t>
            </w:r>
          </w:p>
          <w:p w14:paraId="1343C263" w14:textId="21166E35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A5E3C">
              <w:rPr>
                <w:b/>
                <w:sz w:val="26"/>
                <w:szCs w:val="26"/>
              </w:rPr>
              <w:t xml:space="preserve"> Российской Федерации в Пограничном муниципальном </w:t>
            </w:r>
            <w:r>
              <w:rPr>
                <w:b/>
                <w:sz w:val="26"/>
                <w:szCs w:val="26"/>
              </w:rPr>
              <w:t>округе</w:t>
            </w:r>
            <w:r w:rsidRPr="00EA5E3C">
              <w:rPr>
                <w:b/>
                <w:sz w:val="26"/>
                <w:szCs w:val="26"/>
              </w:rPr>
              <w:t>»</w:t>
            </w:r>
          </w:p>
        </w:tc>
      </w:tr>
      <w:tr w:rsidR="0025121D" w:rsidRPr="00EA5E3C" w14:paraId="079B7737" w14:textId="77777777" w:rsidTr="0025121D">
        <w:trPr>
          <w:trHeight w:val="420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89C6" w14:textId="0E0961FE" w:rsidR="0025121D" w:rsidRPr="00EA5E3C" w:rsidRDefault="0025121D" w:rsidP="0025121D">
            <w:pPr>
              <w:spacing w:line="276" w:lineRule="auto"/>
              <w:rPr>
                <w:sz w:val="26"/>
                <w:szCs w:val="26"/>
              </w:rPr>
            </w:pPr>
            <w:r w:rsidRPr="00EA5E3C">
              <w:rPr>
                <w:sz w:val="26"/>
                <w:szCs w:val="26"/>
              </w:rP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76F8F" w14:textId="7E22891F" w:rsidR="0025121D" w:rsidRPr="00EA5E3C" w:rsidRDefault="0025121D" w:rsidP="0025121D">
            <w:pPr>
              <w:tabs>
                <w:tab w:val="left" w:pos="326"/>
              </w:tabs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EA5E3C">
              <w:rPr>
                <w:sz w:val="26"/>
                <w:szCs w:val="26"/>
              </w:rPr>
              <w:t>Мероприя</w:t>
            </w:r>
            <w:r>
              <w:rPr>
                <w:sz w:val="26"/>
                <w:szCs w:val="26"/>
              </w:rPr>
              <w:t>-</w:t>
            </w:r>
            <w:r w:rsidRPr="00EA5E3C">
              <w:rPr>
                <w:sz w:val="26"/>
                <w:szCs w:val="26"/>
              </w:rPr>
              <w:t>тия</w:t>
            </w:r>
            <w:proofErr w:type="spellEnd"/>
            <w:proofErr w:type="gramEnd"/>
            <w:r w:rsidRPr="00EA5E3C">
              <w:rPr>
                <w:sz w:val="26"/>
                <w:szCs w:val="26"/>
              </w:rPr>
              <w:t>, направлен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EA5E3C">
              <w:rPr>
                <w:sz w:val="26"/>
                <w:szCs w:val="26"/>
              </w:rPr>
              <w:t>ные</w:t>
            </w:r>
            <w:proofErr w:type="spellEnd"/>
            <w:r w:rsidRPr="00EA5E3C">
              <w:rPr>
                <w:sz w:val="26"/>
                <w:szCs w:val="26"/>
              </w:rPr>
              <w:t xml:space="preserve"> на укрепление единства и духовной общности </w:t>
            </w:r>
            <w:proofErr w:type="spellStart"/>
            <w:r w:rsidRPr="00EA5E3C">
              <w:rPr>
                <w:sz w:val="26"/>
                <w:szCs w:val="26"/>
              </w:rPr>
              <w:t>многона-ционального</w:t>
            </w:r>
            <w:proofErr w:type="spellEnd"/>
            <w:r w:rsidRPr="00EA5E3C">
              <w:rPr>
                <w:sz w:val="26"/>
                <w:szCs w:val="26"/>
              </w:rPr>
              <w:t xml:space="preserve"> народа 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F99E3" w14:textId="4CCF7A7A" w:rsidR="0025121D" w:rsidRDefault="0025121D" w:rsidP="0025121D">
            <w:pPr>
              <w:spacing w:line="276" w:lineRule="auto"/>
              <w:jc w:val="center"/>
              <w:rPr>
                <w:spacing w:val="-10"/>
                <w:sz w:val="26"/>
                <w:szCs w:val="26"/>
              </w:rPr>
            </w:pPr>
            <w:proofErr w:type="spellStart"/>
            <w:r>
              <w:rPr>
                <w:spacing w:val="-10"/>
                <w:sz w:val="26"/>
                <w:szCs w:val="26"/>
              </w:rPr>
              <w:t>ОДКМи</w:t>
            </w:r>
            <w:r w:rsidRPr="00EA5E3C">
              <w:rPr>
                <w:spacing w:val="-10"/>
                <w:sz w:val="26"/>
                <w:szCs w:val="26"/>
              </w:rPr>
              <w:t>СП</w:t>
            </w:r>
            <w:proofErr w:type="spellEnd"/>
            <w:r w:rsidRPr="00EA5E3C">
              <w:rPr>
                <w:spacing w:val="-10"/>
                <w:sz w:val="26"/>
                <w:szCs w:val="26"/>
              </w:rPr>
              <w:t>, Учр</w:t>
            </w:r>
            <w:r>
              <w:rPr>
                <w:spacing w:val="-10"/>
                <w:sz w:val="26"/>
                <w:szCs w:val="26"/>
              </w:rPr>
              <w:t xml:space="preserve">еждения, </w:t>
            </w:r>
            <w:proofErr w:type="gramStart"/>
            <w:r>
              <w:rPr>
                <w:spacing w:val="-10"/>
                <w:sz w:val="26"/>
                <w:szCs w:val="26"/>
              </w:rPr>
              <w:t>подведомствен-</w:t>
            </w:r>
            <w:proofErr w:type="spellStart"/>
            <w:r>
              <w:rPr>
                <w:spacing w:val="-10"/>
                <w:sz w:val="26"/>
                <w:szCs w:val="26"/>
              </w:rPr>
              <w:t>ные</w:t>
            </w:r>
            <w:proofErr w:type="spellEnd"/>
            <w:proofErr w:type="gramEnd"/>
            <w:r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0"/>
                <w:sz w:val="26"/>
                <w:szCs w:val="26"/>
              </w:rPr>
              <w:t>ОДКМи</w:t>
            </w:r>
            <w:r w:rsidRPr="00EA5E3C">
              <w:rPr>
                <w:spacing w:val="-10"/>
                <w:sz w:val="26"/>
                <w:szCs w:val="26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F8A9B" w14:textId="74E80A38" w:rsidR="0025121D" w:rsidRPr="0025121D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5121D">
              <w:rPr>
                <w:sz w:val="26"/>
                <w:szCs w:val="26"/>
              </w:rPr>
              <w:t>Январь 2025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540C9" w14:textId="2A65C7D1" w:rsidR="0025121D" w:rsidRPr="0025121D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 w:rsidRPr="0025121D">
              <w:rPr>
                <w:sz w:val="26"/>
                <w:szCs w:val="26"/>
              </w:rPr>
              <w:t xml:space="preserve">Декабрь </w:t>
            </w:r>
            <w:r>
              <w:rPr>
                <w:sz w:val="26"/>
                <w:szCs w:val="26"/>
              </w:rPr>
              <w:t xml:space="preserve"> </w:t>
            </w:r>
            <w:r w:rsidRPr="0025121D">
              <w:rPr>
                <w:sz w:val="26"/>
                <w:szCs w:val="26"/>
              </w:rPr>
              <w:t>2029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E1F62" w14:textId="77777777" w:rsidR="0025121D" w:rsidRPr="00EA5E3C" w:rsidRDefault="0025121D" w:rsidP="0025121D">
            <w:pPr>
              <w:pStyle w:val="af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</w:t>
            </w:r>
          </w:p>
          <w:p w14:paraId="6AF34F1C" w14:textId="4FF6D50F" w:rsidR="0025121D" w:rsidRPr="00EA5E3C" w:rsidRDefault="0025121D" w:rsidP="0025121D">
            <w:pPr>
              <w:pStyle w:val="af"/>
              <w:spacing w:after="0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proofErr w:type="gram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приумно-жение</w:t>
            </w:r>
            <w:proofErr w:type="spellEnd"/>
            <w:proofErr w:type="gramEnd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националь-ных</w:t>
            </w:r>
            <w:proofErr w:type="spellEnd"/>
            <w:r w:rsidRPr="00EA5E3C">
              <w:rPr>
                <w:rFonts w:ascii="Times New Roman" w:hAnsi="Times New Roman" w:cs="Times New Roman"/>
                <w:sz w:val="26"/>
                <w:szCs w:val="26"/>
              </w:rPr>
              <w:t xml:space="preserve"> традиций повышение имиджа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86DDA" w14:textId="77777777" w:rsidR="0025121D" w:rsidRPr="00EA5E3C" w:rsidRDefault="0025121D" w:rsidP="0025121D">
            <w:pPr>
              <w:pStyle w:val="af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E3C">
              <w:rPr>
                <w:rFonts w:ascii="Times New Roman" w:hAnsi="Times New Roman" w:cs="Times New Roman"/>
                <w:sz w:val="26"/>
                <w:szCs w:val="26"/>
              </w:rPr>
              <w:t>Снижение единства и духовной общности населения</w:t>
            </w:r>
          </w:p>
          <w:p w14:paraId="132EDB30" w14:textId="77777777" w:rsidR="0025121D" w:rsidRPr="00EA5E3C" w:rsidRDefault="0025121D" w:rsidP="0025121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4A9DEFC8" w14:textId="77777777" w:rsidR="00AC3286" w:rsidRPr="00EA5E3C" w:rsidRDefault="00AC3286" w:rsidP="00EA5E3C">
      <w:pPr>
        <w:spacing w:line="276" w:lineRule="auto"/>
        <w:jc w:val="both"/>
        <w:rPr>
          <w:color w:val="26282F"/>
          <w:sz w:val="26"/>
          <w:szCs w:val="26"/>
        </w:rPr>
      </w:pPr>
    </w:p>
    <w:sectPr w:rsidR="00AC3286" w:rsidRPr="00EA5E3C" w:rsidSect="00352579">
      <w:headerReference w:type="even" r:id="rId8"/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E6414" w14:textId="77777777" w:rsidR="006C6F9F" w:rsidRDefault="006C6F9F" w:rsidP="005503BC">
      <w:r>
        <w:separator/>
      </w:r>
    </w:p>
  </w:endnote>
  <w:endnote w:type="continuationSeparator" w:id="0">
    <w:p w14:paraId="39622D1D" w14:textId="77777777" w:rsidR="006C6F9F" w:rsidRDefault="006C6F9F" w:rsidP="0055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FE837" w14:textId="77777777" w:rsidR="006C6F9F" w:rsidRDefault="006C6F9F" w:rsidP="005503BC">
      <w:r>
        <w:separator/>
      </w:r>
    </w:p>
  </w:footnote>
  <w:footnote w:type="continuationSeparator" w:id="0">
    <w:p w14:paraId="6A6B9A56" w14:textId="77777777" w:rsidR="006C6F9F" w:rsidRDefault="006C6F9F" w:rsidP="00550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C6C01" w14:textId="77777777" w:rsidR="003A2F5B" w:rsidRDefault="003A2F5B" w:rsidP="00816F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2837A2" w14:textId="77777777" w:rsidR="003A2F5B" w:rsidRDefault="003A2F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465"/>
      <w:docPartObj>
        <w:docPartGallery w:val="Page Numbers (Top of Page)"/>
        <w:docPartUnique/>
      </w:docPartObj>
    </w:sdtPr>
    <w:sdtEndPr/>
    <w:sdtContent>
      <w:p w14:paraId="6BE2FA5F" w14:textId="77777777" w:rsidR="003A2F5B" w:rsidRDefault="003A2F5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0BB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7DABEC3E" w14:textId="77777777" w:rsidR="003A2F5B" w:rsidRDefault="003A2F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FD10F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5D60AEF"/>
    <w:multiLevelType w:val="multilevel"/>
    <w:tmpl w:val="6098FF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">
    <w:nsid w:val="0D9A7284"/>
    <w:multiLevelType w:val="hybridMultilevel"/>
    <w:tmpl w:val="9FC00018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E23AB"/>
    <w:multiLevelType w:val="hybridMultilevel"/>
    <w:tmpl w:val="F9283B68"/>
    <w:lvl w:ilvl="0" w:tplc="CC1025E2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314B64"/>
    <w:multiLevelType w:val="hybridMultilevel"/>
    <w:tmpl w:val="0672B7CC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F6763"/>
    <w:multiLevelType w:val="hybridMultilevel"/>
    <w:tmpl w:val="767E498C"/>
    <w:lvl w:ilvl="0" w:tplc="04383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51827"/>
    <w:multiLevelType w:val="hybridMultilevel"/>
    <w:tmpl w:val="8A266D46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641EF"/>
    <w:multiLevelType w:val="hybridMultilevel"/>
    <w:tmpl w:val="50B0EB12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45066"/>
    <w:multiLevelType w:val="hybridMultilevel"/>
    <w:tmpl w:val="5AB8CC2C"/>
    <w:lvl w:ilvl="0" w:tplc="44D8998A">
      <w:start w:val="1"/>
      <w:numFmt w:val="bullet"/>
      <w:lvlText w:val="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0">
    <w:nsid w:val="21493542"/>
    <w:multiLevelType w:val="hybridMultilevel"/>
    <w:tmpl w:val="E3D626EE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809B5"/>
    <w:multiLevelType w:val="hybridMultilevel"/>
    <w:tmpl w:val="2E166E48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C4461"/>
    <w:multiLevelType w:val="hybridMultilevel"/>
    <w:tmpl w:val="DE3C6916"/>
    <w:lvl w:ilvl="0" w:tplc="44D89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EA00C8"/>
    <w:multiLevelType w:val="hybridMultilevel"/>
    <w:tmpl w:val="4A3410F6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F2F01"/>
    <w:multiLevelType w:val="hybridMultilevel"/>
    <w:tmpl w:val="E5023B26"/>
    <w:lvl w:ilvl="0" w:tplc="44D8998A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5">
    <w:nsid w:val="2D9B4064"/>
    <w:multiLevelType w:val="hybridMultilevel"/>
    <w:tmpl w:val="E7CC2712"/>
    <w:lvl w:ilvl="0" w:tplc="44D899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FFB5CAC"/>
    <w:multiLevelType w:val="hybridMultilevel"/>
    <w:tmpl w:val="02969604"/>
    <w:lvl w:ilvl="0" w:tplc="44D899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0EB733A"/>
    <w:multiLevelType w:val="hybridMultilevel"/>
    <w:tmpl w:val="77D808F2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03BB5"/>
    <w:multiLevelType w:val="hybridMultilevel"/>
    <w:tmpl w:val="83F4CDCE"/>
    <w:lvl w:ilvl="0" w:tplc="44D89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454358D"/>
    <w:multiLevelType w:val="hybridMultilevel"/>
    <w:tmpl w:val="4170DA92"/>
    <w:lvl w:ilvl="0" w:tplc="44D89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88B6417"/>
    <w:multiLevelType w:val="hybridMultilevel"/>
    <w:tmpl w:val="1E006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1022D"/>
    <w:multiLevelType w:val="hybridMultilevel"/>
    <w:tmpl w:val="2D52238A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51F62"/>
    <w:multiLevelType w:val="hybridMultilevel"/>
    <w:tmpl w:val="422030AA"/>
    <w:lvl w:ilvl="0" w:tplc="44D89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C3360C"/>
    <w:multiLevelType w:val="hybridMultilevel"/>
    <w:tmpl w:val="5190880A"/>
    <w:lvl w:ilvl="0" w:tplc="44D8998A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4">
    <w:nsid w:val="3E5D28D7"/>
    <w:multiLevelType w:val="hybridMultilevel"/>
    <w:tmpl w:val="F684DCBA"/>
    <w:lvl w:ilvl="0" w:tplc="803E51A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71D97"/>
    <w:multiLevelType w:val="hybridMultilevel"/>
    <w:tmpl w:val="BCBC2C80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7108F"/>
    <w:multiLevelType w:val="hybridMultilevel"/>
    <w:tmpl w:val="BE9875BA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0E4029"/>
    <w:multiLevelType w:val="hybridMultilevel"/>
    <w:tmpl w:val="D39C9484"/>
    <w:lvl w:ilvl="0" w:tplc="081EB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4168D3"/>
    <w:multiLevelType w:val="hybridMultilevel"/>
    <w:tmpl w:val="7690DC6E"/>
    <w:lvl w:ilvl="0" w:tplc="44D8998A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9">
    <w:nsid w:val="51CC4E7F"/>
    <w:multiLevelType w:val="hybridMultilevel"/>
    <w:tmpl w:val="41C80A62"/>
    <w:lvl w:ilvl="0" w:tplc="44D8998A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0">
    <w:nsid w:val="530D6136"/>
    <w:multiLevelType w:val="hybridMultilevel"/>
    <w:tmpl w:val="51709B9A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02B02"/>
    <w:multiLevelType w:val="hybridMultilevel"/>
    <w:tmpl w:val="399207DC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B6667D"/>
    <w:multiLevelType w:val="hybridMultilevel"/>
    <w:tmpl w:val="471EAD9C"/>
    <w:lvl w:ilvl="0" w:tplc="0419000D">
      <w:start w:val="1"/>
      <w:numFmt w:val="bullet"/>
      <w:lvlText w:val=""/>
      <w:lvlJc w:val="left"/>
      <w:pPr>
        <w:ind w:left="11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33">
    <w:nsid w:val="56471D58"/>
    <w:multiLevelType w:val="hybridMultilevel"/>
    <w:tmpl w:val="E5383184"/>
    <w:lvl w:ilvl="0" w:tplc="44D8998A">
      <w:start w:val="1"/>
      <w:numFmt w:val="bullet"/>
      <w:lvlText w:val=""/>
      <w:lvlJc w:val="left"/>
      <w:pPr>
        <w:ind w:left="1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34">
    <w:nsid w:val="576E5E23"/>
    <w:multiLevelType w:val="hybridMultilevel"/>
    <w:tmpl w:val="3D72916E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A6EEC"/>
    <w:multiLevelType w:val="hybridMultilevel"/>
    <w:tmpl w:val="6076F808"/>
    <w:lvl w:ilvl="0" w:tplc="66F43FD2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DF3B97"/>
    <w:multiLevelType w:val="hybridMultilevel"/>
    <w:tmpl w:val="BE94C822"/>
    <w:lvl w:ilvl="0" w:tplc="44D89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9653FA4"/>
    <w:multiLevelType w:val="hybridMultilevel"/>
    <w:tmpl w:val="4DAAD592"/>
    <w:lvl w:ilvl="0" w:tplc="E500C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046610"/>
    <w:multiLevelType w:val="hybridMultilevel"/>
    <w:tmpl w:val="9CD050AA"/>
    <w:lvl w:ilvl="0" w:tplc="44D8998A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9">
    <w:nsid w:val="5BC4473B"/>
    <w:multiLevelType w:val="hybridMultilevel"/>
    <w:tmpl w:val="E77059A0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4761D3"/>
    <w:multiLevelType w:val="hybridMultilevel"/>
    <w:tmpl w:val="6C30DD34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CF1EAC"/>
    <w:multiLevelType w:val="hybridMultilevel"/>
    <w:tmpl w:val="B172E4D6"/>
    <w:lvl w:ilvl="0" w:tplc="44D8998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2">
    <w:nsid w:val="65413B3D"/>
    <w:multiLevelType w:val="hybridMultilevel"/>
    <w:tmpl w:val="112C13E6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E84844"/>
    <w:multiLevelType w:val="multilevel"/>
    <w:tmpl w:val="239093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6BCE1AA9"/>
    <w:multiLevelType w:val="hybridMultilevel"/>
    <w:tmpl w:val="F2B6DDBA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D90688"/>
    <w:multiLevelType w:val="multilevel"/>
    <w:tmpl w:val="6D3AA70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5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6">
    <w:nsid w:val="70E66D49"/>
    <w:multiLevelType w:val="hybridMultilevel"/>
    <w:tmpl w:val="C57E0AF0"/>
    <w:lvl w:ilvl="0" w:tplc="44D89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0FB2286"/>
    <w:multiLevelType w:val="hybridMultilevel"/>
    <w:tmpl w:val="6944EC1C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F91E49"/>
    <w:multiLevelType w:val="hybridMultilevel"/>
    <w:tmpl w:val="54EC5252"/>
    <w:lvl w:ilvl="0" w:tplc="31747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9">
    <w:nsid w:val="7DC3634B"/>
    <w:multiLevelType w:val="hybridMultilevel"/>
    <w:tmpl w:val="194A72BC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2E6094"/>
    <w:multiLevelType w:val="hybridMultilevel"/>
    <w:tmpl w:val="CAA6CFE0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7"/>
  </w:num>
  <w:num w:numId="3">
    <w:abstractNumId w:val="21"/>
  </w:num>
  <w:num w:numId="4">
    <w:abstractNumId w:val="37"/>
  </w:num>
  <w:num w:numId="5">
    <w:abstractNumId w:val="33"/>
  </w:num>
  <w:num w:numId="6">
    <w:abstractNumId w:val="39"/>
  </w:num>
  <w:num w:numId="7">
    <w:abstractNumId w:val="6"/>
  </w:num>
  <w:num w:numId="8">
    <w:abstractNumId w:val="3"/>
  </w:num>
  <w:num w:numId="9">
    <w:abstractNumId w:val="44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  <w:num w:numId="14">
    <w:abstractNumId w:val="32"/>
  </w:num>
  <w:num w:numId="15">
    <w:abstractNumId w:val="41"/>
  </w:num>
  <w:num w:numId="16">
    <w:abstractNumId w:val="29"/>
  </w:num>
  <w:num w:numId="17">
    <w:abstractNumId w:val="22"/>
  </w:num>
  <w:num w:numId="18">
    <w:abstractNumId w:val="5"/>
  </w:num>
  <w:num w:numId="19">
    <w:abstractNumId w:val="40"/>
  </w:num>
  <w:num w:numId="20">
    <w:abstractNumId w:val="28"/>
  </w:num>
  <w:num w:numId="21">
    <w:abstractNumId w:val="8"/>
  </w:num>
  <w:num w:numId="22">
    <w:abstractNumId w:val="31"/>
  </w:num>
  <w:num w:numId="23">
    <w:abstractNumId w:val="49"/>
  </w:num>
  <w:num w:numId="24">
    <w:abstractNumId w:val="16"/>
  </w:num>
  <w:num w:numId="25">
    <w:abstractNumId w:val="12"/>
  </w:num>
  <w:num w:numId="26">
    <w:abstractNumId w:val="34"/>
  </w:num>
  <w:num w:numId="27">
    <w:abstractNumId w:val="10"/>
  </w:num>
  <w:num w:numId="28">
    <w:abstractNumId w:val="13"/>
  </w:num>
  <w:num w:numId="29">
    <w:abstractNumId w:val="47"/>
  </w:num>
  <w:num w:numId="30">
    <w:abstractNumId w:val="30"/>
  </w:num>
  <w:num w:numId="31">
    <w:abstractNumId w:val="25"/>
  </w:num>
  <w:num w:numId="32">
    <w:abstractNumId w:val="26"/>
  </w:num>
  <w:num w:numId="33">
    <w:abstractNumId w:val="17"/>
  </w:num>
  <w:num w:numId="34">
    <w:abstractNumId w:val="50"/>
  </w:num>
  <w:num w:numId="35">
    <w:abstractNumId w:val="15"/>
  </w:num>
  <w:num w:numId="36">
    <w:abstractNumId w:val="11"/>
  </w:num>
  <w:num w:numId="37">
    <w:abstractNumId w:val="0"/>
  </w:num>
  <w:num w:numId="38">
    <w:abstractNumId w:val="42"/>
  </w:num>
  <w:num w:numId="39">
    <w:abstractNumId w:val="14"/>
  </w:num>
  <w:num w:numId="40">
    <w:abstractNumId w:val="38"/>
  </w:num>
  <w:num w:numId="41">
    <w:abstractNumId w:val="35"/>
  </w:num>
  <w:num w:numId="42">
    <w:abstractNumId w:val="1"/>
  </w:num>
  <w:num w:numId="43">
    <w:abstractNumId w:val="45"/>
  </w:num>
  <w:num w:numId="44">
    <w:abstractNumId w:val="24"/>
  </w:num>
  <w:num w:numId="45">
    <w:abstractNumId w:val="46"/>
  </w:num>
  <w:num w:numId="46">
    <w:abstractNumId w:val="20"/>
  </w:num>
  <w:num w:numId="47">
    <w:abstractNumId w:val="23"/>
  </w:num>
  <w:num w:numId="48">
    <w:abstractNumId w:val="36"/>
  </w:num>
  <w:num w:numId="49">
    <w:abstractNumId w:val="18"/>
  </w:num>
  <w:num w:numId="50">
    <w:abstractNumId w:val="19"/>
  </w:num>
  <w:num w:numId="5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43"/>
    <w:rsid w:val="00001997"/>
    <w:rsid w:val="00012C9E"/>
    <w:rsid w:val="00015116"/>
    <w:rsid w:val="0001586F"/>
    <w:rsid w:val="00020F93"/>
    <w:rsid w:val="000234B2"/>
    <w:rsid w:val="00034B14"/>
    <w:rsid w:val="000439C3"/>
    <w:rsid w:val="000464CF"/>
    <w:rsid w:val="00047473"/>
    <w:rsid w:val="000504D0"/>
    <w:rsid w:val="000575D6"/>
    <w:rsid w:val="00061642"/>
    <w:rsid w:val="00063479"/>
    <w:rsid w:val="00065E08"/>
    <w:rsid w:val="00070C88"/>
    <w:rsid w:val="00076356"/>
    <w:rsid w:val="00077ADC"/>
    <w:rsid w:val="00092386"/>
    <w:rsid w:val="00093766"/>
    <w:rsid w:val="00093C59"/>
    <w:rsid w:val="000954A2"/>
    <w:rsid w:val="000A11C4"/>
    <w:rsid w:val="000A19AC"/>
    <w:rsid w:val="000B0CAA"/>
    <w:rsid w:val="000B1F99"/>
    <w:rsid w:val="000C67E2"/>
    <w:rsid w:val="000C7528"/>
    <w:rsid w:val="000D2106"/>
    <w:rsid w:val="000E262A"/>
    <w:rsid w:val="000F04D2"/>
    <w:rsid w:val="000F4C7C"/>
    <w:rsid w:val="00106AE4"/>
    <w:rsid w:val="001172A7"/>
    <w:rsid w:val="0011790F"/>
    <w:rsid w:val="0012625A"/>
    <w:rsid w:val="00130B1C"/>
    <w:rsid w:val="00134C72"/>
    <w:rsid w:val="001352D4"/>
    <w:rsid w:val="00137EFA"/>
    <w:rsid w:val="001435B6"/>
    <w:rsid w:val="0014405D"/>
    <w:rsid w:val="00157624"/>
    <w:rsid w:val="00157C22"/>
    <w:rsid w:val="0018465C"/>
    <w:rsid w:val="00185490"/>
    <w:rsid w:val="00190D52"/>
    <w:rsid w:val="00191FEF"/>
    <w:rsid w:val="001A11FE"/>
    <w:rsid w:val="001A78E3"/>
    <w:rsid w:val="001B2D7F"/>
    <w:rsid w:val="001C0CC2"/>
    <w:rsid w:val="001D4129"/>
    <w:rsid w:val="001E6E0F"/>
    <w:rsid w:val="001F3DE6"/>
    <w:rsid w:val="00217A50"/>
    <w:rsid w:val="002321BA"/>
    <w:rsid w:val="00236102"/>
    <w:rsid w:val="00246B9F"/>
    <w:rsid w:val="002476B7"/>
    <w:rsid w:val="0025121D"/>
    <w:rsid w:val="00254D2B"/>
    <w:rsid w:val="00264832"/>
    <w:rsid w:val="002723A4"/>
    <w:rsid w:val="00274AF4"/>
    <w:rsid w:val="002760A6"/>
    <w:rsid w:val="00290E90"/>
    <w:rsid w:val="00292267"/>
    <w:rsid w:val="002A408F"/>
    <w:rsid w:val="002B0849"/>
    <w:rsid w:val="002C196E"/>
    <w:rsid w:val="002C6C66"/>
    <w:rsid w:val="002D28F2"/>
    <w:rsid w:val="002D4780"/>
    <w:rsid w:val="002D5C4D"/>
    <w:rsid w:val="002F2E52"/>
    <w:rsid w:val="00306D88"/>
    <w:rsid w:val="00311599"/>
    <w:rsid w:val="00315DDE"/>
    <w:rsid w:val="00325B69"/>
    <w:rsid w:val="00330321"/>
    <w:rsid w:val="00332D96"/>
    <w:rsid w:val="003352BA"/>
    <w:rsid w:val="00336D43"/>
    <w:rsid w:val="00340AD7"/>
    <w:rsid w:val="00341B90"/>
    <w:rsid w:val="00343CC6"/>
    <w:rsid w:val="003468FB"/>
    <w:rsid w:val="003515D2"/>
    <w:rsid w:val="00352579"/>
    <w:rsid w:val="00352F84"/>
    <w:rsid w:val="00363E0D"/>
    <w:rsid w:val="003710D2"/>
    <w:rsid w:val="00371D5D"/>
    <w:rsid w:val="003748CE"/>
    <w:rsid w:val="003809BD"/>
    <w:rsid w:val="00380E6C"/>
    <w:rsid w:val="00385819"/>
    <w:rsid w:val="0038694F"/>
    <w:rsid w:val="003A2F5B"/>
    <w:rsid w:val="003A46BA"/>
    <w:rsid w:val="003C2E82"/>
    <w:rsid w:val="003D069F"/>
    <w:rsid w:val="003D5107"/>
    <w:rsid w:val="003D7763"/>
    <w:rsid w:val="003D7D23"/>
    <w:rsid w:val="003F0D31"/>
    <w:rsid w:val="003F1BB6"/>
    <w:rsid w:val="003F2762"/>
    <w:rsid w:val="003F7142"/>
    <w:rsid w:val="00402124"/>
    <w:rsid w:val="004049F9"/>
    <w:rsid w:val="00412BEE"/>
    <w:rsid w:val="0041518C"/>
    <w:rsid w:val="00425553"/>
    <w:rsid w:val="004315AB"/>
    <w:rsid w:val="004418C1"/>
    <w:rsid w:val="00442F5B"/>
    <w:rsid w:val="00447585"/>
    <w:rsid w:val="00457593"/>
    <w:rsid w:val="004645C9"/>
    <w:rsid w:val="004656A8"/>
    <w:rsid w:val="00475BC8"/>
    <w:rsid w:val="00483F99"/>
    <w:rsid w:val="004873DF"/>
    <w:rsid w:val="0049066C"/>
    <w:rsid w:val="0049378B"/>
    <w:rsid w:val="004B2DEC"/>
    <w:rsid w:val="004B3424"/>
    <w:rsid w:val="004D0CFC"/>
    <w:rsid w:val="004D15DF"/>
    <w:rsid w:val="004D4514"/>
    <w:rsid w:val="004E6215"/>
    <w:rsid w:val="004E6BB6"/>
    <w:rsid w:val="004E7F1D"/>
    <w:rsid w:val="00501462"/>
    <w:rsid w:val="00512378"/>
    <w:rsid w:val="005168B0"/>
    <w:rsid w:val="00517483"/>
    <w:rsid w:val="00521655"/>
    <w:rsid w:val="005263E0"/>
    <w:rsid w:val="00526EB9"/>
    <w:rsid w:val="005319B3"/>
    <w:rsid w:val="00532F4F"/>
    <w:rsid w:val="00537553"/>
    <w:rsid w:val="00537DED"/>
    <w:rsid w:val="00540138"/>
    <w:rsid w:val="005408A2"/>
    <w:rsid w:val="005469F5"/>
    <w:rsid w:val="005503BC"/>
    <w:rsid w:val="005575F3"/>
    <w:rsid w:val="00576023"/>
    <w:rsid w:val="005939F5"/>
    <w:rsid w:val="0059617A"/>
    <w:rsid w:val="005965A9"/>
    <w:rsid w:val="005A2878"/>
    <w:rsid w:val="005A720A"/>
    <w:rsid w:val="005B08EF"/>
    <w:rsid w:val="005B6E9F"/>
    <w:rsid w:val="005D4204"/>
    <w:rsid w:val="005D4ACB"/>
    <w:rsid w:val="005D576E"/>
    <w:rsid w:val="005E2BFC"/>
    <w:rsid w:val="00615F13"/>
    <w:rsid w:val="00616AF7"/>
    <w:rsid w:val="00622916"/>
    <w:rsid w:val="00625056"/>
    <w:rsid w:val="00626479"/>
    <w:rsid w:val="00630E31"/>
    <w:rsid w:val="0063485D"/>
    <w:rsid w:val="00650AEA"/>
    <w:rsid w:val="00655133"/>
    <w:rsid w:val="00655644"/>
    <w:rsid w:val="00656B04"/>
    <w:rsid w:val="006618C2"/>
    <w:rsid w:val="006665A9"/>
    <w:rsid w:val="006804BB"/>
    <w:rsid w:val="006A0E00"/>
    <w:rsid w:val="006A47C1"/>
    <w:rsid w:val="006A7566"/>
    <w:rsid w:val="006B0FA2"/>
    <w:rsid w:val="006B5F56"/>
    <w:rsid w:val="006B7A2E"/>
    <w:rsid w:val="006C6F9F"/>
    <w:rsid w:val="006D025A"/>
    <w:rsid w:val="006D0279"/>
    <w:rsid w:val="006D54B7"/>
    <w:rsid w:val="006E3C47"/>
    <w:rsid w:val="006E5F11"/>
    <w:rsid w:val="006F6EC5"/>
    <w:rsid w:val="007037DD"/>
    <w:rsid w:val="007066A5"/>
    <w:rsid w:val="00707F8C"/>
    <w:rsid w:val="0071027D"/>
    <w:rsid w:val="00714ACA"/>
    <w:rsid w:val="007163F3"/>
    <w:rsid w:val="0074232C"/>
    <w:rsid w:val="007466BF"/>
    <w:rsid w:val="0074727B"/>
    <w:rsid w:val="007473A4"/>
    <w:rsid w:val="00753060"/>
    <w:rsid w:val="00754B3E"/>
    <w:rsid w:val="00756209"/>
    <w:rsid w:val="00756B6F"/>
    <w:rsid w:val="007667B6"/>
    <w:rsid w:val="00771F50"/>
    <w:rsid w:val="00773740"/>
    <w:rsid w:val="00782C13"/>
    <w:rsid w:val="007A2530"/>
    <w:rsid w:val="007A4367"/>
    <w:rsid w:val="007A5B4E"/>
    <w:rsid w:val="007B519C"/>
    <w:rsid w:val="007B75C2"/>
    <w:rsid w:val="007C4CBB"/>
    <w:rsid w:val="007D017A"/>
    <w:rsid w:val="007D4513"/>
    <w:rsid w:val="007E12EB"/>
    <w:rsid w:val="007E20E2"/>
    <w:rsid w:val="007E210B"/>
    <w:rsid w:val="007E520C"/>
    <w:rsid w:val="007E7A4A"/>
    <w:rsid w:val="007F0416"/>
    <w:rsid w:val="007F2419"/>
    <w:rsid w:val="007F26E2"/>
    <w:rsid w:val="0080074A"/>
    <w:rsid w:val="0080738A"/>
    <w:rsid w:val="00816F43"/>
    <w:rsid w:val="0082118C"/>
    <w:rsid w:val="00822461"/>
    <w:rsid w:val="008265C2"/>
    <w:rsid w:val="0083055C"/>
    <w:rsid w:val="0084176D"/>
    <w:rsid w:val="00841BBA"/>
    <w:rsid w:val="00851718"/>
    <w:rsid w:val="0085171C"/>
    <w:rsid w:val="008630BB"/>
    <w:rsid w:val="00865EE2"/>
    <w:rsid w:val="0087345C"/>
    <w:rsid w:val="00880EF1"/>
    <w:rsid w:val="00882107"/>
    <w:rsid w:val="008827AE"/>
    <w:rsid w:val="00891281"/>
    <w:rsid w:val="0089669D"/>
    <w:rsid w:val="008967D1"/>
    <w:rsid w:val="008A2454"/>
    <w:rsid w:val="008B1AAA"/>
    <w:rsid w:val="008B3FC9"/>
    <w:rsid w:val="008B6539"/>
    <w:rsid w:val="008C102B"/>
    <w:rsid w:val="008D2E60"/>
    <w:rsid w:val="008E2245"/>
    <w:rsid w:val="008F7D7B"/>
    <w:rsid w:val="0090386B"/>
    <w:rsid w:val="009040D5"/>
    <w:rsid w:val="00904343"/>
    <w:rsid w:val="0090726B"/>
    <w:rsid w:val="00917D0B"/>
    <w:rsid w:val="00920621"/>
    <w:rsid w:val="00930BD4"/>
    <w:rsid w:val="00932D44"/>
    <w:rsid w:val="00937589"/>
    <w:rsid w:val="009413DA"/>
    <w:rsid w:val="00942F18"/>
    <w:rsid w:val="009443BF"/>
    <w:rsid w:val="00945AC1"/>
    <w:rsid w:val="00946DC2"/>
    <w:rsid w:val="009600DE"/>
    <w:rsid w:val="0096071E"/>
    <w:rsid w:val="009653B1"/>
    <w:rsid w:val="00972324"/>
    <w:rsid w:val="00981D50"/>
    <w:rsid w:val="009872AF"/>
    <w:rsid w:val="00994E1E"/>
    <w:rsid w:val="009B0721"/>
    <w:rsid w:val="009B6CA6"/>
    <w:rsid w:val="009B6CE1"/>
    <w:rsid w:val="009C675C"/>
    <w:rsid w:val="009D5A77"/>
    <w:rsid w:val="009E032B"/>
    <w:rsid w:val="009E1945"/>
    <w:rsid w:val="009E2123"/>
    <w:rsid w:val="009F538A"/>
    <w:rsid w:val="00A005AB"/>
    <w:rsid w:val="00A02301"/>
    <w:rsid w:val="00A05D51"/>
    <w:rsid w:val="00A13C6F"/>
    <w:rsid w:val="00A17074"/>
    <w:rsid w:val="00A2343D"/>
    <w:rsid w:val="00A23F8A"/>
    <w:rsid w:val="00A5294A"/>
    <w:rsid w:val="00A54489"/>
    <w:rsid w:val="00A62885"/>
    <w:rsid w:val="00A62B83"/>
    <w:rsid w:val="00A64B0F"/>
    <w:rsid w:val="00A70C00"/>
    <w:rsid w:val="00A71BB8"/>
    <w:rsid w:val="00A728F9"/>
    <w:rsid w:val="00A76E80"/>
    <w:rsid w:val="00A946EA"/>
    <w:rsid w:val="00A957E4"/>
    <w:rsid w:val="00A97306"/>
    <w:rsid w:val="00AA1FC0"/>
    <w:rsid w:val="00AA37D6"/>
    <w:rsid w:val="00AA5946"/>
    <w:rsid w:val="00AB6332"/>
    <w:rsid w:val="00AB73E4"/>
    <w:rsid w:val="00AC3286"/>
    <w:rsid w:val="00AD08CF"/>
    <w:rsid w:val="00AD618F"/>
    <w:rsid w:val="00AE1F3E"/>
    <w:rsid w:val="00AE3B45"/>
    <w:rsid w:val="00AE5ABE"/>
    <w:rsid w:val="00B1569B"/>
    <w:rsid w:val="00B205E8"/>
    <w:rsid w:val="00B26EA2"/>
    <w:rsid w:val="00B32E81"/>
    <w:rsid w:val="00B34ECA"/>
    <w:rsid w:val="00B45C7F"/>
    <w:rsid w:val="00B526A3"/>
    <w:rsid w:val="00B54814"/>
    <w:rsid w:val="00B5791E"/>
    <w:rsid w:val="00B57D2F"/>
    <w:rsid w:val="00B63FE6"/>
    <w:rsid w:val="00B71324"/>
    <w:rsid w:val="00B74A6B"/>
    <w:rsid w:val="00B84C2A"/>
    <w:rsid w:val="00B86148"/>
    <w:rsid w:val="00B940EB"/>
    <w:rsid w:val="00B95060"/>
    <w:rsid w:val="00BA0970"/>
    <w:rsid w:val="00BA29F5"/>
    <w:rsid w:val="00BA29FD"/>
    <w:rsid w:val="00BB1098"/>
    <w:rsid w:val="00BB3F32"/>
    <w:rsid w:val="00BB5813"/>
    <w:rsid w:val="00BC0E2A"/>
    <w:rsid w:val="00BC7D92"/>
    <w:rsid w:val="00BD16F9"/>
    <w:rsid w:val="00BD32C0"/>
    <w:rsid w:val="00BD469B"/>
    <w:rsid w:val="00BD65D7"/>
    <w:rsid w:val="00BE0DD5"/>
    <w:rsid w:val="00BE2AC5"/>
    <w:rsid w:val="00BE38C4"/>
    <w:rsid w:val="00BE46F9"/>
    <w:rsid w:val="00BF1E1A"/>
    <w:rsid w:val="00C07AF8"/>
    <w:rsid w:val="00C106A7"/>
    <w:rsid w:val="00C13AA4"/>
    <w:rsid w:val="00C17863"/>
    <w:rsid w:val="00C21D72"/>
    <w:rsid w:val="00C351C3"/>
    <w:rsid w:val="00C4319B"/>
    <w:rsid w:val="00C44D3D"/>
    <w:rsid w:val="00C534C9"/>
    <w:rsid w:val="00C55C38"/>
    <w:rsid w:val="00C614A7"/>
    <w:rsid w:val="00C62D34"/>
    <w:rsid w:val="00C63B59"/>
    <w:rsid w:val="00C8025E"/>
    <w:rsid w:val="00C81C82"/>
    <w:rsid w:val="00C91457"/>
    <w:rsid w:val="00CB0F9B"/>
    <w:rsid w:val="00CB1B81"/>
    <w:rsid w:val="00CD072D"/>
    <w:rsid w:val="00CD115E"/>
    <w:rsid w:val="00CD4F26"/>
    <w:rsid w:val="00CE3444"/>
    <w:rsid w:val="00CF5507"/>
    <w:rsid w:val="00CF786D"/>
    <w:rsid w:val="00CF79CB"/>
    <w:rsid w:val="00D040F7"/>
    <w:rsid w:val="00D05750"/>
    <w:rsid w:val="00D05E89"/>
    <w:rsid w:val="00D102AD"/>
    <w:rsid w:val="00D16ABB"/>
    <w:rsid w:val="00D30115"/>
    <w:rsid w:val="00D320D1"/>
    <w:rsid w:val="00D40D84"/>
    <w:rsid w:val="00D43D6B"/>
    <w:rsid w:val="00D6045B"/>
    <w:rsid w:val="00D66F59"/>
    <w:rsid w:val="00D727B4"/>
    <w:rsid w:val="00D74F1E"/>
    <w:rsid w:val="00D80D0F"/>
    <w:rsid w:val="00D85C6B"/>
    <w:rsid w:val="00D910B7"/>
    <w:rsid w:val="00D949BB"/>
    <w:rsid w:val="00DA254A"/>
    <w:rsid w:val="00DA3401"/>
    <w:rsid w:val="00DB3E0C"/>
    <w:rsid w:val="00DB5E63"/>
    <w:rsid w:val="00DC25BC"/>
    <w:rsid w:val="00DC70B3"/>
    <w:rsid w:val="00DC77E3"/>
    <w:rsid w:val="00DC78E4"/>
    <w:rsid w:val="00DC7E6E"/>
    <w:rsid w:val="00DE7C6B"/>
    <w:rsid w:val="00DF090D"/>
    <w:rsid w:val="00DF6F32"/>
    <w:rsid w:val="00E032DB"/>
    <w:rsid w:val="00E0420C"/>
    <w:rsid w:val="00E10630"/>
    <w:rsid w:val="00E11118"/>
    <w:rsid w:val="00E21D86"/>
    <w:rsid w:val="00E23FAD"/>
    <w:rsid w:val="00E26B92"/>
    <w:rsid w:val="00E37990"/>
    <w:rsid w:val="00E43CCE"/>
    <w:rsid w:val="00E501DC"/>
    <w:rsid w:val="00E52767"/>
    <w:rsid w:val="00E558B6"/>
    <w:rsid w:val="00E65D21"/>
    <w:rsid w:val="00E70CA1"/>
    <w:rsid w:val="00E73B58"/>
    <w:rsid w:val="00E879CB"/>
    <w:rsid w:val="00E919C7"/>
    <w:rsid w:val="00E94CD3"/>
    <w:rsid w:val="00EA02EA"/>
    <w:rsid w:val="00EA5E3C"/>
    <w:rsid w:val="00EA73F9"/>
    <w:rsid w:val="00EB0ADA"/>
    <w:rsid w:val="00ED50C6"/>
    <w:rsid w:val="00EE0B1B"/>
    <w:rsid w:val="00EE24A6"/>
    <w:rsid w:val="00EE2F5D"/>
    <w:rsid w:val="00EE4B3C"/>
    <w:rsid w:val="00F01538"/>
    <w:rsid w:val="00F02A3D"/>
    <w:rsid w:val="00F053D6"/>
    <w:rsid w:val="00F06E3F"/>
    <w:rsid w:val="00F131A0"/>
    <w:rsid w:val="00F132AA"/>
    <w:rsid w:val="00F20C74"/>
    <w:rsid w:val="00F25BD2"/>
    <w:rsid w:val="00F27429"/>
    <w:rsid w:val="00F361D8"/>
    <w:rsid w:val="00F445AD"/>
    <w:rsid w:val="00F513D5"/>
    <w:rsid w:val="00F5783C"/>
    <w:rsid w:val="00F73C3F"/>
    <w:rsid w:val="00F74C9A"/>
    <w:rsid w:val="00F85C38"/>
    <w:rsid w:val="00F94331"/>
    <w:rsid w:val="00FA4E5F"/>
    <w:rsid w:val="00FB4A1E"/>
    <w:rsid w:val="00FC1690"/>
    <w:rsid w:val="00FC36F2"/>
    <w:rsid w:val="00FC40CD"/>
    <w:rsid w:val="00FD5521"/>
    <w:rsid w:val="00FD5EAE"/>
    <w:rsid w:val="00FD6279"/>
    <w:rsid w:val="00FD79A7"/>
    <w:rsid w:val="00FE2CAC"/>
    <w:rsid w:val="00FE5E64"/>
    <w:rsid w:val="00FF4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AF9B"/>
  <w15:docId w15:val="{458F32DF-4E44-4B7F-A749-581C7FBC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0F9B"/>
    <w:pPr>
      <w:widowControl w:val="0"/>
      <w:numPr>
        <w:numId w:val="37"/>
      </w:numPr>
      <w:tabs>
        <w:tab w:val="left" w:pos="432"/>
        <w:tab w:val="left" w:pos="864"/>
      </w:tabs>
      <w:suppressAutoHyphens/>
      <w:autoSpaceDE w:val="0"/>
      <w:spacing w:before="108" w:after="108"/>
      <w:jc w:val="center"/>
      <w:outlineLvl w:val="0"/>
    </w:pPr>
    <w:rPr>
      <w:rFonts w:ascii="Arial" w:eastAsia="Andale Sans UI" w:hAnsi="Arial" w:cs="Arial"/>
      <w:b/>
      <w:bCs/>
      <w:color w:val="000080"/>
      <w:kern w:val="1"/>
      <w:sz w:val="20"/>
      <w:szCs w:val="20"/>
    </w:rPr>
  </w:style>
  <w:style w:type="paragraph" w:styleId="2">
    <w:name w:val="heading 2"/>
    <w:basedOn w:val="a"/>
    <w:next w:val="a"/>
    <w:link w:val="20"/>
    <w:qFormat/>
    <w:rsid w:val="00CB0F9B"/>
    <w:pPr>
      <w:keepNext/>
      <w:widowControl w:val="0"/>
      <w:numPr>
        <w:ilvl w:val="1"/>
        <w:numId w:val="37"/>
      </w:numPr>
      <w:tabs>
        <w:tab w:val="left" w:pos="576"/>
        <w:tab w:val="left" w:pos="1152"/>
      </w:tabs>
      <w:suppressAutoHyphens/>
      <w:spacing w:before="240" w:after="60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"/>
    <w:link w:val="30"/>
    <w:qFormat/>
    <w:rsid w:val="00CB0F9B"/>
    <w:pPr>
      <w:keepNext/>
      <w:widowControl w:val="0"/>
      <w:numPr>
        <w:ilvl w:val="2"/>
        <w:numId w:val="37"/>
      </w:numPr>
      <w:tabs>
        <w:tab w:val="left" w:pos="720"/>
        <w:tab w:val="left" w:pos="1440"/>
      </w:tabs>
      <w:suppressAutoHyphens/>
      <w:spacing w:before="240" w:after="60"/>
      <w:outlineLvl w:val="2"/>
    </w:pPr>
    <w:rPr>
      <w:rFonts w:ascii="Arial" w:eastAsia="Andale Sans UI" w:hAnsi="Arial" w:cs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816F43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816F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6F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6F43"/>
  </w:style>
  <w:style w:type="paragraph" w:styleId="a6">
    <w:name w:val="Normal (Web)"/>
    <w:basedOn w:val="a"/>
    <w:uiPriority w:val="99"/>
    <w:rsid w:val="00932D44"/>
    <w:pPr>
      <w:spacing w:before="100" w:beforeAutospacing="1" w:after="100" w:afterAutospacing="1"/>
    </w:pPr>
  </w:style>
  <w:style w:type="paragraph" w:styleId="a7">
    <w:name w:val="Body Text"/>
    <w:aliases w:val="Body Text Char"/>
    <w:basedOn w:val="a"/>
    <w:link w:val="12"/>
    <w:rsid w:val="00714ACA"/>
    <w:pPr>
      <w:jc w:val="center"/>
    </w:pPr>
    <w:rPr>
      <w:rFonts w:eastAsia="Calibri"/>
    </w:rPr>
  </w:style>
  <w:style w:type="character" w:customStyle="1" w:styleId="a8">
    <w:name w:val="Основной текст Знак"/>
    <w:basedOn w:val="a0"/>
    <w:uiPriority w:val="99"/>
    <w:semiHidden/>
    <w:rsid w:val="00714A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aliases w:val="Body Text Char Знак"/>
    <w:link w:val="a7"/>
    <w:locked/>
    <w:rsid w:val="00714AC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37EFA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F5783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3">
    <w:name w:val="Абзац списка1"/>
    <w:basedOn w:val="a"/>
    <w:rsid w:val="008D2E60"/>
    <w:pPr>
      <w:ind w:left="720"/>
    </w:pPr>
    <w:rPr>
      <w:rFonts w:eastAsia="Calibri"/>
    </w:rPr>
  </w:style>
  <w:style w:type="paragraph" w:customStyle="1" w:styleId="21">
    <w:name w:val="Абзац списка2"/>
    <w:basedOn w:val="a"/>
    <w:rsid w:val="00FE5E64"/>
    <w:pPr>
      <w:ind w:left="720"/>
    </w:pPr>
    <w:rPr>
      <w:rFonts w:eastAsia="Calibri"/>
    </w:rPr>
  </w:style>
  <w:style w:type="character" w:customStyle="1" w:styleId="apple-converted-space">
    <w:name w:val="apple-converted-space"/>
    <w:basedOn w:val="a0"/>
    <w:rsid w:val="00FE5E64"/>
  </w:style>
  <w:style w:type="paragraph" w:customStyle="1" w:styleId="formattexttopleveltext">
    <w:name w:val="formattext topleveltext"/>
    <w:basedOn w:val="a"/>
    <w:rsid w:val="00FE5E64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B3424"/>
    <w:rPr>
      <w:b/>
      <w:bCs/>
    </w:rPr>
  </w:style>
  <w:style w:type="paragraph" w:customStyle="1" w:styleId="ac">
    <w:name w:val="Нормальный (таблица)"/>
    <w:basedOn w:val="a"/>
    <w:next w:val="a"/>
    <w:rsid w:val="00AC32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Таблицы (моноширинный)"/>
    <w:basedOn w:val="a"/>
    <w:next w:val="a"/>
    <w:rsid w:val="00AC3286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e">
    <w:name w:val="Цветовое выделение"/>
    <w:rsid w:val="00AC3286"/>
    <w:rPr>
      <w:b/>
      <w:color w:val="26282F"/>
      <w:sz w:val="26"/>
    </w:rPr>
  </w:style>
  <w:style w:type="paragraph" w:styleId="af">
    <w:name w:val="List Paragraph"/>
    <w:basedOn w:val="a"/>
    <w:link w:val="af0"/>
    <w:qFormat/>
    <w:rsid w:val="00AC328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table" w:styleId="af1">
    <w:name w:val="Table Grid"/>
    <w:basedOn w:val="a1"/>
    <w:uiPriority w:val="59"/>
    <w:rsid w:val="00873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3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6z1">
    <w:name w:val="WW8Num6z1"/>
    <w:rsid w:val="00F20C74"/>
    <w:rPr>
      <w:rFonts w:ascii="Courier New" w:hAnsi="Courier New"/>
      <w:sz w:val="20"/>
    </w:rPr>
  </w:style>
  <w:style w:type="character" w:customStyle="1" w:styleId="af0">
    <w:name w:val="Абзац списка Знак"/>
    <w:link w:val="af"/>
    <w:locked/>
    <w:rsid w:val="00F20C74"/>
    <w:rPr>
      <w:rFonts w:ascii="Calibri" w:eastAsia="Calibri" w:hAnsi="Calibri" w:cs="Calibri"/>
      <w:lang w:eastAsia="zh-CN"/>
    </w:rPr>
  </w:style>
  <w:style w:type="paragraph" w:customStyle="1" w:styleId="western">
    <w:name w:val="western"/>
    <w:basedOn w:val="a"/>
    <w:rsid w:val="003F2762"/>
    <w:pPr>
      <w:spacing w:before="100" w:beforeAutospacing="1" w:after="142" w:line="288" w:lineRule="auto"/>
    </w:pPr>
    <w:rPr>
      <w:color w:val="00000A"/>
    </w:rPr>
  </w:style>
  <w:style w:type="character" w:customStyle="1" w:styleId="aa">
    <w:name w:val="Без интервала Знак"/>
    <w:link w:val="a9"/>
    <w:locked/>
    <w:rsid w:val="005D4204"/>
    <w:rPr>
      <w:rFonts w:ascii="Calibri" w:eastAsia="Calibri" w:hAnsi="Calibri" w:cs="Calibri"/>
      <w:lang w:eastAsia="zh-CN"/>
    </w:rPr>
  </w:style>
  <w:style w:type="character" w:customStyle="1" w:styleId="10">
    <w:name w:val="Заголовок 1 Знак"/>
    <w:basedOn w:val="a0"/>
    <w:link w:val="1"/>
    <w:rsid w:val="00CB0F9B"/>
    <w:rPr>
      <w:rFonts w:ascii="Arial" w:eastAsia="Andale Sans UI" w:hAnsi="Arial" w:cs="Arial"/>
      <w:b/>
      <w:bCs/>
      <w:color w:val="000080"/>
      <w:kern w:val="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0F9B"/>
    <w:rPr>
      <w:rFonts w:ascii="Arial" w:eastAsia="Andale Sans UI" w:hAnsi="Arial" w:cs="Arial"/>
      <w:b/>
      <w:bCs/>
      <w:i/>
      <w:iCs/>
      <w:kern w:val="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0F9B"/>
    <w:rPr>
      <w:rFonts w:ascii="Arial" w:eastAsia="Andale Sans UI" w:hAnsi="Arial" w:cs="Arial"/>
      <w:b/>
      <w:bCs/>
      <w:kern w:val="1"/>
      <w:sz w:val="26"/>
      <w:szCs w:val="26"/>
      <w:lang w:eastAsia="ru-RU"/>
    </w:rPr>
  </w:style>
  <w:style w:type="character" w:styleId="af2">
    <w:name w:val="Hyperlink"/>
    <w:basedOn w:val="a0"/>
    <w:rsid w:val="00CB0F9B"/>
    <w:rPr>
      <w:color w:val="0000FF"/>
      <w:u w:val="single"/>
    </w:rPr>
  </w:style>
  <w:style w:type="paragraph" w:styleId="af3">
    <w:name w:val="footer"/>
    <w:basedOn w:val="a"/>
    <w:link w:val="af4"/>
    <w:uiPriority w:val="99"/>
    <w:semiHidden/>
    <w:unhideWhenUsed/>
    <w:rsid w:val="003710D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371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351C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51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2936,bqiaagaaeyqcaaagiaiaaapwcaaabeqiaaaaaaaaaaaaaaaaaaaaaaaaaaaaaaaaaaaaaaaaaaaaaaaaaaaaaaaaaaaaaaaaaaaaaaaaaaaaaaaaaaaaaaaaaaaaaaaaaaaaaaaaaaaaaaaaaaaaaaaaaaaaaaaaaaaaaaaaaaaaaaaaaaaaaaaaaaaaaaaaaaaaaaaaaaaaaaaaaaaaaaaaaaaaaaaaaaaaaaaa"/>
    <w:basedOn w:val="a"/>
    <w:rsid w:val="00380E6C"/>
    <w:pPr>
      <w:spacing w:before="100" w:beforeAutospacing="1" w:after="100" w:afterAutospacing="1"/>
    </w:pPr>
  </w:style>
  <w:style w:type="character" w:customStyle="1" w:styleId="22">
    <w:name w:val="Основной текст (2)"/>
    <w:basedOn w:val="a0"/>
    <w:rsid w:val="00B940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effect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9A2CC-445C-4447-ABCD-CD5C31D8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41</Pages>
  <Words>10225</Words>
  <Characters>58288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107-3</dc:creator>
  <cp:keywords/>
  <dc:description/>
  <cp:lastModifiedBy>107</cp:lastModifiedBy>
  <cp:revision>16</cp:revision>
  <cp:lastPrinted>2025-02-07T07:21:00Z</cp:lastPrinted>
  <dcterms:created xsi:type="dcterms:W3CDTF">2024-07-31T06:15:00Z</dcterms:created>
  <dcterms:modified xsi:type="dcterms:W3CDTF">2025-02-11T06:47:00Z</dcterms:modified>
</cp:coreProperties>
</file>